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BB" w:rsidRPr="000229B5" w:rsidRDefault="008A05DC" w:rsidP="008A05DC">
      <w:pPr>
        <w:jc w:val="center"/>
        <w:rPr>
          <w:b/>
          <w:sz w:val="32"/>
          <w:szCs w:val="32"/>
        </w:rPr>
      </w:pPr>
      <w:r w:rsidRPr="000229B5">
        <w:rPr>
          <w:b/>
          <w:sz w:val="32"/>
          <w:szCs w:val="32"/>
        </w:rPr>
        <w:t>Техника в</w:t>
      </w:r>
      <w:r w:rsidR="004029BB" w:rsidRPr="000229B5">
        <w:rPr>
          <w:b/>
          <w:sz w:val="32"/>
          <w:szCs w:val="32"/>
        </w:rPr>
        <w:t>ыполнени</w:t>
      </w:r>
      <w:r w:rsidRPr="000229B5">
        <w:rPr>
          <w:b/>
          <w:sz w:val="32"/>
          <w:szCs w:val="32"/>
        </w:rPr>
        <w:t>я</w:t>
      </w:r>
      <w:r w:rsidR="004029BB" w:rsidRPr="000229B5">
        <w:rPr>
          <w:b/>
          <w:sz w:val="32"/>
          <w:szCs w:val="32"/>
        </w:rPr>
        <w:t xml:space="preserve"> округлых элементов плакатным пером</w:t>
      </w:r>
    </w:p>
    <w:p w:rsid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Плакатные перья можно изготовить самим. 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Для этого из кусочка жести вырезают по нужной форме заготовку, сгибают ее, на месте сгиба делают прорезь, а края шлифуют напильником. Верхнюю часть пера обжимают на гвозде, чтобы его можно было вставить в ученическую ручку.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Техника выполнения шрифта плакатным пером и кистью хорошо известна. Имеются варианты написания шрифтов плакатными перьями различной толщины, а так­же примеры написания шрифтов в творческой манере.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9A3853" w:rsidRPr="009A3853" w:rsidRDefault="00FC1AFC" w:rsidP="009A385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Необходимо сказать несколько слов о правилах подготовки плакатных перьев и кистей к работе</w:t>
      </w:r>
      <w:r w:rsidR="009A3853" w:rsidRPr="009A3853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: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u w:val="single"/>
        </w:rPr>
      </w:pPr>
      <w:r w:rsidRPr="00FC1A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u w:val="single"/>
        </w:rPr>
        <w:t>Пишущую часть ширококонечного пера слегка сплющивают, постукивая молоточком, предварительно вставив в него тонкую металлическую пластинку таким образом, что­бы между плоскостями пера ост</w:t>
      </w:r>
      <w:r w:rsidRPr="009A3853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u w:val="single"/>
        </w:rPr>
        <w:t>а</w:t>
      </w:r>
      <w:r w:rsidRPr="00FC1A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u w:val="single"/>
        </w:rPr>
        <w:t>лся небольшой просвет. Перо тщательно и аккуратно затачивают на мелкозернистой наждачной бумаге, выравнивая пишущую, рабочую часть и удаляя заусенцы.</w:t>
      </w:r>
    </w:p>
    <w:p w:rsidR="009A3853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Конструкция шрифта складывается из графических признаков:</w:t>
      </w:r>
    </w:p>
    <w:p w:rsidR="009A3853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размера пропорций букв, толщины штрихов и т.д. 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u w:val="single"/>
        </w:rPr>
      </w:pPr>
      <w:r w:rsidRPr="00FC1A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u w:val="single"/>
        </w:rPr>
        <w:t>Хорошо нарисованный шрифт легко читается, отличается четкостью всех форм, отсутствием лишних элементов, ритмичностью чередования элементов в каждой букве и строке.</w:t>
      </w:r>
    </w:p>
    <w:p w:rsidR="009A3853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Виды шрифтов.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9A3853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По технике исполнения современные шрифты делятся </w:t>
      </w:r>
      <w:proofErr w:type="gram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на</w:t>
      </w:r>
      <w:proofErr w:type="gramEnd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FC1AFC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>типографские, рисованные и рукописные.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9A3853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Типографские шрифты имеют наиболее 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  <w:u w:val="single"/>
        </w:rPr>
        <w:t>установившееся начертание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, поэтому их нужно принимать за образцы. </w:t>
      </w:r>
    </w:p>
    <w:p w:rsidR="009A3853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Рисованные шрифты выполняют кистью или другими инструментами по предварительному карандашному рисунку. 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Рукописные шрифты пишутся без предварительной прорисовки сразу кистью, плакатными перьями или другими инструментами. Рукописные шрифты наименее 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lastRenderedPageBreak/>
        <w:t>трудоемки и находят самое широкое применение в изобразительных средствах, в экспозициях, на выставках.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По характерным графическим признакам типографские шрифты делятся на семь групп. Однако для оформительского искусства важно выделить и изучить две довольно многочисленные группы шрифтов: </w:t>
      </w:r>
      <w:r w:rsidRPr="00FC1A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рубленые (типа гротеск) и контрастные (типа антиква).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Курсив контрастный выполняют по-разному. Можно по карандашному рисунку обводить контур пером, середину закрашивая пером или кистью. Можно всю работу выполнять острой кистью из мягкого волоса.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Работа плакатным пером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 требует длительной тренировки, построенной на усвоении рациональных, с наименьшими затратами времени приемов написания букв или их наиболее трудных элементов. Выполним упражнения в написании элементов шрифта.</w:t>
      </w:r>
    </w:p>
    <w:p w:rsidR="00FC1AFC" w:rsidRP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Приемы написания рубленого шрифта.</w:t>
      </w:r>
    </w:p>
    <w:p w:rsid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Прежде всего, это приемы выполнения округлых частей букв. </w:t>
      </w:r>
      <w:proofErr w:type="spell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Скругления</w:t>
      </w:r>
      <w:proofErr w:type="spellEnd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можно выполнить тем же пером, которым рисуют все остальные элементы буквы. Приемы написания </w:t>
      </w:r>
      <w:proofErr w:type="spell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скруглений</w:t>
      </w:r>
      <w:proofErr w:type="spellEnd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должны быть удобными и легкими для руки. Возьмем для тренировки букву</w:t>
      </w:r>
      <w:proofErr w:type="gram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229B5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О</w:t>
      </w:r>
      <w:proofErr w:type="gramEnd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, содержащую типичные, встречающиеся и большинстве других округлых букв элементы </w:t>
      </w:r>
      <w:proofErr w:type="spell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скруглений</w:t>
      </w:r>
      <w:proofErr w:type="spellEnd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FC1AFC" w:rsidRPr="00D162F7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D162F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Как писать другие буквы?</w:t>
      </w:r>
    </w:p>
    <w:p w:rsidR="00FC1AFC" w:rsidRDefault="00FC1AFC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Буквы, имеющие </w:t>
      </w:r>
      <w:proofErr w:type="spell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скругления</w:t>
      </w:r>
      <w:proofErr w:type="spellEnd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(</w:t>
      </w:r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Б, В, 3, О, </w:t>
      </w:r>
      <w:proofErr w:type="gramStart"/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Р</w:t>
      </w:r>
      <w:proofErr w:type="gramEnd"/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, С. У. Ф, Ь, Э, Я, Ю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), не представляют трудности в написании, так как приемы выполнения </w:t>
      </w:r>
      <w:proofErr w:type="spell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скруглений</w:t>
      </w:r>
      <w:proofErr w:type="spellEnd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нами рассмотрены. Написание букв, состоящих из горизонтальных и вертикальных штрихов (</w:t>
      </w:r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Г, Е, Н, </w:t>
      </w:r>
      <w:proofErr w:type="gramStart"/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П</w:t>
      </w:r>
      <w:proofErr w:type="gramEnd"/>
      <w:r w:rsidRPr="00D162F7">
        <w:rPr>
          <w:rFonts w:ascii="Times New Roman" w:eastAsia="Times New Roman" w:hAnsi="Times New Roman" w:cs="Times New Roman"/>
          <w:bCs/>
          <w:color w:val="FF0000"/>
          <w:spacing w:val="-3"/>
          <w:sz w:val="28"/>
          <w:szCs w:val="28"/>
        </w:rPr>
        <w:t xml:space="preserve"> 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и др.), не требует особых приемов в написании. Работая над ними, достаточно внимательно сличать их с образцами. При написании наклонных элементов букв</w:t>
      </w:r>
      <w:proofErr w:type="gramStart"/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Ж</w:t>
      </w:r>
      <w:proofErr w:type="gramEnd"/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, И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, </w:t>
      </w:r>
      <w:r w:rsidRPr="00D162F7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>К, М, X</w:t>
      </w:r>
      <w:r w:rsidRPr="00D162F7">
        <w:rPr>
          <w:rFonts w:ascii="Times New Roman" w:eastAsia="Times New Roman" w:hAnsi="Times New Roman" w:cs="Times New Roman"/>
          <w:bCs/>
          <w:color w:val="FF0000"/>
          <w:spacing w:val="-3"/>
          <w:sz w:val="28"/>
          <w:szCs w:val="28"/>
        </w:rPr>
        <w:t xml:space="preserve"> </w:t>
      </w:r>
      <w:r w:rsidRPr="00FC1AF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перо ставят так, чтобы след его рабочей части был всегда строго параллелен строке. В зависимости от начертания буквы меняется угол наклона элемента, но положение пера остается постоянным.</w:t>
      </w:r>
    </w:p>
    <w:p w:rsidR="006A7861" w:rsidRDefault="006A7861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6A7861" w:rsidRDefault="006A7861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6A7861" w:rsidRDefault="006A7861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6A7861" w:rsidRPr="006A7861" w:rsidRDefault="006A7861" w:rsidP="00FC1A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28"/>
          <w:szCs w:val="28"/>
          <w:u w:val="single"/>
        </w:rPr>
      </w:pPr>
      <w:r w:rsidRPr="006A7861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28"/>
          <w:szCs w:val="28"/>
          <w:u w:val="single"/>
        </w:rPr>
        <w:lastRenderedPageBreak/>
        <w:t xml:space="preserve">При выполнении закруглений надо перо поставить почти вертикально и поворачивать его под углом 90°. Для этого необходимо </w:t>
      </w:r>
      <w:proofErr w:type="spellStart"/>
      <w:r w:rsidRPr="006A7861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28"/>
          <w:szCs w:val="28"/>
          <w:u w:val="single"/>
        </w:rPr>
        <w:t>сна¬чала</w:t>
      </w:r>
      <w:proofErr w:type="spellEnd"/>
      <w:r w:rsidRPr="006A7861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28"/>
          <w:szCs w:val="28"/>
          <w:u w:val="single"/>
        </w:rPr>
        <w:t xml:space="preserve"> немного потренироваться на отдельном листе.</w:t>
      </w:r>
    </w:p>
    <w:p w:rsidR="00FC1AFC" w:rsidRPr="0088433F" w:rsidRDefault="00FC1AFC" w:rsidP="008A05DC">
      <w:pPr>
        <w:jc w:val="center"/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</w:pPr>
    </w:p>
    <w:p w:rsidR="004029BB" w:rsidRDefault="004029BB">
      <w:r w:rsidRPr="00FC5845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drawing>
          <wp:inline distT="0" distB="0" distL="0" distR="0" wp14:anchorId="6AD1BFC1" wp14:editId="0BB62EE0">
            <wp:extent cx="6604127" cy="6643991"/>
            <wp:effectExtent l="0" t="0" r="6350" b="5080"/>
            <wp:docPr id="11" name="Рисунок 68" descr="Приемы написания рубленого шриф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Приемы написания рубленого шрифт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756" cy="66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FC" w:rsidRDefault="00FC1AFC">
      <w:r w:rsidRPr="00FC5845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lastRenderedPageBreak/>
        <w:drawing>
          <wp:inline distT="0" distB="0" distL="0" distR="0" wp14:anchorId="7F5FDEA3" wp14:editId="1BED0209">
            <wp:extent cx="6058038" cy="3190875"/>
            <wp:effectExtent l="19050" t="0" r="0" b="0"/>
            <wp:docPr id="1" name="Рисунок 105" descr="http://stroy-server.ru/gallery/restovrac_raboti/image9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troy-server.ru/gallery/restovrac_raboti/image9_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38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853" w:rsidRDefault="009A3853">
      <w:r w:rsidRPr="00FC5845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drawing>
          <wp:inline distT="0" distB="0" distL="0" distR="0" wp14:anchorId="1B43296B" wp14:editId="7A989B6D">
            <wp:extent cx="5034709" cy="6393401"/>
            <wp:effectExtent l="0" t="0" r="0" b="7620"/>
            <wp:docPr id="8" name="Рисунок 1" descr="C:\Documents and Settings\Влад\Мои документы\Наташа\Творч разработки\разное на аттестацию\уроки по шрифтам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\Мои документы\Наташа\Творч разработки\разное на аттестацию\уроки по шрифтам\4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687" cy="639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3F" w:rsidRPr="0088433F" w:rsidRDefault="0088433F" w:rsidP="00561F4A">
      <w:pPr>
        <w:jc w:val="center"/>
        <w:rPr>
          <w:b/>
          <w:sz w:val="28"/>
          <w:szCs w:val="28"/>
        </w:rPr>
      </w:pPr>
      <w:r w:rsidRPr="0088433F">
        <w:rPr>
          <w:b/>
          <w:sz w:val="28"/>
          <w:szCs w:val="28"/>
        </w:rPr>
        <w:lastRenderedPageBreak/>
        <w:t xml:space="preserve">Разновидность </w:t>
      </w:r>
      <w:proofErr w:type="gramStart"/>
      <w:r w:rsidRPr="0088433F">
        <w:rPr>
          <w:b/>
          <w:sz w:val="28"/>
          <w:szCs w:val="28"/>
        </w:rPr>
        <w:t>рубленного</w:t>
      </w:r>
      <w:proofErr w:type="gramEnd"/>
      <w:r w:rsidRPr="0088433F">
        <w:rPr>
          <w:b/>
          <w:sz w:val="28"/>
          <w:szCs w:val="28"/>
        </w:rPr>
        <w:t xml:space="preserve"> шрифта</w:t>
      </w:r>
      <w:r>
        <w:rPr>
          <w:b/>
          <w:sz w:val="28"/>
          <w:szCs w:val="28"/>
        </w:rPr>
        <w:t xml:space="preserve"> с разной толщиной вертикальных, поперечных и диагональных элементами</w:t>
      </w:r>
    </w:p>
    <w:p w:rsidR="0088433F" w:rsidRDefault="0088433F">
      <w:r w:rsidRPr="00FC5845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drawing>
          <wp:inline distT="0" distB="0" distL="0" distR="0" wp14:anchorId="44D0A358" wp14:editId="13172F5A">
            <wp:extent cx="5938948" cy="7247694"/>
            <wp:effectExtent l="0" t="0" r="5080" b="0"/>
            <wp:docPr id="10" name="Рисунок 3" descr="C:\Documents and Settings\Влад\Мои документы\Наташа\Творч разработки\разное на аттестацию\уроки по шрифтам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\Мои документы\Наташа\Творч разработки\разное на аттестацию\уроки по шрифтам\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3670"/>
                    <a:stretch/>
                  </pic:blipFill>
                  <pic:spPr bwMode="auto">
                    <a:xfrm>
                      <a:off x="0" y="0"/>
                      <a:ext cx="5940425" cy="724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33F" w:rsidRPr="00D162F7" w:rsidRDefault="0088433F" w:rsidP="0088433F">
      <w:pPr>
        <w:jc w:val="center"/>
        <w:rPr>
          <w:b/>
          <w:sz w:val="32"/>
          <w:szCs w:val="32"/>
        </w:rPr>
      </w:pPr>
      <w:r w:rsidRPr="00D162F7">
        <w:rPr>
          <w:b/>
          <w:sz w:val="32"/>
          <w:szCs w:val="32"/>
        </w:rPr>
        <w:t>Расчет расстояния между цифрами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Промежутки между буквами в словах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sz w:val="28"/>
          <w:szCs w:val="28"/>
        </w:rPr>
        <w:t>При вычерчивании букв следует соблюдать правила начертания отдельных букв и выдерживать интервалы между ними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F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Равные интервалы создают впечатление разрывов между буквами или впечатление сгущения букв, в зависимости от их сочетания. </w:t>
      </w:r>
      <w:r w:rsidRPr="00561F4A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Например, при соседстве прописных букв </w:t>
      </w:r>
      <w:r w:rsidRPr="00561F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ГА</w:t>
      </w:r>
      <w:r w:rsidRPr="00561F4A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</w:t>
      </w:r>
      <w:r w:rsidRPr="00561F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ТД</w:t>
      </w:r>
      <w:r w:rsidRPr="00561F4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просветы </w:t>
      </w:r>
      <w:r w:rsidRPr="00561F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кажутся увеличенными, при соседстве букв </w:t>
      </w:r>
      <w:proofErr w:type="gramStart"/>
      <w:r w:rsidRPr="00561F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ПН</w:t>
      </w:r>
      <w:proofErr w:type="gramEnd"/>
      <w:r w:rsidRPr="00561F4A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</w:t>
      </w:r>
      <w:r w:rsidRPr="00561F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ШИ</w:t>
      </w:r>
      <w:r w:rsidRPr="00561F4A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кажутся уменьшенными.</w:t>
      </w:r>
    </w:p>
    <w:p w:rsidR="00561F4A" w:rsidRPr="005B29BB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5B29BB">
        <w:rPr>
          <w:rFonts w:ascii="Times New Roman" w:eastAsia="Times New Roman" w:hAnsi="Times New Roman" w:cs="Times New Roman"/>
          <w:sz w:val="28"/>
          <w:szCs w:val="28"/>
          <w:u w:val="single"/>
        </w:rPr>
        <w:t>величину интервала между буквами определяет не расстояние между краями букв, а образующаяся между буквами свободная площадь</w:t>
      </w: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B29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межбуквенный</w:t>
      </w:r>
      <w:proofErr w:type="spellEnd"/>
      <w:r w:rsidRPr="005B29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просвет</w:t>
      </w: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29B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Величина интервалов</w:t>
      </w:r>
      <w:r w:rsidRPr="005B29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измеряется в мм</w:t>
      </w:r>
      <w:proofErr w:type="gramStart"/>
      <w:r w:rsidRPr="005B29B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Pr="005B29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B29BB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proofErr w:type="gramEnd"/>
      <w:r w:rsidRPr="005B29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зависит от формы соседних букв и может меняться от 0 до 2-5 мм.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Наибольший интервал принимают, если соседние буквы имеют прямые элементы. Например, при написании букв </w:t>
      </w:r>
      <w:proofErr w:type="gramStart"/>
      <w:r w:rsidRPr="00561F4A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proofErr w:type="gramEnd"/>
      <w:r w:rsidRPr="00561F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</w:t>
      </w:r>
      <w:r w:rsidRPr="00561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Если рядом находятся прямой и овальный / наклонный элемент, интервал между буквами принимают </w:t>
      </w:r>
      <w:proofErr w:type="gramStart"/>
      <w:r w:rsidRPr="00561F4A"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½ раза меньше.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1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 сочетании букв </w:t>
      </w:r>
      <w:proofErr w:type="gramStart"/>
      <w:r w:rsidRPr="00D162F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ГА</w:t>
      </w:r>
      <w:proofErr w:type="gramEnd"/>
      <w:r w:rsidRPr="00561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и </w:t>
      </w:r>
      <w:r w:rsidRPr="00D162F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ТД</w:t>
      </w:r>
      <w:r w:rsidRPr="00561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интервал между буквами отсутствует.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Откладывать это расстояние следует </w:t>
      </w:r>
      <w:proofErr w:type="gramStart"/>
      <w:r w:rsidRPr="00561F4A">
        <w:rPr>
          <w:rFonts w:ascii="Times New Roman" w:eastAsia="Times New Roman" w:hAnsi="Times New Roman" w:cs="Times New Roman"/>
          <w:sz w:val="28"/>
          <w:szCs w:val="28"/>
        </w:rPr>
        <w:t>по середине</w:t>
      </w:r>
      <w:proofErr w:type="gramEnd"/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 строки.</w:t>
      </w:r>
    </w:p>
    <w:p w:rsid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Промежутки между словами</w:t>
      </w:r>
      <w:r w:rsidRPr="00561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тексте </w:t>
      </w:r>
      <w:r w:rsidRPr="00D16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равны</w:t>
      </w:r>
      <w:r w:rsidRPr="00561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16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полуторной ширине нормальной буквы</w:t>
      </w:r>
      <w:r w:rsidRPr="00561F4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Промежутки </w:t>
      </w:r>
      <w:r w:rsidRPr="00D16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между цифрами</w:t>
      </w: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числах</w:t>
      </w: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равны</w:t>
      </w:r>
      <w:r w:rsidRPr="00D162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16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1F4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61F4A">
        <w:rPr>
          <w:rFonts w:ascii="Times New Roman" w:eastAsia="Times New Roman" w:hAnsi="Times New Roman" w:cs="Times New Roman"/>
          <w:sz w:val="28"/>
          <w:szCs w:val="28"/>
        </w:rPr>
        <w:t>роме:</w:t>
      </w:r>
    </w:p>
    <w:p w:rsidR="00561F4A" w:rsidRP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промежутка </w:t>
      </w:r>
      <w:r w:rsidRPr="00D16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между </w:t>
      </w:r>
      <w:r w:rsidRPr="00D162F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единицами</w:t>
      </w: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который </w:t>
      </w:r>
      <w:r w:rsidRPr="00D16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равен 5 мм;</w:t>
      </w:r>
    </w:p>
    <w:p w:rsidR="00561F4A" w:rsidRPr="00D162F7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1F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промежутка </w:t>
      </w:r>
      <w:r w:rsidRPr="00D16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между единицей и любой другой цифрой</w:t>
      </w: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D162F7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который принимают</w:t>
      </w:r>
      <w:r w:rsidRPr="00D16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 </w:t>
      </w:r>
      <w:r w:rsidR="00B623BC" w:rsidRPr="00D16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мм.</w:t>
      </w:r>
    </w:p>
    <w:p w:rsidR="00561F4A" w:rsidRDefault="00561F4A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промежутка </w:t>
      </w:r>
      <w:r w:rsidRPr="00D16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между четверкой и семеркой</w:t>
      </w:r>
      <w:r w:rsidRPr="00561F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(но не наоборот), </w:t>
      </w:r>
      <w:r w:rsidR="00B623BC" w:rsidRPr="00D16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не имеет расстояния</w:t>
      </w:r>
      <w:r w:rsidR="006A78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</w:p>
    <w:p w:rsidR="006A7861" w:rsidRDefault="006A7861" w:rsidP="0056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A7861" w:rsidRPr="006A7861" w:rsidRDefault="006A7861" w:rsidP="006A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A7861">
        <w:rPr>
          <w:rFonts w:ascii="Times New Roman" w:eastAsia="Times New Roman" w:hAnsi="Times New Roman" w:cs="Times New Roman"/>
          <w:b/>
          <w:sz w:val="28"/>
          <w:szCs w:val="28"/>
        </w:rPr>
        <w:t>Шрифт как система букв, в любой надписи с графической точки зрения должен представлять собой единое целое.</w:t>
      </w:r>
      <w:r w:rsidRPr="006A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8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Это единство основывается не только на сходстве букв между собой, но и на контрасте форм букв. </w:t>
      </w:r>
    </w:p>
    <w:p w:rsidR="006A7861" w:rsidRDefault="006A7861" w:rsidP="006A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7861">
        <w:rPr>
          <w:rFonts w:ascii="Times New Roman" w:eastAsia="Times New Roman" w:hAnsi="Times New Roman" w:cs="Times New Roman"/>
          <w:sz w:val="28"/>
          <w:szCs w:val="28"/>
        </w:rPr>
        <w:t xml:space="preserve">Эталоном контрастности по цвету является сочетание черного и белого цветов. Для уменьшения степени контрастности букв на белой бумаге обычно тушь разбавляют гуашевыми белилами или же гуашевые белила смешивают с другим цветом так, чтобы цвет не был слишком ярким. </w:t>
      </w:r>
    </w:p>
    <w:p w:rsidR="006A7861" w:rsidRPr="006A7861" w:rsidRDefault="006A7861" w:rsidP="006A7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861">
        <w:rPr>
          <w:rFonts w:ascii="Times New Roman" w:eastAsia="Times New Roman" w:hAnsi="Times New Roman" w:cs="Times New Roman"/>
          <w:b/>
          <w:sz w:val="28"/>
          <w:szCs w:val="28"/>
        </w:rPr>
        <w:t>Надпись должна быть четкой, красивой, хорошо сочетаться с чертежом или рисунком, изображенным на плакате или таблице.</w:t>
      </w:r>
      <w:bookmarkStart w:id="0" w:name="_GoBack"/>
      <w:bookmarkEnd w:id="0"/>
    </w:p>
    <w:p w:rsidR="00561F4A" w:rsidRPr="00561F4A" w:rsidRDefault="00561F4A" w:rsidP="0088433F">
      <w:pPr>
        <w:jc w:val="center"/>
        <w:rPr>
          <w:b/>
          <w:sz w:val="28"/>
          <w:szCs w:val="28"/>
        </w:rPr>
      </w:pPr>
    </w:p>
    <w:sectPr w:rsidR="00561F4A" w:rsidRPr="00561F4A" w:rsidSect="00494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29"/>
    <w:rsid w:val="000229B5"/>
    <w:rsid w:val="004029BB"/>
    <w:rsid w:val="00494829"/>
    <w:rsid w:val="00561F4A"/>
    <w:rsid w:val="005B29BB"/>
    <w:rsid w:val="006A7861"/>
    <w:rsid w:val="0081021B"/>
    <w:rsid w:val="0088433F"/>
    <w:rsid w:val="008A05DC"/>
    <w:rsid w:val="009A3853"/>
    <w:rsid w:val="00B623BC"/>
    <w:rsid w:val="00D162F7"/>
    <w:rsid w:val="00F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2021-02-04T05:07:00Z</dcterms:created>
  <dcterms:modified xsi:type="dcterms:W3CDTF">2021-02-04T06:35:00Z</dcterms:modified>
</cp:coreProperties>
</file>