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8D" w:rsidRPr="008C058D" w:rsidRDefault="00424570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Оптические поля. </w:t>
      </w:r>
      <w:r w:rsidR="008C058D" w:rsidRPr="008C05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Карандашная разметка.</w:t>
      </w:r>
      <w:r w:rsidR="008C058D"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C058D" w:rsidRPr="008C058D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C058D" w:rsidRPr="008C058D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Верхние и нижние параллельные линии, средние линии.</w:t>
      </w:r>
    </w:p>
    <w:p w:rsidR="008C058D" w:rsidRDefault="008C058D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Вертикальные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 </w:t>
      </w:r>
      <w:r w:rsidRPr="008C058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наклонные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линии ширины букв. </w:t>
      </w:r>
    </w:p>
    <w:p w:rsidR="008C058D" w:rsidRDefault="008C058D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Пробелы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между буквами. </w:t>
      </w:r>
    </w:p>
    <w:p w:rsidR="008C058D" w:rsidRDefault="008C058D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Расстановка бу</w:t>
      </w:r>
      <w:proofErr w:type="gramStart"/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 в стр</w:t>
      </w:r>
      <w:proofErr w:type="gramEnd"/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оке.</w:t>
      </w:r>
    </w:p>
    <w:p w:rsidR="00FF028C" w:rsidRDefault="00FF028C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08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Техника расчета текста и построение модульной сетки.</w:t>
      </w:r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BE08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Буквы шрифтов вписываются в прямоугольник, квадрат, треугольник, круг или овал, поэтому при разметке шрифта и выборе его размера удобно пользоваться модульной сеткой</w:t>
      </w:r>
      <w:r w:rsidRPr="00BE08B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. Модульная сетка дает возможность построить букву любой пропорции и величины.</w:t>
      </w:r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E08B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Расчет </w:t>
      </w:r>
      <w:r w:rsidR="00FF028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по </w:t>
      </w:r>
      <w:r w:rsidRPr="00BE08B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модульной сетк</w:t>
      </w:r>
      <w:r w:rsidR="00FF028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е</w:t>
      </w:r>
      <w:r w:rsidRPr="00BE08B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:</w:t>
      </w:r>
    </w:p>
    <w:p w:rsidR="009A574C" w:rsidRDefault="009A574C" w:rsidP="00BE08B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9A574C" w:rsidRPr="00BE08B5" w:rsidRDefault="009A574C" w:rsidP="00BE08B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43320" cy="4677410"/>
            <wp:effectExtent l="0" t="0" r="5080" b="8890"/>
            <wp:docPr id="1" name="Рисунок 1" descr="C:\Users\Валентина\Desktop\оп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опт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6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8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предварительной оценки возможных размеров букв и пробелов, междустрочных расстояний производим следующие действия:</w:t>
      </w:r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8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Делим длину строки на количество знаков. Получаем приблизительный размер буквы.</w:t>
      </w:r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</w:pPr>
      <w:r w:rsidRPr="00BE08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Соразмеряем </w:t>
      </w:r>
      <w:proofErr w:type="spellStart"/>
      <w:r w:rsidRPr="00BE08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межбуквенные</w:t>
      </w:r>
      <w:proofErr w:type="spellEnd"/>
      <w:r w:rsidRPr="00BE08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пробелы на глаз. За основной пробел принимаем расстояние между двумя вертикальными штрихами. </w:t>
      </w:r>
      <w:proofErr w:type="spellStart"/>
      <w:r w:rsidRPr="00BE08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Межбуквенный</w:t>
      </w:r>
      <w:proofErr w:type="spellEnd"/>
      <w:r w:rsidRPr="00BE08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E08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пробел можно уравновесить, </w:t>
      </w:r>
      <w:r w:rsidRPr="00BE08B5"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  <w:t xml:space="preserve">проверяя, как связаны </w:t>
      </w:r>
      <w:r w:rsidRPr="00BE08B5">
        <w:rPr>
          <w:rFonts w:ascii="Arial" w:eastAsia="Times New Roman" w:hAnsi="Arial" w:cs="Arial"/>
          <w:i/>
          <w:color w:val="FF0000"/>
          <w:sz w:val="28"/>
          <w:szCs w:val="28"/>
          <w:u w:val="single"/>
          <w:lang w:eastAsia="ru-RU"/>
        </w:rPr>
        <w:t>между собой каждые 3 буквы</w:t>
      </w:r>
      <w:r w:rsidRPr="00BE08B5"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  <w:t>.</w:t>
      </w:r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8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находим пробелы между буквами с округлыми, наклонными и горизонтальными штрихами. Получившаяся длина строки, как правило, расходится с заданной длиной. Интервал между словами в строке не должен превышать ширину буквы </w:t>
      </w:r>
      <w:r w:rsidRPr="00BE08B5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</w:t>
      </w:r>
      <w:r w:rsidRPr="00BE08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08B5" w:rsidRPr="00BE08B5" w:rsidRDefault="00BE08B5" w:rsidP="00BE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08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Изменяя размер пробела, снова начинаем разметку, пока не получим нужную длину строки.</w:t>
      </w:r>
    </w:p>
    <w:p w:rsidR="00BE08B5" w:rsidRPr="00BE08B5" w:rsidRDefault="00BE08B5" w:rsidP="00BE08B5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08B5" w:rsidRPr="00BE08B5" w:rsidRDefault="00BE08B5" w:rsidP="00BE08B5">
      <w:pPr>
        <w:rPr>
          <w:rFonts w:ascii="Arial" w:eastAsia="Calibri" w:hAnsi="Arial" w:cs="Arial"/>
          <w:i/>
          <w:color w:val="FF0000"/>
          <w:sz w:val="28"/>
          <w:szCs w:val="28"/>
        </w:rPr>
      </w:pPr>
      <w:r w:rsidRPr="00BE08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BE08B5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. </w:t>
      </w:r>
      <w:proofErr w:type="gramStart"/>
      <w:r w:rsidRPr="00BE08B5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Междустрочное расстояние</w:t>
      </w:r>
      <w:r w:rsidRPr="00BE08B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BE08B5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= ½ буквы</w:t>
      </w:r>
      <w:r w:rsidRPr="00BE08B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BE08B5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>(не должно быть большими, чем высота строки, и меньшими, чем ее половина.</w:t>
      </w:r>
      <w:proofErr w:type="gramEnd"/>
    </w:p>
    <w:p w:rsidR="00BE08B5" w:rsidRDefault="00BE08B5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C058D" w:rsidRPr="008C058D" w:rsidRDefault="008C058D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C058D" w:rsidRDefault="008C058D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Нельзя расставлять с механическими интервалами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т.к. может получиться  скопление букв в одних и разреженность в других частях слова. </w:t>
      </w:r>
    </w:p>
    <w:p w:rsidR="008C058D" w:rsidRDefault="008C058D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Условно можно выделить три группы открытых букв: </w:t>
      </w:r>
    </w:p>
    <w:p w:rsidR="008C058D" w:rsidRDefault="008C058D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открытые слева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Pr="008C058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з, у, </w:t>
      </w:r>
      <w:proofErr w:type="gramStart"/>
      <w:r w:rsidRPr="008C058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ч</w:t>
      </w:r>
      <w:proofErr w:type="gramEnd"/>
      <w:r w:rsidRPr="008C058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, э, я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), </w:t>
      </w:r>
    </w:p>
    <w:p w:rsidR="008C058D" w:rsidRDefault="008C058D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открытые справа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Pr="008C058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г, </w:t>
      </w:r>
      <w:proofErr w:type="gramStart"/>
      <w:r w:rsidRPr="008C058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р</w:t>
      </w:r>
      <w:proofErr w:type="gramEnd"/>
      <w:r w:rsidRPr="008C058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, б, ь, с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), </w:t>
      </w:r>
    </w:p>
    <w:p w:rsidR="008C058D" w:rsidRDefault="008C058D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C058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открытые</w:t>
      </w:r>
      <w:proofErr w:type="gramEnd"/>
      <w:r w:rsidRPr="008C058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с обеих сторон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Pr="008C058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т, а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). </w:t>
      </w:r>
    </w:p>
    <w:p w:rsidR="008C058D" w:rsidRDefault="008C058D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Буквы </w:t>
      </w:r>
      <w:proofErr w:type="gramStart"/>
      <w:r w:rsidRPr="008C058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л</w:t>
      </w:r>
      <w:proofErr w:type="gramEnd"/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 </w:t>
      </w:r>
      <w:r w:rsidRPr="008C058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д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C058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в зависимости от рисунка </w:t>
      </w:r>
      <w:r w:rsidRPr="008C058D"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  <w:t>могут быть в первой или третьей группе</w:t>
      </w:r>
      <w:r w:rsidRPr="008C058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.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058D" w:rsidRDefault="008C058D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Глаз оценивает пробел </w:t>
      </w:r>
      <w:r w:rsidRPr="008C058D"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  <w:t>по его площади, а не по линейному расстоянию между буквами.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C058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Пробелы должны восприниматься зрительно как равные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8C058D" w:rsidRPr="008C058D" w:rsidRDefault="008C058D" w:rsidP="008C0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</w:pPr>
      <w:r w:rsidRPr="008C058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Величина пробела определяется по двум прямым закрытым буквам, например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r w:rsidRPr="008C058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н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 </w:t>
      </w:r>
      <w:r w:rsidRPr="008C058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8C058D"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  <w:t>Если ширину пробела между ними принять за единицу, то ширина пробелов при других сочетаниях может быть равна какой-то части этой единицы. Интервал может вовсе отсутствовать, иметь отрицательную величину, когда одна буква заходит в очко другой.</w:t>
      </w:r>
    </w:p>
    <w:p w:rsidR="008C058D" w:rsidRPr="008C058D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C058D" w:rsidRPr="008C058D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Расчёт 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построении текста. </w:t>
      </w:r>
    </w:p>
    <w:p w:rsidR="008C058D" w:rsidRPr="008C058D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Этапы: </w:t>
      </w:r>
    </w:p>
    <w:p w:rsidR="008C058D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определение размеров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</w:p>
    <w:p w:rsidR="008C058D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соотношение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рабочего </w:t>
      </w:r>
      <w:r w:rsidRPr="008C05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поля </w:t>
      </w:r>
      <w:r w:rsidRPr="008C058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C05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полей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</w:p>
    <w:p w:rsidR="008C058D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разбивка 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 глаз) </w:t>
      </w:r>
      <w:r w:rsidRPr="008C05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будущих строк 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 </w:t>
      </w:r>
      <w:r w:rsidRPr="008C058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междустрочий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8C058D" w:rsidRPr="008C058D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Междустрочия. </w:t>
      </w:r>
      <w:r w:rsidRPr="008C058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Равные от 3/5 до полной высоты строки.</w:t>
      </w:r>
    </w:p>
    <w:p w:rsidR="00424570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Расстановка букв, </w:t>
      </w:r>
    </w:p>
    <w:p w:rsidR="00424570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просветов между ними,</w:t>
      </w:r>
    </w:p>
    <w:p w:rsidR="00424570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интервалы между словами. </w:t>
      </w:r>
    </w:p>
    <w:p w:rsidR="00424570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Выбор шрифта. </w:t>
      </w:r>
    </w:p>
    <w:p w:rsidR="00424570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Зависимость ширины полей от величины букв, количества строк и характера шрифта. </w:t>
      </w:r>
    </w:p>
    <w:p w:rsidR="00424570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  <w:t xml:space="preserve">Относительное </w:t>
      </w:r>
      <w:r w:rsidRPr="008C058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уменьшение полей при многострочном тексте и </w:t>
      </w:r>
      <w:r w:rsidRPr="008C058D"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  <w:t>увеличение при небольшом тексте</w:t>
      </w:r>
      <w:r w:rsidRPr="008C058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 выполненным лёгким, светлым шрифтом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8C058D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lastRenderedPageBreak/>
        <w:t xml:space="preserve">Поля должны превышать высоту строк. Боковые поля делаются равными, нижние шире, </w:t>
      </w:r>
      <w:proofErr w:type="gramStart"/>
      <w:r w:rsidRPr="008C058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верхнее</w:t>
      </w:r>
      <w:proofErr w:type="gramEnd"/>
      <w:r w:rsidRPr="008C058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– уже боковых.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Минимум переносов. </w:t>
      </w:r>
      <w:r w:rsidRPr="008C058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 небольших пределах регулировать число знаков в каждой строке, за счёт расширения или сужения интервалов между словами и лишь отчасти за счёт небольшого расширения или сужения просветов между буквами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8C058D"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  <w:t>Ширина букв должна быть постоянной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8C058D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58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Форма строк.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5538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Наиболее удобочитаемая – горизонтальная.</w:t>
      </w:r>
      <w:r w:rsidRPr="0025538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</w:p>
    <w:p w:rsidR="008C058D" w:rsidRPr="0025538D" w:rsidRDefault="008C058D" w:rsidP="008C05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</w:pPr>
      <w:r w:rsidRPr="008C058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Вертикальность строк</w:t>
      </w:r>
      <w:r w:rsidRPr="008C0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25538D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Даже самый незначительный наклон делает буквы пошатнувшимися.</w:t>
      </w:r>
    </w:p>
    <w:sectPr w:rsidR="008C058D" w:rsidRPr="0025538D" w:rsidSect="008C0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8D"/>
    <w:rsid w:val="0025538D"/>
    <w:rsid w:val="00424570"/>
    <w:rsid w:val="004C1676"/>
    <w:rsid w:val="008C058D"/>
    <w:rsid w:val="009A574C"/>
    <w:rsid w:val="00BE08B5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5</cp:revision>
  <dcterms:created xsi:type="dcterms:W3CDTF">2021-01-14T15:03:00Z</dcterms:created>
  <dcterms:modified xsi:type="dcterms:W3CDTF">2021-02-04T16:45:00Z</dcterms:modified>
</cp:coreProperties>
</file>