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3DA" w:rsidRPr="00C814DA" w:rsidRDefault="003933DA" w:rsidP="003933DA">
      <w:pPr>
        <w:shd w:val="clear" w:color="auto" w:fill="FFFFFF"/>
        <w:spacing w:after="0" w:line="240" w:lineRule="auto"/>
        <w:outlineLvl w:val="0"/>
        <w:rPr>
          <w:rFonts w:eastAsia="Times New Roman" w:cs="Times New Roman"/>
          <w:kern w:val="36"/>
          <w:sz w:val="32"/>
          <w:szCs w:val="32"/>
          <w:lang w:eastAsia="ru-RU"/>
        </w:rPr>
      </w:pPr>
      <w:bookmarkStart w:id="0" w:name="_GoBack"/>
      <w:bookmarkEnd w:id="0"/>
      <w:r w:rsidRPr="00C814DA">
        <w:rPr>
          <w:rFonts w:ascii="Helvetica" w:eastAsia="Times New Roman" w:hAnsi="Helvetica" w:cs="Times New Roman"/>
          <w:kern w:val="36"/>
          <w:sz w:val="32"/>
          <w:szCs w:val="32"/>
          <w:lang w:eastAsia="ru-RU"/>
        </w:rPr>
        <w:t xml:space="preserve">Задания по </w:t>
      </w:r>
      <w:r w:rsidRPr="00C814DA">
        <w:rPr>
          <w:rFonts w:eastAsia="Times New Roman" w:cs="Times New Roman"/>
          <w:b/>
          <w:kern w:val="36"/>
          <w:sz w:val="32"/>
          <w:szCs w:val="32"/>
          <w:lang w:eastAsia="ru-RU"/>
        </w:rPr>
        <w:t>шрифтам</w:t>
      </w:r>
    </w:p>
    <w:p w:rsidR="003933DA" w:rsidRPr="00746EA2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t>Выполните задания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>:</w:t>
      </w:r>
    </w:p>
    <w:p w:rsidR="003933DA" w:rsidRPr="00746EA2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t>1.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прямым шрифтом. Инструменты и материалы: бумага формата А4, круглоконечное перо, тушь.</w:t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5370C5"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4F6B8E6" wp14:editId="78201FE0">
            <wp:extent cx="3939854" cy="6416703"/>
            <wp:effectExtent l="0" t="0" r="3810" b="3175"/>
            <wp:docPr id="1" name="Рисунок 1" descr="img252-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252-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2339" b="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854" cy="641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t xml:space="preserve">         </w:t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373C9CB" wp14:editId="0C111624">
            <wp:extent cx="2179401" cy="3252492"/>
            <wp:effectExtent l="0" t="0" r="0" b="0"/>
            <wp:docPr id="2" name="Рисунок 2" descr="img28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28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401" cy="325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2.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прямым шрифтом. Инструменты и материалы: бумага формата А4, круглоконечное перо, тушь.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68B08B2" wp14:editId="1ED94F2F">
            <wp:extent cx="6274746" cy="9042534"/>
            <wp:effectExtent l="0" t="0" r="0" b="0"/>
            <wp:docPr id="3" name="Рисунок 3" descr="img252-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52-2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157" cy="9047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3.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курсивным шрифтом. Инструменты и материалы: бумага формата А4, круглоконечное перо, тушь.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1BF9299" wp14:editId="7D67A6DC">
            <wp:extent cx="3920652" cy="9362890"/>
            <wp:effectExtent l="0" t="0" r="0" b="0"/>
            <wp:docPr id="4" name="Рисунок 4" descr="img253-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253-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72" cy="937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4.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прямым шрифтом. Инструменты и материалы: бумага формата А4, ширококонечное перо, тушь.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C79375E" wp14:editId="214DC4C7">
            <wp:extent cx="3103529" cy="9182693"/>
            <wp:effectExtent l="0" t="0" r="0" b="0"/>
            <wp:docPr id="5" name="Рисунок 5" descr="img253-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53-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07" cy="918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3F82BF8A" wp14:editId="15FAE248">
            <wp:extent cx="2500413" cy="3994984"/>
            <wp:effectExtent l="0" t="0" r="0" b="0"/>
            <wp:docPr id="6" name="Рисунок 6" descr="img286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286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80" cy="39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Pr="005370C5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  <w:r w:rsidRPr="005370C5"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  <w:lastRenderedPageBreak/>
        <w:t>5.</w:t>
      </w: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</w:t>
      </w:r>
      <w:r w:rsidRPr="005370C5"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  <w:t>Напишите прямым шрифтом. Инструменты и материалы: бумага формата А4, ширококонечное перо, тушь.</w:t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4C7B321" wp14:editId="0C2FE410">
            <wp:extent cx="4533089" cy="6322978"/>
            <wp:effectExtent l="0" t="0" r="0" b="0"/>
            <wp:docPr id="7" name="Рисунок 7" descr="img253-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253-3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232" r="2890" b="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089" cy="632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244D02F2" wp14:editId="3976BC2E">
            <wp:extent cx="2062669" cy="3417794"/>
            <wp:effectExtent l="0" t="0" r="0" b="0"/>
            <wp:docPr id="8" name="Рисунок 8" descr="img28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28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745" r="4786" b="3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49" cy="3425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  <w:r w:rsidRPr="005370C5"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  <w:t>6.</w:t>
      </w: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</w:t>
      </w:r>
      <w:r w:rsidRPr="005370C5"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  <w:t>Напишите шрифтом антиква. Инструменты и материалы: бумага формата А4, ширококонечное перо, тушь.</w:t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B1E0861" wp14:editId="6A3438A5">
            <wp:extent cx="3950066" cy="7169285"/>
            <wp:effectExtent l="0" t="0" r="0" b="0"/>
            <wp:docPr id="9" name="Рисунок 9" descr="img254-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254-1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548" t="2393" r="4530" b="1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066" cy="716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06DEFC0" wp14:editId="44938279">
            <wp:extent cx="1906905" cy="2860040"/>
            <wp:effectExtent l="0" t="0" r="0" b="0"/>
            <wp:docPr id="10" name="Рисунок 10" descr="img287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287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</w:pP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t>7.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шрифтом антиква. Инструменты и материалы: бумага формата А4, ширококонечное перо, тушь.</w:t>
      </w:r>
      <w:r w:rsidRPr="00746EA2">
        <w:rPr>
          <w:rFonts w:ascii="Arial" w:eastAsia="Times New Roman" w:hAnsi="Arial" w:cs="Arial"/>
          <w:i/>
          <w:color w:val="444444"/>
          <w:sz w:val="26"/>
          <w:szCs w:val="26"/>
          <w:lang w:eastAsia="ru-RU"/>
        </w:rPr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A01412F" wp14:editId="4D2E9120">
            <wp:extent cx="6564268" cy="5311302"/>
            <wp:effectExtent l="0" t="0" r="0" b="0"/>
            <wp:docPr id="11" name="Рисунок 11" descr="img254-3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254-3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2569" b="3939"/>
                    <a:stretch/>
                  </pic:blipFill>
                  <pic:spPr bwMode="auto">
                    <a:xfrm>
                      <a:off x="0" y="0"/>
                      <a:ext cx="6572733" cy="531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E82456E" wp14:editId="36AE4768">
            <wp:extent cx="2500414" cy="3890108"/>
            <wp:effectExtent l="0" t="0" r="0" b="0"/>
            <wp:docPr id="12" name="Рисунок 12" descr="img287-1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287-1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414" cy="389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lastRenderedPageBreak/>
        <w:t>8.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курсивным шрифтом. Инструменты и материалы: бумага формата А4, ширококонечное перо, тушь.</w:t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56F62E55" wp14:editId="3D5C4CA5">
            <wp:extent cx="6626407" cy="3317132"/>
            <wp:effectExtent l="0" t="0" r="0" b="0"/>
            <wp:docPr id="13" name="Рисунок 13" descr="img254-4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254-4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08" cy="332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t>9.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плакатным пером. Инструменты и материалы: бумага формата А4, плакатные перья, тушь.</w:t>
      </w:r>
    </w:p>
    <w:p w:rsidR="003933DA" w:rsidRPr="00746EA2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8F520A6" wp14:editId="0EF23775">
            <wp:extent cx="6381750" cy="5032674"/>
            <wp:effectExtent l="0" t="0" r="0" b="0"/>
            <wp:docPr id="14" name="Рисунок 14" descr="img255-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255-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4180" t="1595" r="1386" b="46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03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D331A9">
        <w:rPr>
          <w:rFonts w:ascii="Arial" w:eastAsia="Times New Roman" w:hAnsi="Arial" w:cs="Arial"/>
          <w:noProof/>
          <w:color w:val="444444"/>
          <w:sz w:val="26"/>
          <w:szCs w:val="26"/>
          <w:lang w:eastAsia="ru-RU"/>
        </w:rPr>
        <w:lastRenderedPageBreak/>
        <w:drawing>
          <wp:inline distT="0" distB="0" distL="0" distR="0" wp14:anchorId="7D462AFD" wp14:editId="07EC218D">
            <wp:extent cx="6313656" cy="3998068"/>
            <wp:effectExtent l="0" t="0" r="0" b="0"/>
            <wp:docPr id="20" name="Рисунок 14" descr="img255-1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255-1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51" t="54767" r="2492" b="3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656" cy="399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Pr="00746EA2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t>10.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Напишите плакатным пером. Инструменты и материалы: 2 листа бумаги формата A3, плакатные перья, тушь черная.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br/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08CFD872" wp14:editId="28AF4610">
            <wp:extent cx="6586031" cy="3842929"/>
            <wp:effectExtent l="0" t="0" r="0" b="0"/>
            <wp:docPr id="15" name="Рисунок 15" descr="img255-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255-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45" t="4203" r="3372" b="4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840" cy="3843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D24016">
        <w:rPr>
          <w:rFonts w:ascii="Arial" w:eastAsia="Times New Roman" w:hAnsi="Arial" w:cs="Arial"/>
          <w:noProof/>
          <w:color w:val="444444"/>
          <w:sz w:val="26"/>
          <w:szCs w:val="26"/>
          <w:lang w:eastAsia="ru-RU"/>
        </w:rPr>
        <w:lastRenderedPageBreak/>
        <w:drawing>
          <wp:inline distT="0" distB="0" distL="0" distR="0" wp14:anchorId="671F9393" wp14:editId="416D5E58">
            <wp:extent cx="6681687" cy="2772383"/>
            <wp:effectExtent l="0" t="0" r="0" b="0"/>
            <wp:docPr id="21" name="Рисунок 15" descr="img255-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255-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45" t="61449" r="3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21" cy="277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Pr="00746EA2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  <w:t>11.</w:t>
      </w: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Начертите карандашом сетку, буквы и выполните рейсфедером обводку и </w:t>
      </w:r>
    </w:p>
    <w:p w:rsidR="003933DA" w:rsidRPr="00746EA2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заливку их тушью. Инструменты и материалы: 2 листа бумаги формата А4, рейсфедер, тушь черная.</w:t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br/>
      </w:r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1BC93E0C" wp14:editId="125E114D">
            <wp:extent cx="6505828" cy="3871608"/>
            <wp:effectExtent l="0" t="0" r="0" b="0"/>
            <wp:docPr id="16" name="Рисунок 16" descr="img256-1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256-1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022" r="2510" b="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828" cy="387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Pr="00746EA2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  <w:t>12</w:t>
      </w:r>
      <w:r w:rsidRPr="00746EA2">
        <w:rPr>
          <w:rFonts w:ascii="Arial" w:eastAsia="Times New Roman" w:hAnsi="Arial" w:cs="Arial"/>
          <w:b/>
          <w:sz w:val="26"/>
          <w:szCs w:val="26"/>
          <w:lang w:eastAsia="ru-RU"/>
        </w:rPr>
        <w:t>.</w:t>
      </w:r>
      <w:r w:rsidRPr="00746EA2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Постройте рейсфедером прописные буквы антиквы (основной штрих к высоте </w:t>
      </w:r>
    </w:p>
    <w:p w:rsidR="003933DA" w:rsidRPr="00746EA2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i/>
          <w:sz w:val="26"/>
          <w:szCs w:val="26"/>
          <w:lang w:eastAsia="ru-RU"/>
        </w:rPr>
      </w:pP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буквы 1:10, соединительный штрих к ширине основного 1:2, сетка ‘/2 тональности букв). Инструменты и материалы: планшет размерами 500×700 мм, рейсфедер, перья, тушь черная и тушь черная разбавленная.</w:t>
      </w:r>
    </w:p>
    <w:p w:rsidR="003933DA" w:rsidRPr="00914E7E" w:rsidRDefault="003933DA" w:rsidP="003933D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D24016">
        <w:rPr>
          <w:rFonts w:ascii="Arial" w:eastAsia="Times New Roman" w:hAnsi="Arial" w:cs="Arial"/>
          <w:noProof/>
          <w:color w:val="444444"/>
          <w:sz w:val="26"/>
          <w:szCs w:val="26"/>
          <w:lang w:eastAsia="ru-RU"/>
        </w:rPr>
        <w:lastRenderedPageBreak/>
        <w:drawing>
          <wp:inline distT="0" distB="0" distL="0" distR="0" wp14:anchorId="3DCA80A1" wp14:editId="1CB5692C">
            <wp:extent cx="6678862" cy="3938445"/>
            <wp:effectExtent l="0" t="0" r="0" b="0"/>
            <wp:docPr id="22" name="Рисунок 17" descr="img256-2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256-2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735" t="2381" r="1855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864" cy="393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Pr="00914E7E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1693A5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769077CD" wp14:editId="1F50E3DE">
            <wp:extent cx="6539022" cy="8852170"/>
            <wp:effectExtent l="0" t="0" r="0" b="0"/>
            <wp:docPr id="18" name="Рисунок 18" descr="img257-1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257-1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6954" t="1991" r="14303" b="15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022" cy="8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3933DA" w:rsidRDefault="003933DA" w:rsidP="00393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6"/>
          <w:szCs w:val="26"/>
          <w:lang w:eastAsia="ru-RU"/>
        </w:rPr>
      </w:pPr>
    </w:p>
    <w:p w:rsidR="009E11A6" w:rsidRDefault="003933DA" w:rsidP="003933DA">
      <w:r w:rsidRPr="00746EA2">
        <w:rPr>
          <w:rFonts w:ascii="Arial" w:eastAsia="Times New Roman" w:hAnsi="Arial" w:cs="Arial"/>
          <w:b/>
          <w:color w:val="444444"/>
          <w:sz w:val="26"/>
          <w:szCs w:val="26"/>
          <w:lang w:eastAsia="ru-RU"/>
        </w:rPr>
        <w:lastRenderedPageBreak/>
        <w:t>13.</w:t>
      </w:r>
      <w:r w:rsidRPr="00914E7E">
        <w:rPr>
          <w:rFonts w:ascii="Arial" w:eastAsia="Times New Roman" w:hAnsi="Arial" w:cs="Arial"/>
          <w:color w:val="444444"/>
          <w:sz w:val="26"/>
          <w:szCs w:val="26"/>
          <w:lang w:eastAsia="ru-RU"/>
        </w:rPr>
        <w:t xml:space="preserve"> 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t>Постройте простые буквы гротеска (основной штрих к высоте буквы 1:5, сетка 1/2 тональности букв). Инструменты и материалы: бумага формата А4, рейсфедер, перья, тушь черная и тушь черная разбавленная.</w:t>
      </w:r>
      <w:r w:rsidRPr="00746EA2">
        <w:rPr>
          <w:rFonts w:ascii="Arial" w:eastAsia="Times New Roman" w:hAnsi="Arial" w:cs="Arial"/>
          <w:i/>
          <w:sz w:val="26"/>
          <w:szCs w:val="26"/>
          <w:lang w:eastAsia="ru-RU"/>
        </w:rPr>
        <w:br/>
      </w:r>
    </w:p>
    <w:p w:rsidR="003933DA" w:rsidRDefault="003933DA" w:rsidP="003933DA">
      <w:r w:rsidRPr="00746EA2">
        <w:rPr>
          <w:rFonts w:ascii="Arial" w:eastAsia="Times New Roman" w:hAnsi="Arial" w:cs="Arial"/>
          <w:noProof/>
          <w:sz w:val="26"/>
          <w:szCs w:val="26"/>
          <w:bdr w:val="none" w:sz="0" w:space="0" w:color="auto" w:frame="1"/>
          <w:lang w:eastAsia="ru-RU"/>
        </w:rPr>
        <w:drawing>
          <wp:inline distT="0" distB="0" distL="0" distR="0" wp14:anchorId="6CD20B31" wp14:editId="51045727">
            <wp:extent cx="5940425" cy="8030025"/>
            <wp:effectExtent l="0" t="0" r="3175" b="9525"/>
            <wp:docPr id="19" name="Рисунок 19" descr="img257-2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257-2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3DA" w:rsidSect="00C814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3DA"/>
    <w:rsid w:val="00193A33"/>
    <w:rsid w:val="003933DA"/>
    <w:rsid w:val="009E11A6"/>
    <w:rsid w:val="00C8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3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3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5.jpeg"/><Relationship Id="rId26" Type="http://schemas.openxmlformats.org/officeDocument/2006/relationships/hyperlink" Target="http://bdstudy.ru/wp-content/uploads/2015/09/img288.jpg" TargetMode="External"/><Relationship Id="rId39" Type="http://schemas.openxmlformats.org/officeDocument/2006/relationships/image" Target="media/image12.jpeg"/><Relationship Id="rId21" Type="http://schemas.openxmlformats.org/officeDocument/2006/relationships/image" Target="media/image6.jpeg"/><Relationship Id="rId34" Type="http://schemas.microsoft.com/office/2007/relationships/hdphoto" Target="media/hdphoto10.wdp"/><Relationship Id="rId42" Type="http://schemas.openxmlformats.org/officeDocument/2006/relationships/image" Target="media/image13.jpeg"/><Relationship Id="rId47" Type="http://schemas.openxmlformats.org/officeDocument/2006/relationships/hyperlink" Target="http://bdstudy.ru/wp-content/uploads/2015/09/img255-2.jpg" TargetMode="External"/><Relationship Id="rId50" Type="http://schemas.openxmlformats.org/officeDocument/2006/relationships/image" Target="media/image16.png"/><Relationship Id="rId55" Type="http://schemas.openxmlformats.org/officeDocument/2006/relationships/image" Target="media/image18.jpeg"/><Relationship Id="rId63" Type="http://schemas.openxmlformats.org/officeDocument/2006/relationships/fontTable" Target="fontTable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hyperlink" Target="http://bdstudy.ru/wp-content/uploads/2015/09/img286.jpg" TargetMode="External"/><Relationship Id="rId29" Type="http://schemas.openxmlformats.org/officeDocument/2006/relationships/hyperlink" Target="http://bdstudy.ru/wp-content/uploads/2015/09/img254-1.jpg" TargetMode="External"/><Relationship Id="rId41" Type="http://schemas.openxmlformats.org/officeDocument/2006/relationships/hyperlink" Target="http://bdstudy.ru/wp-content/uploads/2015/09/img254-4.jpg" TargetMode="External"/><Relationship Id="rId54" Type="http://schemas.openxmlformats.org/officeDocument/2006/relationships/hyperlink" Target="http://bdstudy.ru/wp-content/uploads/2015/09/img256-2.jpg" TargetMode="External"/><Relationship Id="rId62" Type="http://schemas.microsoft.com/office/2007/relationships/hdphoto" Target="media/hdphoto19.wd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bdstudy.ru/wp-content/uploads/2015/09/img252-2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bdstudy.ru/wp-content/uploads/2015/09/img287.jpg" TargetMode="External"/><Relationship Id="rId37" Type="http://schemas.microsoft.com/office/2007/relationships/hdphoto" Target="media/hdphoto11.wdp"/><Relationship Id="rId40" Type="http://schemas.microsoft.com/office/2007/relationships/hdphoto" Target="media/hdphoto12.wdp"/><Relationship Id="rId45" Type="http://schemas.openxmlformats.org/officeDocument/2006/relationships/image" Target="media/image14.jpeg"/><Relationship Id="rId53" Type="http://schemas.microsoft.com/office/2007/relationships/hdphoto" Target="media/hdphoto16.wdp"/><Relationship Id="rId58" Type="http://schemas.openxmlformats.org/officeDocument/2006/relationships/image" Target="media/image19.jpeg"/><Relationship Id="rId5" Type="http://schemas.openxmlformats.org/officeDocument/2006/relationships/hyperlink" Target="http://bdstudy.ru/wp-content/uploads/2015/09/img252-1.jpg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bdstudy.ru/wp-content/uploads/2015/09/img253-3.jpg" TargetMode="External"/><Relationship Id="rId28" Type="http://schemas.microsoft.com/office/2007/relationships/hdphoto" Target="media/hdphoto8.wdp"/><Relationship Id="rId36" Type="http://schemas.openxmlformats.org/officeDocument/2006/relationships/image" Target="media/image11.jpeg"/><Relationship Id="rId49" Type="http://schemas.microsoft.com/office/2007/relationships/hdphoto" Target="media/hdphoto15.wdp"/><Relationship Id="rId57" Type="http://schemas.openxmlformats.org/officeDocument/2006/relationships/hyperlink" Target="http://bdstudy.ru/wp-content/uploads/2015/09/img257-1.jpg" TargetMode="External"/><Relationship Id="rId61" Type="http://schemas.openxmlformats.org/officeDocument/2006/relationships/image" Target="media/image20.jpe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microsoft.com/office/2007/relationships/hdphoto" Target="media/hdphoto9.wdp"/><Relationship Id="rId44" Type="http://schemas.openxmlformats.org/officeDocument/2006/relationships/hyperlink" Target="http://bdstudy.ru/wp-content/uploads/2015/09/img255-1.jpg" TargetMode="External"/><Relationship Id="rId52" Type="http://schemas.openxmlformats.org/officeDocument/2006/relationships/image" Target="media/image17.jpeg"/><Relationship Id="rId60" Type="http://schemas.openxmlformats.org/officeDocument/2006/relationships/hyperlink" Target="http://bdstudy.ru/wp-content/uploads/2015/09/img257-2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bdstudy.ru/wp-content/uploads/2015/09/img253-1.jpg" TargetMode="External"/><Relationship Id="rId22" Type="http://schemas.microsoft.com/office/2007/relationships/hdphoto" Target="media/hdphoto6.wdp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bdstudy.ru/wp-content/uploads/2015/09/img254-3.jpg" TargetMode="External"/><Relationship Id="rId43" Type="http://schemas.microsoft.com/office/2007/relationships/hdphoto" Target="media/hdphoto13.wdp"/><Relationship Id="rId48" Type="http://schemas.openxmlformats.org/officeDocument/2006/relationships/image" Target="media/image15.jpeg"/><Relationship Id="rId56" Type="http://schemas.microsoft.com/office/2007/relationships/hdphoto" Target="media/hdphoto17.wdp"/><Relationship Id="rId64" Type="http://schemas.openxmlformats.org/officeDocument/2006/relationships/theme" Target="theme/theme1.xml"/><Relationship Id="rId8" Type="http://schemas.openxmlformats.org/officeDocument/2006/relationships/hyperlink" Target="http://bdstudy.ru/wp-content/uploads/2015/09/img285.jpg" TargetMode="External"/><Relationship Id="rId51" Type="http://schemas.openxmlformats.org/officeDocument/2006/relationships/hyperlink" Target="http://bdstudy.ru/wp-content/uploads/2015/09/img256-1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bdstudy.ru/wp-content/uploads/2015/09/img253-2.jpg" TargetMode="External"/><Relationship Id="rId25" Type="http://schemas.microsoft.com/office/2007/relationships/hdphoto" Target="media/hdphoto7.wdp"/><Relationship Id="rId33" Type="http://schemas.openxmlformats.org/officeDocument/2006/relationships/image" Target="media/image10.jpeg"/><Relationship Id="rId38" Type="http://schemas.openxmlformats.org/officeDocument/2006/relationships/hyperlink" Target="http://bdstudy.ru/wp-content/uploads/2015/09/img287-1.jpg" TargetMode="External"/><Relationship Id="rId46" Type="http://schemas.microsoft.com/office/2007/relationships/hdphoto" Target="media/hdphoto14.wdp"/><Relationship Id="rId59" Type="http://schemas.microsoft.com/office/2007/relationships/hdphoto" Target="media/hdphoto18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2</cp:revision>
  <dcterms:created xsi:type="dcterms:W3CDTF">2023-01-03T18:06:00Z</dcterms:created>
  <dcterms:modified xsi:type="dcterms:W3CDTF">2023-01-03T18:06:00Z</dcterms:modified>
</cp:coreProperties>
</file>