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00E" w:rsidRPr="0091011E" w:rsidRDefault="0049400E" w:rsidP="0049400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1011E">
        <w:rPr>
          <w:rFonts w:ascii="Times New Roman" w:eastAsia="Times New Roman" w:hAnsi="Times New Roman" w:cs="Times New Roman"/>
          <w:b/>
          <w:sz w:val="32"/>
          <w:szCs w:val="32"/>
        </w:rPr>
        <w:t>Фирменная одежда.</w:t>
      </w:r>
    </w:p>
    <w:p w:rsidR="0049400E" w:rsidRDefault="0049400E" w:rsidP="004940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Фирменная одежда с логотипами – это важный элемент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брендирования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>. Клиенты делают вывод о надежности компании, о профессионализме и успешности по внешнему виду сотрудников. Служащий организации должен вызывать доверие и поддерживать имидж организации. Образ и поведение сотрудника должны соответствовать целям и миссии компании. Поэтому так важно, чтобы работники и служащие были одеты в красивую и стильную корпоративную одежду.</w:t>
      </w:r>
    </w:p>
    <w:p w:rsidR="0049400E" w:rsidRDefault="0049400E" w:rsidP="004940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75A27D" wp14:editId="10E77506">
            <wp:extent cx="3079569" cy="26289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570" cy="26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924">
        <w:rPr>
          <w:rFonts w:ascii="Times New Roman" w:eastAsia="Times New Roman" w:hAnsi="Times New Roman" w:cs="Times New Roman"/>
          <w:b/>
          <w:sz w:val="28"/>
          <w:szCs w:val="28"/>
        </w:rPr>
        <w:t>Функции униформы как элемента корпоративного стиля</w:t>
      </w:r>
    </w:p>
    <w:p w:rsidR="0049400E" w:rsidRPr="00364924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400E" w:rsidRPr="00364924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4924">
        <w:rPr>
          <w:rFonts w:ascii="Times New Roman" w:eastAsia="Times New Roman" w:hAnsi="Times New Roman" w:cs="Times New Roman"/>
          <w:i/>
          <w:sz w:val="28"/>
          <w:szCs w:val="28"/>
        </w:rPr>
        <w:t>Важность корпоративной одежды выражается в четырех функциях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9400E" w:rsidRPr="00364924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определенный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>-код создает и поддерживает положительный имидж организации в обществе, среди клиентов и партнеров по бизнесу.</w:t>
      </w:r>
    </w:p>
    <w:p w:rsidR="0049400E" w:rsidRPr="00364924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>это формирование командного духа среди сотрудников предприятия. Униформа или элементы корпоративного стиля в одежде способствуют сплочению команды, объединению работников предприятия вокруг одной идеи, для общего дела. Красивая и удобная одежда создает положительную мотивацию для эффективн</w:t>
      </w:r>
      <w:r>
        <w:rPr>
          <w:rFonts w:ascii="Times New Roman" w:eastAsia="Times New Roman" w:hAnsi="Times New Roman" w:cs="Times New Roman"/>
          <w:sz w:val="28"/>
          <w:szCs w:val="28"/>
        </w:rPr>
        <w:t>ой работы на благо предприятия.</w:t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дежда с логотипами, выполненная по уникальному дизайну, повышает узнаваемость бренда. Униформа в фирменном стиле не только формирует имидж, но и постоянно рекламирует бренд. </w:t>
      </w:r>
    </w:p>
    <w:p w:rsidR="0049400E" w:rsidRPr="00364924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с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>отрудника в корпоративной одежде легко узнать, особенно это важно в таких организациях, как банки, отели, рестораны и торговые центры. Как регламентируется корпоративный стиль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Каждая компания по-своему регулирует внешний вид своих сотрудников. </w:t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 крупных корпорациях существует специальный документ, регламентирующий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-код для мужчин и женщин, которые являются сотрудниками этой организации. В нем подробно прописаны элементы 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образа, что допустимо носить на работу, учитывая такие детали, как длин</w:t>
      </w:r>
      <w:r>
        <w:rPr>
          <w:rFonts w:ascii="Times New Roman" w:eastAsia="Times New Roman" w:hAnsi="Times New Roman" w:cs="Times New Roman"/>
          <w:sz w:val="28"/>
          <w:szCs w:val="28"/>
        </w:rPr>
        <w:t>а галстука, макияж и украшения.</w:t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8111F7" wp14:editId="649AFFB4">
            <wp:extent cx="2326916" cy="260728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845"/>
                    <a:stretch/>
                  </pic:blipFill>
                  <pic:spPr bwMode="auto">
                    <a:xfrm>
                      <a:off x="0" y="0"/>
                      <a:ext cx="2328815" cy="260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9508777" wp14:editId="1169A95D">
            <wp:extent cx="3261142" cy="24442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2794" cy="2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400E" w:rsidRPr="00364924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В отечественных организациях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>-код регламентируется негласно, однако все сотрудники должны соблюдать эти требования.</w:t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-код – это не самоцель, ведь он служит только лишь инструментом для достижения главных целей организации. Внедрять требования по стилю корпоративной одежды имеет смысл для сотрудников, которые в процессе работы взаимодействуют с клиентами. </w:t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Еще один аргумент для введения в организации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>-кода – это создание фирменного стиля, одним из элементов которого является униформа. Например, в банке служащие носят офисный костюм, который дополняется аксессуарами в корпоративном стиле.</w:t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93130E" wp14:editId="2E4EB164">
            <wp:extent cx="3091327" cy="32443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150" cy="32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BF810BD" wp14:editId="16A6DA1C">
            <wp:extent cx="2479681" cy="321798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7107" cy="32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400E" w:rsidRDefault="0049400E" w:rsidP="00494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 В кафе или ресторане сотрудники надевают форменные фартуки с логотипом.</w:t>
      </w:r>
    </w:p>
    <w:p w:rsidR="0049400E" w:rsidRPr="0091011E" w:rsidRDefault="0049400E" w:rsidP="00494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1011E">
        <w:rPr>
          <w:rFonts w:ascii="Times New Roman" w:eastAsia="Times New Roman" w:hAnsi="Times New Roman" w:cs="Times New Roman"/>
          <w:b/>
          <w:sz w:val="32"/>
          <w:szCs w:val="32"/>
        </w:rPr>
        <w:t xml:space="preserve">Важность </w:t>
      </w:r>
      <w:proofErr w:type="spellStart"/>
      <w:r w:rsidRPr="0091011E">
        <w:rPr>
          <w:rFonts w:ascii="Times New Roman" w:eastAsia="Times New Roman" w:hAnsi="Times New Roman" w:cs="Times New Roman"/>
          <w:b/>
          <w:sz w:val="32"/>
          <w:szCs w:val="32"/>
        </w:rPr>
        <w:t>дресс</w:t>
      </w:r>
      <w:proofErr w:type="spellEnd"/>
      <w:r w:rsidRPr="0091011E">
        <w:rPr>
          <w:rFonts w:ascii="Times New Roman" w:eastAsia="Times New Roman" w:hAnsi="Times New Roman" w:cs="Times New Roman"/>
          <w:b/>
          <w:sz w:val="32"/>
          <w:szCs w:val="32"/>
        </w:rPr>
        <w:t>-кода для предприятия</w:t>
      </w:r>
    </w:p>
    <w:p w:rsidR="0049400E" w:rsidRDefault="0049400E" w:rsidP="004940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64924">
        <w:rPr>
          <w:rFonts w:ascii="Times New Roman" w:eastAsia="Times New Roman" w:hAnsi="Times New Roman" w:cs="Times New Roman"/>
          <w:sz w:val="28"/>
          <w:szCs w:val="28"/>
        </w:rPr>
        <w:t xml:space="preserve">Корпоративная одежда – один из инструментов развития бизнеса. Стильная униформа формирует положительный имидж компании. А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>-код – это важная составляющая корпоративной культуры организации.</w:t>
      </w:r>
    </w:p>
    <w:p w:rsidR="0049400E" w:rsidRPr="00364924" w:rsidRDefault="0049400E" w:rsidP="004940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0A2789" wp14:editId="129B7190">
            <wp:extent cx="3437792" cy="3437792"/>
            <wp:effectExtent l="0" t="0" r="0" b="0"/>
            <wp:docPr id="6" name="Рисунок 1" descr="https://super-fartuk.ru/imagegallery/0003/r/2400/0/gallery-2442-6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-fartuk.ru/imagegallery/0003/r/2400/0/gallery-2442-69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56" cy="34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0E" w:rsidRDefault="0049400E" w:rsidP="004940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364924">
        <w:rPr>
          <w:rFonts w:ascii="Times New Roman" w:eastAsia="Times New Roman" w:hAnsi="Times New Roman" w:cs="Times New Roman"/>
          <w:sz w:val="28"/>
          <w:szCs w:val="28"/>
        </w:rPr>
        <w:t>Дресс</w:t>
      </w:r>
      <w:proofErr w:type="spellEnd"/>
      <w:r w:rsidRPr="00364924">
        <w:rPr>
          <w:rFonts w:ascii="Times New Roman" w:eastAsia="Times New Roman" w:hAnsi="Times New Roman" w:cs="Times New Roman"/>
          <w:sz w:val="28"/>
          <w:szCs w:val="28"/>
        </w:rPr>
        <w:t>-код – один из существенных элементов фирменного стиля и корпоративной культуры. Он тесно связан со спецификой работы предприятия, отражает ценности компании, ее стратегию и методы управления.</w:t>
      </w: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00E"/>
    <w:rsid w:val="002B7046"/>
    <w:rsid w:val="0049400E"/>
    <w:rsid w:val="0057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0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00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0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0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2023-03-09T21:59:00Z</dcterms:created>
  <dcterms:modified xsi:type="dcterms:W3CDTF">2023-03-09T21:59:00Z</dcterms:modified>
</cp:coreProperties>
</file>