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D3" w:rsidRDefault="004845D3" w:rsidP="004845D3">
      <w:pPr>
        <w:ind w:right="-29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B746D5">
        <w:rPr>
          <w:b/>
          <w:sz w:val="28"/>
          <w:szCs w:val="28"/>
        </w:rPr>
        <w:t xml:space="preserve">  </w:t>
      </w:r>
      <w:r w:rsidR="00D92D1E">
        <w:rPr>
          <w:b/>
          <w:sz w:val="28"/>
          <w:szCs w:val="28"/>
        </w:rPr>
        <w:t xml:space="preserve">Таблица 3 </w:t>
      </w:r>
      <w:r w:rsidRPr="00F43F7B">
        <w:rPr>
          <w:b/>
          <w:sz w:val="28"/>
          <w:szCs w:val="28"/>
        </w:rPr>
        <w:t>Спецификация элементов перемычек</w:t>
      </w:r>
    </w:p>
    <w:p w:rsidR="004845D3" w:rsidRPr="00F43F7B" w:rsidRDefault="004845D3" w:rsidP="004845D3">
      <w:pPr>
        <w:ind w:right="-2924"/>
        <w:rPr>
          <w:b/>
          <w:sz w:val="28"/>
          <w:szCs w:val="28"/>
        </w:rPr>
      </w:pPr>
    </w:p>
    <w:p w:rsidR="004845D3" w:rsidRDefault="004845D3" w:rsidP="00F03F3F">
      <w:pPr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18"/>
        <w:gridCol w:w="3443"/>
        <w:gridCol w:w="3632"/>
        <w:gridCol w:w="884"/>
        <w:gridCol w:w="922"/>
        <w:gridCol w:w="1133"/>
        <w:gridCol w:w="1358"/>
        <w:gridCol w:w="1843"/>
      </w:tblGrid>
      <w:tr w:rsidR="00AB038A" w:rsidTr="006E179B">
        <w:trPr>
          <w:trHeight w:val="348"/>
        </w:trPr>
        <w:tc>
          <w:tcPr>
            <w:tcW w:w="818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Поз.</w:t>
            </w:r>
          </w:p>
        </w:tc>
        <w:tc>
          <w:tcPr>
            <w:tcW w:w="3443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3632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39" w:type="dxa"/>
            <w:gridSpan w:val="3"/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358" w:type="dxa"/>
            <w:tcBorders>
              <w:bottom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Масса</w:t>
            </w: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ед. кг</w:t>
            </w:r>
          </w:p>
        </w:tc>
        <w:tc>
          <w:tcPr>
            <w:tcW w:w="1843" w:type="dxa"/>
            <w:tcBorders>
              <w:bottom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Примечание</w:t>
            </w: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:rsidR="00AB038A" w:rsidRPr="004845D3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922" w:type="dxa"/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133" w:type="dxa"/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Pr="00AB038A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Pr="004845D3" w:rsidRDefault="00AB038A" w:rsidP="004845D3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</w:t>
            </w:r>
          </w:p>
          <w:p w:rsidR="00AB038A" w:rsidRPr="004845D3" w:rsidRDefault="00AB038A" w:rsidP="004845D3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4845D3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 ПБ 21-8</w:t>
            </w:r>
          </w:p>
        </w:tc>
        <w:tc>
          <w:tcPr>
            <w:tcW w:w="884" w:type="dxa"/>
          </w:tcPr>
          <w:p w:rsidR="00AB038A" w:rsidRPr="00B746D5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4845D3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:rsidR="00AB038A" w:rsidRPr="00B746D5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4845D3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4845D3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4845D3" w:rsidRDefault="00AB038A" w:rsidP="00AB038A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2 ПБ 19-3</w:t>
            </w:r>
          </w:p>
        </w:tc>
        <w:tc>
          <w:tcPr>
            <w:tcW w:w="884" w:type="dxa"/>
          </w:tcPr>
          <w:p w:rsidR="00AB038A" w:rsidRPr="00B746D5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</w:tcPr>
          <w:p w:rsidR="00AB038A" w:rsidRPr="00B746D5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21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81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Pr="004845D3" w:rsidRDefault="00AB038A" w:rsidP="00AB038A">
            <w:pPr>
              <w:jc w:val="center"/>
              <w:rPr>
                <w:sz w:val="28"/>
                <w:szCs w:val="28"/>
              </w:rPr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>
              <w:rPr>
                <w:sz w:val="28"/>
                <w:szCs w:val="28"/>
              </w:rPr>
              <w:t>3 ПБ 27</w:t>
            </w:r>
            <w:r w:rsidRPr="00AB038A">
              <w:rPr>
                <w:sz w:val="28"/>
                <w:szCs w:val="28"/>
              </w:rPr>
              <w:t>-8</w:t>
            </w:r>
          </w:p>
        </w:tc>
        <w:tc>
          <w:tcPr>
            <w:tcW w:w="884" w:type="dxa"/>
          </w:tcPr>
          <w:p w:rsidR="00AB038A" w:rsidRPr="00B746D5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5</w:t>
            </w:r>
          </w:p>
        </w:tc>
        <w:tc>
          <w:tcPr>
            <w:tcW w:w="922" w:type="dxa"/>
          </w:tcPr>
          <w:p w:rsidR="00AB038A" w:rsidRPr="00B746D5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2 ПБ 25-3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>
              <w:rPr>
                <w:sz w:val="28"/>
                <w:szCs w:val="28"/>
              </w:rPr>
              <w:t>2 ПБ 13-1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54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 ПБ 16-37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Pr="00AB038A" w:rsidRDefault="00B746D5" w:rsidP="00B746D5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1 ПБ 16-1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1 ПБ 10-1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AB038A" w:rsidRDefault="00AB038A" w:rsidP="00AB038A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1 ПБ 13-1</w:t>
            </w:r>
          </w:p>
        </w:tc>
        <w:tc>
          <w:tcPr>
            <w:tcW w:w="884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B746D5" w:rsidRDefault="00B746D5" w:rsidP="00B746D5">
            <w:pPr>
              <w:rPr>
                <w:sz w:val="28"/>
                <w:szCs w:val="28"/>
              </w:rPr>
            </w:pPr>
          </w:p>
          <w:p w:rsidR="00AB038A" w:rsidRPr="00B746D5" w:rsidRDefault="00B746D5" w:rsidP="00B74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133" w:type="dxa"/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P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Default="00AB038A" w:rsidP="00AB038A">
            <w:pPr>
              <w:jc w:val="center"/>
              <w:rPr>
                <w:sz w:val="28"/>
                <w:szCs w:val="28"/>
              </w:rPr>
            </w:pPr>
          </w:p>
          <w:p w:rsidR="00B746D5" w:rsidRDefault="00B746D5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</w:tcBorders>
          </w:tcPr>
          <w:p w:rsidR="00AB038A" w:rsidRDefault="00AB038A" w:rsidP="00AB038A">
            <w:pPr>
              <w:jc w:val="center"/>
            </w:pPr>
          </w:p>
        </w:tc>
      </w:tr>
    </w:tbl>
    <w:p w:rsidR="000077A3" w:rsidRDefault="000077A3" w:rsidP="000077A3">
      <w:pPr>
        <w:jc w:val="center"/>
      </w:pPr>
    </w:p>
    <w:p w:rsidR="000077A3" w:rsidRDefault="000077A3" w:rsidP="000077A3">
      <w:pPr>
        <w:jc w:val="center"/>
      </w:pPr>
    </w:p>
    <w:p w:rsidR="000077A3" w:rsidRDefault="000077A3" w:rsidP="000077A3">
      <w:pPr>
        <w:jc w:val="center"/>
      </w:pPr>
    </w:p>
    <w:p w:rsidR="00F03F3F" w:rsidRDefault="00F03F3F" w:rsidP="00F03F3F">
      <w:pPr>
        <w:jc w:val="center"/>
        <w:rPr>
          <w:sz w:val="28"/>
          <w:szCs w:val="28"/>
        </w:rPr>
      </w:pPr>
    </w:p>
    <w:p w:rsidR="00F03F3F" w:rsidRDefault="00F03F3F" w:rsidP="00F03F3F">
      <w:pPr>
        <w:jc w:val="center"/>
        <w:rPr>
          <w:b/>
          <w:sz w:val="28"/>
          <w:szCs w:val="28"/>
        </w:rPr>
      </w:pPr>
      <w:r w:rsidRPr="00F43F7B">
        <w:rPr>
          <w:b/>
          <w:sz w:val="28"/>
          <w:szCs w:val="28"/>
        </w:rPr>
        <w:lastRenderedPageBreak/>
        <w:t xml:space="preserve">      </w:t>
      </w:r>
      <w:r w:rsidR="00804CF6">
        <w:rPr>
          <w:b/>
          <w:sz w:val="28"/>
          <w:szCs w:val="28"/>
        </w:rPr>
        <w:t xml:space="preserve">                       Таблица 6</w:t>
      </w:r>
      <w:r w:rsidRPr="00F43F7B">
        <w:rPr>
          <w:b/>
          <w:sz w:val="28"/>
          <w:szCs w:val="28"/>
        </w:rPr>
        <w:t xml:space="preserve"> Сп</w:t>
      </w:r>
      <w:bookmarkStart w:id="0" w:name="_GoBack"/>
      <w:bookmarkEnd w:id="0"/>
      <w:r w:rsidRPr="00F43F7B">
        <w:rPr>
          <w:b/>
          <w:sz w:val="28"/>
          <w:szCs w:val="28"/>
        </w:rPr>
        <w:t>ецификация элементов заполнения проемов</w:t>
      </w:r>
      <w:r w:rsidR="00804CF6">
        <w:rPr>
          <w:b/>
          <w:sz w:val="28"/>
          <w:szCs w:val="28"/>
        </w:rPr>
        <w:t xml:space="preserve">       </w:t>
      </w:r>
    </w:p>
    <w:p w:rsidR="004B1CAD" w:rsidRDefault="004B1CAD" w:rsidP="00F03F3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2"/>
        <w:tblW w:w="1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80"/>
        <w:gridCol w:w="1080"/>
        <w:gridCol w:w="1080"/>
        <w:gridCol w:w="1811"/>
      </w:tblGrid>
      <w:tr w:rsidR="007F4979" w:rsidRPr="008E6FD3" w:rsidTr="000D6D85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C31FB4" w:rsidRDefault="007F4979" w:rsidP="007F4979">
            <w:pPr>
              <w:ind w:left="1260" w:hanging="1260"/>
              <w:jc w:val="center"/>
            </w:pPr>
            <w:r>
              <w:t>Поз.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Примечание</w:t>
            </w:r>
          </w:p>
        </w:tc>
      </w:tr>
      <w:tr w:rsidR="007F4979" w:rsidRPr="008E6FD3" w:rsidTr="000D6D85"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E6FD3">
              <w:rPr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8E6FD3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Всего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7F4979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О-1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1460х1170</w:t>
            </w:r>
          </w:p>
        </w:tc>
      </w:tr>
      <w:tr w:rsidR="007F4979" w:rsidRPr="008E6FD3" w:rsidTr="000D6D85">
        <w:trPr>
          <w:trHeight w:val="405"/>
        </w:trPr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О-2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15-18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8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1460х1770</w:t>
            </w:r>
          </w:p>
        </w:tc>
      </w:tr>
      <w:tr w:rsidR="007F4979" w:rsidRPr="008E6FD3" w:rsidTr="000D6D85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9-12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860х1170</w:t>
            </w:r>
          </w:p>
        </w:tc>
      </w:tr>
      <w:tr w:rsidR="000D6D85" w:rsidRPr="008E6FD3" w:rsidTr="000D6D85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9-18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860х1770</w:t>
            </w:r>
          </w:p>
        </w:tc>
      </w:tr>
      <w:tr w:rsidR="000D6D85" w:rsidRPr="008E6FD3" w:rsidTr="000D6D85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Двери</w:t>
            </w:r>
            <w:r>
              <w:rPr>
                <w:sz w:val="28"/>
                <w:szCs w:val="28"/>
              </w:rPr>
              <w:t xml:space="preserve"> внутренние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ДГ 21-7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ДО 21-8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ДГ 21-9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ДГ 21-10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 21-13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Двери</w:t>
            </w:r>
            <w:r>
              <w:rPr>
                <w:sz w:val="28"/>
                <w:szCs w:val="28"/>
              </w:rPr>
              <w:t xml:space="preserve"> служебные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 16-9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85345F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1570х910</w:t>
            </w: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Двери</w:t>
            </w:r>
            <w:r>
              <w:rPr>
                <w:sz w:val="28"/>
                <w:szCs w:val="28"/>
              </w:rPr>
              <w:t xml:space="preserve"> н</w:t>
            </w:r>
            <w:r w:rsidRPr="008E6FD3">
              <w:rPr>
                <w:sz w:val="28"/>
                <w:szCs w:val="28"/>
              </w:rPr>
              <w:t>аружные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 21-13 Б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D6D85" w:rsidRPr="008E6FD3" w:rsidTr="000D6D85">
        <w:trPr>
          <w:trHeight w:val="246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4979" w:rsidRPr="008E6FD3" w:rsidRDefault="007F4979" w:rsidP="007F497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</w:tbl>
    <w:p w:rsidR="00F03F3F" w:rsidRDefault="00F03F3F" w:rsidP="00F03F3F">
      <w:pPr>
        <w:ind w:left="1260" w:hanging="1260"/>
        <w:jc w:val="center"/>
        <w:rPr>
          <w:sz w:val="28"/>
          <w:szCs w:val="28"/>
        </w:rPr>
      </w:pPr>
    </w:p>
    <w:p w:rsidR="00F03F3F" w:rsidRDefault="00F03F3F" w:rsidP="00F03F3F"/>
    <w:p w:rsidR="00F03F3F" w:rsidRDefault="00F03F3F" w:rsidP="00F03F3F"/>
    <w:p w:rsidR="00E65524" w:rsidRDefault="00E65524"/>
    <w:sectPr w:rsidR="00E65524" w:rsidSect="00F03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3F"/>
    <w:rsid w:val="000077A3"/>
    <w:rsid w:val="000D2F7F"/>
    <w:rsid w:val="000D6D85"/>
    <w:rsid w:val="00355C70"/>
    <w:rsid w:val="004845D3"/>
    <w:rsid w:val="004B1CAD"/>
    <w:rsid w:val="00622B37"/>
    <w:rsid w:val="006945B3"/>
    <w:rsid w:val="006E179B"/>
    <w:rsid w:val="007F4979"/>
    <w:rsid w:val="00804CF6"/>
    <w:rsid w:val="00841C59"/>
    <w:rsid w:val="008469DC"/>
    <w:rsid w:val="0085345F"/>
    <w:rsid w:val="00AB038A"/>
    <w:rsid w:val="00B227EF"/>
    <w:rsid w:val="00B746D5"/>
    <w:rsid w:val="00B959B4"/>
    <w:rsid w:val="00C96994"/>
    <w:rsid w:val="00D92D1E"/>
    <w:rsid w:val="00E65524"/>
    <w:rsid w:val="00F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E847"/>
  <w15:chartTrackingRefBased/>
  <w15:docId w15:val="{D2CD55AF-99FA-432E-97E6-5A8C697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16</cp:revision>
  <dcterms:created xsi:type="dcterms:W3CDTF">2018-12-29T20:05:00Z</dcterms:created>
  <dcterms:modified xsi:type="dcterms:W3CDTF">2023-09-11T18:49:00Z</dcterms:modified>
</cp:coreProperties>
</file>