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813" w:rsidRPr="00A76EF3" w:rsidRDefault="00525813" w:rsidP="00525813">
      <w:pPr>
        <w:shd w:val="clear" w:color="auto" w:fill="C2D69B" w:themeFill="accent3" w:themeFillTint="9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EF3">
        <w:rPr>
          <w:rFonts w:ascii="Times New Roman" w:hAnsi="Times New Roman" w:cs="Times New Roman"/>
          <w:b/>
          <w:sz w:val="24"/>
          <w:szCs w:val="24"/>
        </w:rPr>
        <w:t>Тема 1.6. Выбор поставщиков и формирование взаимовыгодных отношений с ними</w:t>
      </w:r>
    </w:p>
    <w:p w:rsidR="00525813" w:rsidRDefault="00525813" w:rsidP="00525813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1. </w:t>
      </w:r>
      <w:r w:rsidRPr="003644D5">
        <w:rPr>
          <w:rFonts w:ascii="Times New Roman" w:hAnsi="Times New Roman" w:cs="Times New Roman"/>
          <w:color w:val="002060"/>
          <w:sz w:val="24"/>
          <w:szCs w:val="24"/>
        </w:rPr>
        <w:t xml:space="preserve">Объективная необходимость и процедура выбора поставщиков. Интегрированное управление взаимоотношений с поставщиками. </w:t>
      </w:r>
    </w:p>
    <w:p w:rsidR="00525813" w:rsidRPr="003644D5" w:rsidRDefault="00525813" w:rsidP="00525813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B0CFD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2. </w:t>
      </w:r>
      <w:r w:rsidRPr="003644D5">
        <w:rPr>
          <w:rFonts w:ascii="Times New Roman" w:hAnsi="Times New Roman" w:cs="Times New Roman"/>
          <w:color w:val="002060"/>
          <w:sz w:val="24"/>
          <w:szCs w:val="24"/>
        </w:rPr>
        <w:t>Технология</w:t>
      </w:r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«</w:t>
      </w:r>
      <w:r w:rsidRPr="002F6851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Vendor – managed Inventory – VMI». </w:t>
      </w:r>
      <w:r w:rsidRPr="003644D5">
        <w:rPr>
          <w:rFonts w:ascii="Times New Roman" w:hAnsi="Times New Roman" w:cs="Times New Roman"/>
          <w:color w:val="002060"/>
          <w:sz w:val="24"/>
          <w:szCs w:val="24"/>
        </w:rPr>
        <w:t>Анализ качества функционирования поставщиков</w:t>
      </w:r>
    </w:p>
    <w:p w:rsidR="00525813" w:rsidRPr="00FB0CFD" w:rsidRDefault="00525813" w:rsidP="005258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B0CFD">
        <w:rPr>
          <w:rFonts w:ascii="Times New Roman" w:hAnsi="Times New Roman" w:cs="Times New Roman"/>
          <w:sz w:val="24"/>
          <w:szCs w:val="24"/>
        </w:rPr>
        <w:t>Выбор поставщика – одна из приоритетных задач руководителя. Взаимодействие с поставщиками сырья и продукции влияет на расходы компании по приобретению производственных ресурсов, включая их транспортировку, а также обеспечивает стабильность поставок, минимизирует возможные простои оборудования и рабочих по вине партнеров.</w:t>
      </w:r>
    </w:p>
    <w:p w:rsidR="00525813" w:rsidRPr="003A2AEA" w:rsidRDefault="00525813" w:rsidP="005258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</w:t>
      </w:r>
      <w:r w:rsidRPr="003A2AEA">
        <w:rPr>
          <w:rFonts w:ascii="Times New Roman" w:hAnsi="Times New Roman" w:cs="Times New Roman"/>
          <w:sz w:val="24"/>
          <w:szCs w:val="24"/>
        </w:rPr>
        <w:t xml:space="preserve"> поставщиков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2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которыми </w:t>
      </w:r>
      <w:r w:rsidRPr="003A2AEA">
        <w:rPr>
          <w:rFonts w:ascii="Times New Roman" w:hAnsi="Times New Roman" w:cs="Times New Roman"/>
          <w:sz w:val="24"/>
          <w:szCs w:val="24"/>
        </w:rPr>
        <w:t>может работать бизнес:</w:t>
      </w:r>
    </w:p>
    <w:p w:rsidR="00525813" w:rsidRPr="003A2AEA" w:rsidRDefault="00525813" w:rsidP="00525813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AEA">
        <w:rPr>
          <w:rFonts w:ascii="Times New Roman" w:hAnsi="Times New Roman" w:cs="Times New Roman"/>
          <w:b/>
          <w:bCs/>
          <w:sz w:val="24"/>
          <w:szCs w:val="24"/>
        </w:rPr>
        <w:t>Оптовики и дистрибьюторы</w:t>
      </w:r>
      <w:r w:rsidRPr="003A2AEA">
        <w:rPr>
          <w:rFonts w:ascii="Times New Roman" w:hAnsi="Times New Roman" w:cs="Times New Roman"/>
          <w:sz w:val="24"/>
          <w:szCs w:val="24"/>
        </w:rPr>
        <w:t>. Оптовики закупают большое количество товаров оптом, а затем перепродают их в меньших количествах по более высокой цене за единицу. Как правило, они предлагают самые низкие цены, потому что они продают большими партиями, а с небольшими заказами работают неохотно.</w:t>
      </w:r>
    </w:p>
    <w:p w:rsidR="00525813" w:rsidRPr="003A2AEA" w:rsidRDefault="00525813" w:rsidP="00525813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AEA">
        <w:rPr>
          <w:rFonts w:ascii="Times New Roman" w:hAnsi="Times New Roman" w:cs="Times New Roman"/>
          <w:b/>
          <w:bCs/>
          <w:sz w:val="24"/>
          <w:szCs w:val="24"/>
        </w:rPr>
        <w:t>Производители и поставщики</w:t>
      </w:r>
      <w:r w:rsidRPr="003A2AEA">
        <w:rPr>
          <w:rFonts w:ascii="Times New Roman" w:hAnsi="Times New Roman" w:cs="Times New Roman"/>
          <w:sz w:val="24"/>
          <w:szCs w:val="24"/>
        </w:rPr>
        <w:t> — это поставщики, которые могут продавать товары нескольких разных компаний. Цены могут быть выше, чем у оптовиков, но они обрабатывают небольшие заказы от широкого круга производителей в течение относительно короткого периода времени.</w:t>
      </w:r>
    </w:p>
    <w:p w:rsidR="00525813" w:rsidRPr="003A2AEA" w:rsidRDefault="00525813" w:rsidP="00525813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AEA">
        <w:rPr>
          <w:rFonts w:ascii="Times New Roman" w:hAnsi="Times New Roman" w:cs="Times New Roman"/>
          <w:b/>
          <w:bCs/>
          <w:sz w:val="24"/>
          <w:szCs w:val="24"/>
        </w:rPr>
        <w:t>Источники импорта</w:t>
      </w:r>
      <w:r w:rsidRPr="003A2AEA">
        <w:rPr>
          <w:rFonts w:ascii="Times New Roman" w:hAnsi="Times New Roman" w:cs="Times New Roman"/>
          <w:sz w:val="24"/>
          <w:szCs w:val="24"/>
        </w:rPr>
        <w:t> — отечественные импортеры могут работать как местные оптовые продавцы и продавать иностранные товары предприятиям.</w:t>
      </w:r>
    </w:p>
    <w:p w:rsidR="00525813" w:rsidRPr="00FB0CFD" w:rsidRDefault="00525813" w:rsidP="005258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CFD">
        <w:rPr>
          <w:rFonts w:ascii="Times New Roman" w:hAnsi="Times New Roman" w:cs="Times New Roman"/>
          <w:sz w:val="24"/>
          <w:szCs w:val="24"/>
        </w:rPr>
        <w:t>Возможны два направления выбора поставщика:</w:t>
      </w:r>
    </w:p>
    <w:p w:rsidR="00525813" w:rsidRPr="00FB0CFD" w:rsidRDefault="00525813" w:rsidP="005258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CFD">
        <w:rPr>
          <w:rFonts w:ascii="Times New Roman" w:hAnsi="Times New Roman" w:cs="Times New Roman"/>
          <w:sz w:val="24"/>
          <w:szCs w:val="24"/>
        </w:rPr>
        <w:t>1. Выбор поставщика из числа компаний, которые уже были поставщиками компании (или являются ими) и с которыми уже установлены деловые отношения. Это облегчает выбор, так как отдел закупок фирмы располагает точными данными о деятельности этих компаний, об их возможностях.</w:t>
      </w:r>
    </w:p>
    <w:p w:rsidR="00525813" w:rsidRPr="00FB0CFD" w:rsidRDefault="00525813" w:rsidP="005258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CFD">
        <w:rPr>
          <w:rFonts w:ascii="Times New Roman" w:hAnsi="Times New Roman" w:cs="Times New Roman"/>
          <w:sz w:val="24"/>
          <w:szCs w:val="24"/>
        </w:rPr>
        <w:t xml:space="preserve">2. Выбор нового поставщика в результате поиска и анализа интересующего рынка: рынка, с которым фирма уже работает, или совершенно нового рынка (например, если принято решение диверсифицировать деятельность). Для проверки потенциального поставщика часто необходимы большие затраты времени и ресурсов, поэтому ее следует осуществлять только в отношении тех поставщиков из небольшого списка, которые действительно имеют серьезный шанс получить большой заказ. </w:t>
      </w:r>
      <w:proofErr w:type="gramStart"/>
      <w:r w:rsidRPr="00FB0CFD">
        <w:rPr>
          <w:rFonts w:ascii="Times New Roman" w:hAnsi="Times New Roman" w:cs="Times New Roman"/>
          <w:sz w:val="24"/>
          <w:szCs w:val="24"/>
        </w:rPr>
        <w:t>От потенциального поставщика, конкурирующего с существующими, ожидается более значительная эффективность.</w:t>
      </w:r>
      <w:proofErr w:type="gramEnd"/>
    </w:p>
    <w:p w:rsidR="00525813" w:rsidRPr="00FB0CFD" w:rsidRDefault="00525813" w:rsidP="005258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CFD">
        <w:rPr>
          <w:rFonts w:ascii="Times New Roman" w:hAnsi="Times New Roman" w:cs="Times New Roman"/>
          <w:sz w:val="24"/>
          <w:szCs w:val="24"/>
        </w:rPr>
        <w:t>В соответствии с общим алгоритмом выбора поставщика первоначально </w:t>
      </w:r>
      <w:r w:rsidRPr="00FB0CFD">
        <w:rPr>
          <w:rFonts w:ascii="Times New Roman" w:hAnsi="Times New Roman" w:cs="Times New Roman"/>
          <w:b/>
          <w:bCs/>
          <w:sz w:val="24"/>
          <w:szCs w:val="24"/>
        </w:rPr>
        <w:t>необходимо проанализировать возможные источники информации о поставщиках</w:t>
      </w:r>
      <w:r w:rsidRPr="00FB0CFD">
        <w:rPr>
          <w:rFonts w:ascii="Times New Roman" w:hAnsi="Times New Roman" w:cs="Times New Roman"/>
          <w:sz w:val="24"/>
          <w:szCs w:val="24"/>
        </w:rPr>
        <w:t>. Длительная практика анализа рынка поставщиков, применяемая различными компаниями, позволяет выделить следующие основные источники информации:</w:t>
      </w:r>
    </w:p>
    <w:p w:rsidR="00525813" w:rsidRPr="00FB0CFD" w:rsidRDefault="00525813" w:rsidP="00525813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CFD">
        <w:rPr>
          <w:rFonts w:ascii="Times New Roman" w:hAnsi="Times New Roman" w:cs="Times New Roman"/>
          <w:sz w:val="24"/>
          <w:szCs w:val="24"/>
        </w:rPr>
        <w:t>неформальные личные контакты с коллегами, знакомыми, конкурентами;</w:t>
      </w:r>
    </w:p>
    <w:p w:rsidR="00525813" w:rsidRPr="00FB0CFD" w:rsidRDefault="00525813" w:rsidP="00525813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CFD">
        <w:rPr>
          <w:rFonts w:ascii="Times New Roman" w:hAnsi="Times New Roman" w:cs="Times New Roman"/>
          <w:sz w:val="24"/>
          <w:szCs w:val="24"/>
        </w:rPr>
        <w:t>отраслевые каталоги;</w:t>
      </w:r>
    </w:p>
    <w:p w:rsidR="00525813" w:rsidRPr="00FB0CFD" w:rsidRDefault="00525813" w:rsidP="00525813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CFD">
        <w:rPr>
          <w:rFonts w:ascii="Times New Roman" w:hAnsi="Times New Roman" w:cs="Times New Roman"/>
          <w:sz w:val="24"/>
          <w:szCs w:val="24"/>
        </w:rPr>
        <w:t>интернет – сайты;</w:t>
      </w:r>
    </w:p>
    <w:p w:rsidR="00525813" w:rsidRPr="00FB0CFD" w:rsidRDefault="00525813" w:rsidP="00525813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CFD">
        <w:rPr>
          <w:rFonts w:ascii="Times New Roman" w:hAnsi="Times New Roman" w:cs="Times New Roman"/>
          <w:sz w:val="24"/>
          <w:szCs w:val="24"/>
        </w:rPr>
        <w:t>рекламные материалы;</w:t>
      </w:r>
    </w:p>
    <w:p w:rsidR="00525813" w:rsidRPr="00FB0CFD" w:rsidRDefault="00525813" w:rsidP="00525813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CFD">
        <w:rPr>
          <w:rFonts w:ascii="Times New Roman" w:hAnsi="Times New Roman" w:cs="Times New Roman"/>
          <w:sz w:val="24"/>
          <w:szCs w:val="24"/>
        </w:rPr>
        <w:t>банки и финансовые институты официальных органов;</w:t>
      </w:r>
    </w:p>
    <w:p w:rsidR="00525813" w:rsidRPr="00FB0CFD" w:rsidRDefault="00525813" w:rsidP="00525813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CFD">
        <w:rPr>
          <w:rFonts w:ascii="Times New Roman" w:hAnsi="Times New Roman" w:cs="Times New Roman"/>
          <w:sz w:val="24"/>
          <w:szCs w:val="24"/>
        </w:rPr>
        <w:t>ежегодные отраслевые выставки и ярмарки;</w:t>
      </w:r>
    </w:p>
    <w:p w:rsidR="00525813" w:rsidRPr="00FB0CFD" w:rsidRDefault="00525813" w:rsidP="00525813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CFD">
        <w:rPr>
          <w:rFonts w:ascii="Times New Roman" w:hAnsi="Times New Roman" w:cs="Times New Roman"/>
          <w:sz w:val="24"/>
          <w:szCs w:val="24"/>
        </w:rPr>
        <w:t>собственные исследования;</w:t>
      </w:r>
    </w:p>
    <w:p w:rsidR="00525813" w:rsidRPr="00FB0CFD" w:rsidRDefault="00525813" w:rsidP="00525813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CFD">
        <w:rPr>
          <w:rFonts w:ascii="Times New Roman" w:hAnsi="Times New Roman" w:cs="Times New Roman"/>
          <w:sz w:val="24"/>
          <w:szCs w:val="24"/>
        </w:rPr>
        <w:t>специализированные информационные агентства и исследовательские организации.</w:t>
      </w:r>
    </w:p>
    <w:p w:rsidR="00525813" w:rsidRPr="00FB0CFD" w:rsidRDefault="00525813" w:rsidP="00525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CFD">
        <w:rPr>
          <w:rFonts w:ascii="Times New Roman" w:hAnsi="Times New Roman" w:cs="Times New Roman"/>
          <w:sz w:val="24"/>
          <w:szCs w:val="24"/>
        </w:rPr>
        <w:t>Существует несколько распространенных методов выбора поставщика:</w:t>
      </w:r>
    </w:p>
    <w:p w:rsidR="00525813" w:rsidRPr="00FB0CFD" w:rsidRDefault="00525813" w:rsidP="00525813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CFD">
        <w:rPr>
          <w:rFonts w:ascii="Times New Roman" w:hAnsi="Times New Roman" w:cs="Times New Roman"/>
          <w:sz w:val="24"/>
          <w:szCs w:val="24"/>
        </w:rPr>
        <w:t>затратно</w:t>
      </w:r>
      <w:proofErr w:type="spellEnd"/>
      <w:r w:rsidRPr="00FB0CFD">
        <w:rPr>
          <w:rFonts w:ascii="Times New Roman" w:hAnsi="Times New Roman" w:cs="Times New Roman"/>
          <w:sz w:val="24"/>
          <w:szCs w:val="24"/>
        </w:rPr>
        <w:t>-коэффициентный</w:t>
      </w:r>
      <w:r>
        <w:rPr>
          <w:rFonts w:ascii="Times New Roman" w:hAnsi="Times New Roman" w:cs="Times New Roman"/>
          <w:sz w:val="24"/>
          <w:szCs w:val="24"/>
        </w:rPr>
        <w:t xml:space="preserve"> (метод миссий)</w:t>
      </w:r>
      <w:r w:rsidRPr="00FB0CFD">
        <w:rPr>
          <w:rFonts w:ascii="Times New Roman" w:hAnsi="Times New Roman" w:cs="Times New Roman"/>
          <w:sz w:val="24"/>
          <w:szCs w:val="24"/>
        </w:rPr>
        <w:t>;</w:t>
      </w:r>
    </w:p>
    <w:p w:rsidR="00525813" w:rsidRPr="00FB0CFD" w:rsidRDefault="00525813" w:rsidP="00525813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CFD">
        <w:rPr>
          <w:rFonts w:ascii="Times New Roman" w:hAnsi="Times New Roman" w:cs="Times New Roman"/>
          <w:sz w:val="24"/>
          <w:szCs w:val="24"/>
        </w:rPr>
        <w:t>метод доминирующих характеристик;</w:t>
      </w:r>
    </w:p>
    <w:p w:rsidR="00525813" w:rsidRPr="00FB0CFD" w:rsidRDefault="00525813" w:rsidP="00525813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CFD">
        <w:rPr>
          <w:rFonts w:ascii="Times New Roman" w:hAnsi="Times New Roman" w:cs="Times New Roman"/>
          <w:sz w:val="24"/>
          <w:szCs w:val="24"/>
        </w:rPr>
        <w:lastRenderedPageBreak/>
        <w:t>метод категорий предпочтения;</w:t>
      </w:r>
    </w:p>
    <w:p w:rsidR="00525813" w:rsidRPr="00FB0CFD" w:rsidRDefault="00525813" w:rsidP="00525813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CFD">
        <w:rPr>
          <w:rFonts w:ascii="Times New Roman" w:hAnsi="Times New Roman" w:cs="Times New Roman"/>
          <w:sz w:val="24"/>
          <w:szCs w:val="24"/>
        </w:rPr>
        <w:t>рейтинговая оценка факторов.</w:t>
      </w:r>
    </w:p>
    <w:p w:rsidR="00525813" w:rsidRPr="009C40D2" w:rsidRDefault="00525813" w:rsidP="009C40D2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0D2">
        <w:rPr>
          <w:rFonts w:ascii="Times New Roman" w:hAnsi="Times New Roman" w:cs="Times New Roman"/>
          <w:b/>
          <w:sz w:val="24"/>
          <w:szCs w:val="24"/>
        </w:rPr>
        <w:t>SRM системы - управление взаимодействиями с поставщиками</w:t>
      </w:r>
    </w:p>
    <w:p w:rsidR="00525813" w:rsidRPr="003C4F93" w:rsidRDefault="00525813" w:rsidP="009C40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93">
        <w:rPr>
          <w:rFonts w:ascii="Times New Roman" w:hAnsi="Times New Roman" w:cs="Times New Roman"/>
          <w:sz w:val="24"/>
          <w:szCs w:val="24"/>
        </w:rPr>
        <w:t>SRM система (</w:t>
      </w:r>
      <w:proofErr w:type="spellStart"/>
      <w:r w:rsidRPr="003C4F93">
        <w:rPr>
          <w:rFonts w:ascii="Times New Roman" w:hAnsi="Times New Roman" w:cs="Times New Roman"/>
          <w:sz w:val="24"/>
          <w:szCs w:val="24"/>
        </w:rPr>
        <w:t>Supplier</w:t>
      </w:r>
      <w:proofErr w:type="spellEnd"/>
      <w:r w:rsidRPr="003C4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F93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3C4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F93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3C4F93">
        <w:rPr>
          <w:rFonts w:ascii="Times New Roman" w:hAnsi="Times New Roman" w:cs="Times New Roman"/>
          <w:sz w:val="24"/>
          <w:szCs w:val="24"/>
        </w:rPr>
        <w:t>) – комплекс мер по управлению взаимодействиями с поставщиками. Подобные SRM системы могут включать различные этапы: от проверки поставщиков до проведения торгов – все зависит от потребности заказчика.</w:t>
      </w:r>
    </w:p>
    <w:p w:rsidR="00525813" w:rsidRPr="00BD7BAA" w:rsidRDefault="00525813" w:rsidP="009C40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BAA">
        <w:rPr>
          <w:rFonts w:ascii="Times New Roman" w:hAnsi="Times New Roman" w:cs="Times New Roman"/>
          <w:bCs/>
          <w:sz w:val="24"/>
          <w:szCs w:val="24"/>
        </w:rPr>
        <w:t>Весь процесс взаимодействия с поставщиками можно разделить на четыре основных блока:</w:t>
      </w:r>
    </w:p>
    <w:p w:rsidR="00525813" w:rsidRPr="00BD7BAA" w:rsidRDefault="00525813" w:rsidP="009C40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BAA">
        <w:rPr>
          <w:rFonts w:ascii="MS Gothic" w:eastAsia="MS Gothic" w:hAnsi="MS Gothic" w:cs="MS Gothic" w:hint="eastAsia"/>
          <w:sz w:val="24"/>
          <w:szCs w:val="24"/>
        </w:rPr>
        <w:t>➩</w:t>
      </w:r>
      <w:hyperlink r:id="rId6" w:anchor="verifikatsiya-postavschikov-na-ploschadke-srm" w:history="1">
        <w:r w:rsidRPr="00BD7BAA">
          <w:rPr>
            <w:rStyle w:val="a6"/>
            <w:rFonts w:ascii="Times New Roman" w:hAnsi="Times New Roman" w:cs="Times New Roman"/>
            <w:sz w:val="24"/>
            <w:szCs w:val="24"/>
          </w:rPr>
          <w:t>Верификация поставщиков на площадке SRM</w:t>
        </w:r>
      </w:hyperlink>
    </w:p>
    <w:p w:rsidR="00525813" w:rsidRPr="00BD7BAA" w:rsidRDefault="00525813" w:rsidP="009C40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BAA">
        <w:rPr>
          <w:rFonts w:ascii="MS Gothic" w:eastAsia="MS Gothic" w:hAnsi="MS Gothic" w:cs="MS Gothic" w:hint="eastAsia"/>
          <w:sz w:val="24"/>
          <w:szCs w:val="24"/>
        </w:rPr>
        <w:t>➩</w:t>
      </w:r>
      <w:hyperlink r:id="rId7" w:anchor="kvalifikatsiya-postavschikov-dlya-dopuska-k-zakupke" w:history="1">
        <w:r w:rsidRPr="00BD7BAA">
          <w:rPr>
            <w:rStyle w:val="a6"/>
            <w:rFonts w:ascii="Times New Roman" w:hAnsi="Times New Roman" w:cs="Times New Roman"/>
            <w:sz w:val="24"/>
            <w:szCs w:val="24"/>
          </w:rPr>
          <w:t>Квалификация поставщиков для допуска к закупке</w:t>
        </w:r>
      </w:hyperlink>
    </w:p>
    <w:p w:rsidR="00525813" w:rsidRPr="00BD7BAA" w:rsidRDefault="00525813" w:rsidP="009C40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BAA">
        <w:rPr>
          <w:rFonts w:ascii="MS Gothic" w:eastAsia="MS Gothic" w:hAnsi="MS Gothic" w:cs="MS Gothic" w:hint="eastAsia"/>
          <w:sz w:val="24"/>
          <w:szCs w:val="24"/>
        </w:rPr>
        <w:t>➩</w:t>
      </w:r>
      <w:hyperlink r:id="rId8" w:anchor="sourcing-provedenie-zakupok" w:history="1">
        <w:proofErr w:type="spellStart"/>
        <w:r w:rsidRPr="00BD7BAA">
          <w:rPr>
            <w:rStyle w:val="a6"/>
            <w:rFonts w:ascii="Times New Roman" w:hAnsi="Times New Roman" w:cs="Times New Roman"/>
            <w:sz w:val="24"/>
            <w:szCs w:val="24"/>
          </w:rPr>
          <w:t>Sourcing</w:t>
        </w:r>
        <w:proofErr w:type="spellEnd"/>
        <w:r w:rsidRPr="00BD7BAA">
          <w:rPr>
            <w:rStyle w:val="a6"/>
            <w:rFonts w:ascii="Times New Roman" w:hAnsi="Times New Roman" w:cs="Times New Roman"/>
            <w:sz w:val="24"/>
            <w:szCs w:val="24"/>
          </w:rPr>
          <w:t xml:space="preserve"> – проведение закупок</w:t>
        </w:r>
      </w:hyperlink>
    </w:p>
    <w:p w:rsidR="00525813" w:rsidRPr="00BD7BAA" w:rsidRDefault="00525813" w:rsidP="009C40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BAA">
        <w:rPr>
          <w:rFonts w:ascii="MS Gothic" w:eastAsia="MS Gothic" w:hAnsi="MS Gothic" w:cs="MS Gothic" w:hint="eastAsia"/>
          <w:sz w:val="24"/>
          <w:szCs w:val="24"/>
        </w:rPr>
        <w:t>➩</w:t>
      </w:r>
      <w:hyperlink r:id="rId9" w:anchor="p2p-protsess-ot-zakupki-do-oplaty" w:history="1">
        <w:r w:rsidRPr="00BD7BAA">
          <w:rPr>
            <w:rStyle w:val="a6"/>
            <w:rFonts w:ascii="Times New Roman" w:hAnsi="Times New Roman" w:cs="Times New Roman"/>
            <w:sz w:val="24"/>
            <w:szCs w:val="24"/>
          </w:rPr>
          <w:t>P2P – процесс от закупки до оплаты</w:t>
        </w:r>
      </w:hyperlink>
      <w:bookmarkStart w:id="0" w:name="_GoBack"/>
      <w:bookmarkEnd w:id="0"/>
    </w:p>
    <w:p w:rsidR="00525813" w:rsidRPr="00BD7BAA" w:rsidRDefault="00525813" w:rsidP="00525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BAA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BD7BAA">
        <w:rPr>
          <w:rFonts w:ascii="Times New Roman" w:hAnsi="Times New Roman" w:cs="Times New Roman"/>
          <w:b/>
          <w:sz w:val="24"/>
          <w:szCs w:val="24"/>
        </w:rPr>
        <w:t>Vendor-managed</w:t>
      </w:r>
      <w:proofErr w:type="spellEnd"/>
      <w:r w:rsidRPr="00BD7B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BAA">
        <w:rPr>
          <w:rFonts w:ascii="Times New Roman" w:hAnsi="Times New Roman" w:cs="Times New Roman"/>
          <w:b/>
          <w:sz w:val="24"/>
          <w:szCs w:val="24"/>
        </w:rPr>
        <w:t>Inventory</w:t>
      </w:r>
      <w:proofErr w:type="spellEnd"/>
      <w:r w:rsidRPr="00BD7BAA">
        <w:rPr>
          <w:rFonts w:ascii="Times New Roman" w:hAnsi="Times New Roman" w:cs="Times New Roman"/>
          <w:b/>
          <w:sz w:val="24"/>
          <w:szCs w:val="24"/>
        </w:rPr>
        <w:t xml:space="preserve"> (VMI)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BA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BAA">
        <w:rPr>
          <w:rFonts w:ascii="Times New Roman" w:hAnsi="Times New Roman" w:cs="Times New Roman"/>
          <w:sz w:val="24"/>
          <w:szCs w:val="24"/>
        </w:rPr>
        <w:t>концепция/технология снабжения и управления запасами поставщиком у потребителя.</w:t>
      </w:r>
    </w:p>
    <w:p w:rsidR="00525813" w:rsidRPr="00BD7BAA" w:rsidRDefault="00525813" w:rsidP="005258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BAA">
        <w:rPr>
          <w:rFonts w:ascii="Times New Roman" w:hAnsi="Times New Roman" w:cs="Times New Roman"/>
          <w:sz w:val="24"/>
          <w:szCs w:val="24"/>
        </w:rPr>
        <w:t>В практическом смысле VMI – это склад, управляемый поставщиком, находящийся на территории потребителя, занимающего нижестоящую ступень в логистической цепи (цепи поставок).</w:t>
      </w:r>
    </w:p>
    <w:p w:rsidR="00525813" w:rsidRDefault="00525813" w:rsidP="005258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BAA">
        <w:rPr>
          <w:rFonts w:ascii="Times New Roman" w:hAnsi="Times New Roman" w:cs="Times New Roman"/>
          <w:sz w:val="24"/>
          <w:szCs w:val="24"/>
        </w:rPr>
        <w:t>В методологическом аспекте VMI – вертикальная кооперация с поставщиками в области управления запасами, концепция улучшения функционирования цепи поставок, когда поставщик имеет доступ к информации о состоянии запасов и имеющихся потребностях (спросе) своего клиента, данная концепция обеспечивается выгодами для обеих сторон — и поставщика, и потребителя. Поставщику применение VMI обеспечивает сохранение оптимального уровня запасов, за счет наличия оперативной информации о потребностях клиента. Покупатель оптимизирует затраты на управление запасами за счет передачи ответственности за этот процесс поставщику.</w:t>
      </w:r>
    </w:p>
    <w:p w:rsidR="00525813" w:rsidRPr="00BD7BAA" w:rsidRDefault="00525813" w:rsidP="005258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BAA">
        <w:rPr>
          <w:rFonts w:ascii="Times New Roman" w:hAnsi="Times New Roman" w:cs="Times New Roman"/>
          <w:b/>
          <w:bCs/>
          <w:sz w:val="24"/>
          <w:szCs w:val="24"/>
        </w:rPr>
        <w:t>Способы реализации VMI</w:t>
      </w:r>
      <w:r w:rsidRPr="00BD7BAA">
        <w:rPr>
          <w:rFonts w:ascii="Times New Roman" w:hAnsi="Times New Roman" w:cs="Times New Roman"/>
          <w:sz w:val="24"/>
          <w:szCs w:val="24"/>
        </w:rPr>
        <w:t>:</w:t>
      </w:r>
    </w:p>
    <w:p w:rsidR="00525813" w:rsidRPr="00BD7BAA" w:rsidRDefault="00525813" w:rsidP="005258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BAA">
        <w:rPr>
          <w:rFonts w:ascii="Times New Roman" w:hAnsi="Times New Roman" w:cs="Times New Roman"/>
          <w:sz w:val="24"/>
          <w:szCs w:val="24"/>
        </w:rPr>
        <w:t>1.Поставщик осуществляет регулярные поставки и пополняет запасы до заранее установленного уровня.</w:t>
      </w:r>
    </w:p>
    <w:p w:rsidR="00525813" w:rsidRPr="00BD7BAA" w:rsidRDefault="00525813" w:rsidP="005258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BAA">
        <w:rPr>
          <w:rFonts w:ascii="Times New Roman" w:hAnsi="Times New Roman" w:cs="Times New Roman"/>
          <w:sz w:val="24"/>
          <w:szCs w:val="24"/>
        </w:rPr>
        <w:t>2.Консигнация – процесс, в ходе которого поставщик размещает свои товары на территории за</w:t>
      </w:r>
      <w:r w:rsidRPr="00BD7BAA">
        <w:rPr>
          <w:rFonts w:ascii="Times New Roman" w:hAnsi="Times New Roman" w:cs="Times New Roman"/>
          <w:sz w:val="24"/>
          <w:szCs w:val="24"/>
        </w:rPr>
        <w:softHyphen/>
        <w:t>казчика, не получая за них оплату до тех пор, пока этот товар не использован или не продан заказчиком.</w:t>
      </w:r>
    </w:p>
    <w:p w:rsidR="00525813" w:rsidRPr="00BD7BAA" w:rsidRDefault="00525813" w:rsidP="005258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BAA">
        <w:rPr>
          <w:rFonts w:ascii="Times New Roman" w:hAnsi="Times New Roman" w:cs="Times New Roman"/>
          <w:sz w:val="24"/>
          <w:szCs w:val="24"/>
        </w:rPr>
        <w:t>3.Поставщик может иметь доступ к складской базе данных клиента и самостоятельно анализировать и принимать решения о номенклатуре и размере партий пополнения запасов клиента.</w:t>
      </w:r>
    </w:p>
    <w:p w:rsidR="00525813" w:rsidRPr="00BD7BAA" w:rsidRDefault="00525813" w:rsidP="005258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BAA">
        <w:rPr>
          <w:rFonts w:ascii="Times New Roman" w:hAnsi="Times New Roman" w:cs="Times New Roman"/>
          <w:sz w:val="24"/>
          <w:szCs w:val="24"/>
        </w:rPr>
        <w:t>4.Постоянное присутствие представителя поставщика на территории заказчика, когда поставщик отвечает за весь процесс пополнения запасов.</w:t>
      </w:r>
    </w:p>
    <w:p w:rsidR="00525813" w:rsidRPr="00BD7BAA" w:rsidRDefault="00525813" w:rsidP="005258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BAA">
        <w:rPr>
          <w:rFonts w:ascii="Times New Roman" w:hAnsi="Times New Roman" w:cs="Times New Roman"/>
          <w:b/>
          <w:bCs/>
          <w:sz w:val="24"/>
          <w:szCs w:val="24"/>
        </w:rPr>
        <w:t>Преимущества технологии VMI</w:t>
      </w:r>
      <w:r w:rsidRPr="00BD7BAA">
        <w:rPr>
          <w:rFonts w:ascii="Times New Roman" w:hAnsi="Times New Roman" w:cs="Times New Roman"/>
          <w:sz w:val="24"/>
          <w:szCs w:val="24"/>
        </w:rPr>
        <w:t>:</w:t>
      </w:r>
    </w:p>
    <w:p w:rsidR="00525813" w:rsidRPr="00BD7BAA" w:rsidRDefault="00525813" w:rsidP="005258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BAA">
        <w:rPr>
          <w:rFonts w:ascii="Times New Roman" w:hAnsi="Times New Roman" w:cs="Times New Roman"/>
          <w:sz w:val="24"/>
          <w:szCs w:val="24"/>
        </w:rPr>
        <w:t>1.Улучшение уровня обслуживания. Обладая актуальной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BAA">
        <w:rPr>
          <w:rFonts w:ascii="Times New Roman" w:hAnsi="Times New Roman" w:cs="Times New Roman"/>
          <w:sz w:val="24"/>
          <w:szCs w:val="24"/>
        </w:rPr>
        <w:t>информацией о состоянии запасов клиента, поставщик имеет широкие возможности удовлетворения спроса в отношении объема поставок и местоположения складских запасов;</w:t>
      </w:r>
    </w:p>
    <w:p w:rsidR="00525813" w:rsidRPr="00BD7BAA" w:rsidRDefault="00525813" w:rsidP="005258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BAA">
        <w:rPr>
          <w:rFonts w:ascii="Times New Roman" w:hAnsi="Times New Roman" w:cs="Times New Roman"/>
          <w:sz w:val="24"/>
          <w:szCs w:val="24"/>
        </w:rPr>
        <w:t>2.Снижение неопределенности спроса. Доступ к информации о запасах потребителя и обширные аналитические возможности позволяют поставщику избежать возникновения непрогнозируемых крупных заказов;</w:t>
      </w:r>
    </w:p>
    <w:p w:rsidR="00525813" w:rsidRPr="00BD7BAA" w:rsidRDefault="00525813" w:rsidP="005258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BAA">
        <w:rPr>
          <w:rFonts w:ascii="Times New Roman" w:hAnsi="Times New Roman" w:cs="Times New Roman"/>
          <w:sz w:val="24"/>
          <w:szCs w:val="24"/>
        </w:rPr>
        <w:t>3.Улучшение сроков поставок, оборачиваемости запасов и расхо</w:t>
      </w:r>
      <w:r w:rsidRPr="00BD7BAA">
        <w:rPr>
          <w:rFonts w:ascii="Times New Roman" w:hAnsi="Times New Roman" w:cs="Times New Roman"/>
          <w:sz w:val="24"/>
          <w:szCs w:val="24"/>
        </w:rPr>
        <w:softHyphen/>
        <w:t xml:space="preserve">дов на содержание и пополнение запасов. Для поставщика эта экономия сводится к снижению уровня запасов, в особенности страховых, для покупателя – к снижению расходов на управление заказами и организацию процесса пополнения запасов, поскольку основная деятельность осуществляется </w:t>
      </w:r>
      <w:r w:rsidRPr="00BD7BAA">
        <w:rPr>
          <w:rFonts w:ascii="Times New Roman" w:hAnsi="Times New Roman" w:cs="Times New Roman"/>
          <w:sz w:val="24"/>
          <w:szCs w:val="24"/>
        </w:rPr>
        <w:lastRenderedPageBreak/>
        <w:t>поставщиком. Кроме того, существенно сокращается срок поставки, что также положительно влияет на оборачиваемость запасов;</w:t>
      </w:r>
    </w:p>
    <w:p w:rsidR="00525813" w:rsidRPr="00BD7BAA" w:rsidRDefault="00525813" w:rsidP="005258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BAA">
        <w:rPr>
          <w:rFonts w:ascii="Times New Roman" w:hAnsi="Times New Roman" w:cs="Times New Roman"/>
          <w:sz w:val="24"/>
          <w:szCs w:val="24"/>
        </w:rPr>
        <w:t>4.Увеличение объема и рентабельности продаж как результат все</w:t>
      </w:r>
      <w:r w:rsidRPr="00BD7BAA">
        <w:rPr>
          <w:rFonts w:ascii="Times New Roman" w:hAnsi="Times New Roman" w:cs="Times New Roman"/>
          <w:sz w:val="24"/>
          <w:szCs w:val="24"/>
        </w:rPr>
        <w:softHyphen/>
        <w:t>го вышеперечисленного;</w:t>
      </w:r>
    </w:p>
    <w:p w:rsidR="00525813" w:rsidRPr="00BD7BAA" w:rsidRDefault="00525813" w:rsidP="005258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BAA">
        <w:rPr>
          <w:rFonts w:ascii="Times New Roman" w:hAnsi="Times New Roman" w:cs="Times New Roman"/>
          <w:sz w:val="24"/>
          <w:szCs w:val="24"/>
        </w:rPr>
        <w:t>5.Установление долгосрочных партнерских отношений. Организа</w:t>
      </w:r>
      <w:r w:rsidRPr="00BD7BAA">
        <w:rPr>
          <w:rFonts w:ascii="Times New Roman" w:hAnsi="Times New Roman" w:cs="Times New Roman"/>
          <w:sz w:val="24"/>
          <w:szCs w:val="24"/>
        </w:rPr>
        <w:softHyphen/>
        <w:t>ция программы VMI требует серьезных инвестиций в налаживание процессов обмена информацией между партнерами. Принятие ре</w:t>
      </w:r>
      <w:r w:rsidRPr="00BD7BAA">
        <w:rPr>
          <w:rFonts w:ascii="Times New Roman" w:hAnsi="Times New Roman" w:cs="Times New Roman"/>
          <w:sz w:val="24"/>
          <w:szCs w:val="24"/>
        </w:rPr>
        <w:softHyphen/>
        <w:t>шения о реализации VMI является решением о стратегическом со</w:t>
      </w:r>
      <w:r w:rsidRPr="00BD7BAA">
        <w:rPr>
          <w:rFonts w:ascii="Times New Roman" w:hAnsi="Times New Roman" w:cs="Times New Roman"/>
          <w:sz w:val="24"/>
          <w:szCs w:val="24"/>
        </w:rPr>
        <w:softHyphen/>
        <w:t>трудничестве.</w:t>
      </w:r>
    </w:p>
    <w:p w:rsidR="00525813" w:rsidRPr="00BD7BAA" w:rsidRDefault="00525813" w:rsidP="005258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BAA">
        <w:rPr>
          <w:rFonts w:ascii="Times New Roman" w:hAnsi="Times New Roman" w:cs="Times New Roman"/>
          <w:b/>
          <w:bCs/>
          <w:sz w:val="24"/>
          <w:szCs w:val="24"/>
        </w:rPr>
        <w:t>Недостатки технологии VMI:</w:t>
      </w:r>
    </w:p>
    <w:p w:rsidR="00525813" w:rsidRPr="00BD7BAA" w:rsidRDefault="00525813" w:rsidP="005258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BAA">
        <w:rPr>
          <w:rFonts w:ascii="Times New Roman" w:hAnsi="Times New Roman" w:cs="Times New Roman"/>
          <w:sz w:val="24"/>
          <w:szCs w:val="24"/>
        </w:rPr>
        <w:t>I.Для</w:t>
      </w:r>
      <w:proofErr w:type="spellEnd"/>
      <w:r w:rsidRPr="00BD7BAA">
        <w:rPr>
          <w:rFonts w:ascii="Times New Roman" w:hAnsi="Times New Roman" w:cs="Times New Roman"/>
          <w:sz w:val="24"/>
          <w:szCs w:val="24"/>
        </w:rPr>
        <w:t xml:space="preserve"> поставщиков:</w:t>
      </w:r>
    </w:p>
    <w:p w:rsidR="00525813" w:rsidRPr="00BD7BAA" w:rsidRDefault="00525813" w:rsidP="005258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BAA">
        <w:rPr>
          <w:rFonts w:ascii="Times New Roman" w:hAnsi="Times New Roman" w:cs="Times New Roman"/>
          <w:sz w:val="24"/>
          <w:szCs w:val="24"/>
        </w:rPr>
        <w:t xml:space="preserve">1.Перенос издержек потребителя на поставщиков (административно-управленческих, </w:t>
      </w:r>
      <w:proofErr w:type="spellStart"/>
      <w:r w:rsidRPr="00BD7BAA">
        <w:rPr>
          <w:rFonts w:ascii="Times New Roman" w:hAnsi="Times New Roman" w:cs="Times New Roman"/>
          <w:sz w:val="24"/>
          <w:szCs w:val="24"/>
        </w:rPr>
        <w:t>трансакционных</w:t>
      </w:r>
      <w:proofErr w:type="spellEnd"/>
      <w:r w:rsidRPr="00BD7BAA">
        <w:rPr>
          <w:rFonts w:ascii="Times New Roman" w:hAnsi="Times New Roman" w:cs="Times New Roman"/>
          <w:sz w:val="24"/>
          <w:szCs w:val="24"/>
        </w:rPr>
        <w:t xml:space="preserve"> затрат, издержек хранения повышенных страховых запасов);</w:t>
      </w:r>
    </w:p>
    <w:p w:rsidR="00525813" w:rsidRPr="00BD7BAA" w:rsidRDefault="00525813" w:rsidP="005258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BAA">
        <w:rPr>
          <w:rFonts w:ascii="Times New Roman" w:hAnsi="Times New Roman" w:cs="Times New Roman"/>
          <w:sz w:val="24"/>
          <w:szCs w:val="24"/>
        </w:rPr>
        <w:t>2.Уменьшение оборачиваемости капитала поставщика из-за более высоких запасов и административных затрат;</w:t>
      </w:r>
    </w:p>
    <w:p w:rsidR="00525813" w:rsidRPr="00BD7BAA" w:rsidRDefault="00525813" w:rsidP="005258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BAA">
        <w:rPr>
          <w:rFonts w:ascii="Times New Roman" w:hAnsi="Times New Roman" w:cs="Times New Roman"/>
          <w:sz w:val="24"/>
          <w:szCs w:val="24"/>
        </w:rPr>
        <w:t>3.Потребители могут быть в лучшем положении, чем поставщики при пополнении запасов (</w:t>
      </w:r>
      <w:proofErr w:type="spellStart"/>
      <w:r w:rsidRPr="00BD7BAA">
        <w:rPr>
          <w:rFonts w:ascii="Times New Roman" w:hAnsi="Times New Roman" w:cs="Times New Roman"/>
          <w:sz w:val="24"/>
          <w:szCs w:val="24"/>
        </w:rPr>
        <w:t>ритейлеры</w:t>
      </w:r>
      <w:proofErr w:type="spellEnd"/>
      <w:r w:rsidRPr="00BD7BAA">
        <w:rPr>
          <w:rFonts w:ascii="Times New Roman" w:hAnsi="Times New Roman" w:cs="Times New Roman"/>
          <w:sz w:val="24"/>
          <w:szCs w:val="24"/>
        </w:rPr>
        <w:t>).</w:t>
      </w:r>
    </w:p>
    <w:p w:rsidR="00525813" w:rsidRPr="00BD7BAA" w:rsidRDefault="00525813" w:rsidP="005258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D7BAA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BD7BAA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BD7BAA">
        <w:rPr>
          <w:rFonts w:ascii="Times New Roman" w:hAnsi="Times New Roman" w:cs="Times New Roman"/>
          <w:sz w:val="24"/>
          <w:szCs w:val="24"/>
        </w:rPr>
        <w:t xml:space="preserve"> потребителей:</w:t>
      </w:r>
    </w:p>
    <w:p w:rsidR="00525813" w:rsidRPr="00BD7BAA" w:rsidRDefault="00525813" w:rsidP="005258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BAA">
        <w:rPr>
          <w:rFonts w:ascii="Times New Roman" w:hAnsi="Times New Roman" w:cs="Times New Roman"/>
          <w:sz w:val="24"/>
          <w:szCs w:val="24"/>
        </w:rPr>
        <w:t>1.Более высокие риски из-за повышенной зависимости от производителя или дистрибьютора;</w:t>
      </w:r>
    </w:p>
    <w:p w:rsidR="00525813" w:rsidRPr="00BD7BAA" w:rsidRDefault="00525813" w:rsidP="005258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BAA">
        <w:rPr>
          <w:rFonts w:ascii="Times New Roman" w:hAnsi="Times New Roman" w:cs="Times New Roman"/>
          <w:sz w:val="24"/>
          <w:szCs w:val="24"/>
        </w:rPr>
        <w:t>2.Передача поставщику конфиденциальной информации. Когда происходят повторные переговоры о заключении контракта, обладание такой информацией ставит поставщика в более сильную позицию.</w:t>
      </w:r>
    </w:p>
    <w:p w:rsidR="00525813" w:rsidRPr="00BD7BAA" w:rsidRDefault="00525813" w:rsidP="005258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BAA">
        <w:rPr>
          <w:rFonts w:ascii="Times New Roman" w:hAnsi="Times New Roman" w:cs="Times New Roman"/>
          <w:sz w:val="24"/>
          <w:szCs w:val="24"/>
          <w:u w:val="single"/>
        </w:rPr>
        <w:t>Основные предпосылки для реализации программы VMI</w:t>
      </w:r>
      <w:r w:rsidRPr="00BD7BAA">
        <w:rPr>
          <w:rFonts w:ascii="Times New Roman" w:hAnsi="Times New Roman" w:cs="Times New Roman"/>
          <w:sz w:val="24"/>
          <w:szCs w:val="24"/>
        </w:rPr>
        <w:t>:</w:t>
      </w:r>
    </w:p>
    <w:p w:rsidR="00525813" w:rsidRPr="00BD7BAA" w:rsidRDefault="00525813" w:rsidP="005258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BAA">
        <w:rPr>
          <w:rFonts w:ascii="Times New Roman" w:hAnsi="Times New Roman" w:cs="Times New Roman"/>
          <w:sz w:val="24"/>
          <w:szCs w:val="24"/>
        </w:rPr>
        <w:t>1.Поставщик должен обладать высокой ком</w:t>
      </w:r>
      <w:r w:rsidRPr="00BD7BAA">
        <w:rPr>
          <w:rFonts w:ascii="Times New Roman" w:hAnsi="Times New Roman" w:cs="Times New Roman"/>
          <w:sz w:val="24"/>
          <w:szCs w:val="24"/>
        </w:rPr>
        <w:softHyphen/>
        <w:t>петентностью в технологиях пополнения запасов;</w:t>
      </w:r>
    </w:p>
    <w:p w:rsidR="00EE61BE" w:rsidRPr="00525813" w:rsidRDefault="00525813" w:rsidP="005258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BAA">
        <w:rPr>
          <w:rFonts w:ascii="Times New Roman" w:hAnsi="Times New Roman" w:cs="Times New Roman"/>
          <w:sz w:val="24"/>
          <w:szCs w:val="24"/>
        </w:rPr>
        <w:t>2. Высокий уровень доверия между сторонами.</w:t>
      </w:r>
    </w:p>
    <w:sectPr w:rsidR="00EE61BE" w:rsidRPr="00525813" w:rsidSect="00B57B7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432"/>
    <w:multiLevelType w:val="multilevel"/>
    <w:tmpl w:val="3088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33474"/>
    <w:multiLevelType w:val="multilevel"/>
    <w:tmpl w:val="EE8A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B2C67"/>
    <w:multiLevelType w:val="hybridMultilevel"/>
    <w:tmpl w:val="3790F8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873AA"/>
    <w:multiLevelType w:val="hybridMultilevel"/>
    <w:tmpl w:val="379CD3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F0EAF"/>
    <w:multiLevelType w:val="multilevel"/>
    <w:tmpl w:val="0EDA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A83450"/>
    <w:multiLevelType w:val="multilevel"/>
    <w:tmpl w:val="3C46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0863A4"/>
    <w:multiLevelType w:val="multilevel"/>
    <w:tmpl w:val="CB1A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293B48"/>
    <w:multiLevelType w:val="hybridMultilevel"/>
    <w:tmpl w:val="132CD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70D94"/>
    <w:multiLevelType w:val="multilevel"/>
    <w:tmpl w:val="436C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D972963"/>
    <w:multiLevelType w:val="multilevel"/>
    <w:tmpl w:val="0004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4A0F03"/>
    <w:multiLevelType w:val="hybridMultilevel"/>
    <w:tmpl w:val="4BD6E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91ACD"/>
    <w:multiLevelType w:val="multilevel"/>
    <w:tmpl w:val="B9B6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2326F5"/>
    <w:multiLevelType w:val="hybridMultilevel"/>
    <w:tmpl w:val="828E0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50957"/>
    <w:multiLevelType w:val="hybridMultilevel"/>
    <w:tmpl w:val="E4D68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9F026C"/>
    <w:multiLevelType w:val="multilevel"/>
    <w:tmpl w:val="1E26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F77087B"/>
    <w:multiLevelType w:val="multilevel"/>
    <w:tmpl w:val="0E260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FF11B5"/>
    <w:multiLevelType w:val="hybridMultilevel"/>
    <w:tmpl w:val="07942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3650C7"/>
    <w:multiLevelType w:val="hybridMultilevel"/>
    <w:tmpl w:val="2D2EA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C3672"/>
    <w:multiLevelType w:val="hybridMultilevel"/>
    <w:tmpl w:val="CBE81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0973C7"/>
    <w:multiLevelType w:val="multilevel"/>
    <w:tmpl w:val="DEF2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AC4FFC"/>
    <w:multiLevelType w:val="multilevel"/>
    <w:tmpl w:val="7F0A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9021FB"/>
    <w:multiLevelType w:val="hybridMultilevel"/>
    <w:tmpl w:val="C37E39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C16B4"/>
    <w:multiLevelType w:val="hybridMultilevel"/>
    <w:tmpl w:val="4FA4D8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71330"/>
    <w:multiLevelType w:val="hybridMultilevel"/>
    <w:tmpl w:val="93A6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BB7F50"/>
    <w:multiLevelType w:val="hybridMultilevel"/>
    <w:tmpl w:val="DD9EB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01426D"/>
    <w:multiLevelType w:val="multilevel"/>
    <w:tmpl w:val="2E38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460218"/>
    <w:multiLevelType w:val="hybridMultilevel"/>
    <w:tmpl w:val="219A6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57744D"/>
    <w:multiLevelType w:val="multilevel"/>
    <w:tmpl w:val="E644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975E58"/>
    <w:multiLevelType w:val="multilevel"/>
    <w:tmpl w:val="32B0E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2"/>
  </w:num>
  <w:num w:numId="5">
    <w:abstractNumId w:val="3"/>
  </w:num>
  <w:num w:numId="6">
    <w:abstractNumId w:val="18"/>
  </w:num>
  <w:num w:numId="7">
    <w:abstractNumId w:val="13"/>
  </w:num>
  <w:num w:numId="8">
    <w:abstractNumId w:val="27"/>
  </w:num>
  <w:num w:numId="9">
    <w:abstractNumId w:val="26"/>
  </w:num>
  <w:num w:numId="10">
    <w:abstractNumId w:val="9"/>
  </w:num>
  <w:num w:numId="11">
    <w:abstractNumId w:val="1"/>
  </w:num>
  <w:num w:numId="12">
    <w:abstractNumId w:val="15"/>
  </w:num>
  <w:num w:numId="13">
    <w:abstractNumId w:val="24"/>
  </w:num>
  <w:num w:numId="14">
    <w:abstractNumId w:val="7"/>
  </w:num>
  <w:num w:numId="15">
    <w:abstractNumId w:val="23"/>
  </w:num>
  <w:num w:numId="16">
    <w:abstractNumId w:val="5"/>
  </w:num>
  <w:num w:numId="17">
    <w:abstractNumId w:val="19"/>
  </w:num>
  <w:num w:numId="18">
    <w:abstractNumId w:val="25"/>
  </w:num>
  <w:num w:numId="19">
    <w:abstractNumId w:val="0"/>
  </w:num>
  <w:num w:numId="20">
    <w:abstractNumId w:val="4"/>
  </w:num>
  <w:num w:numId="21">
    <w:abstractNumId w:val="8"/>
  </w:num>
  <w:num w:numId="22">
    <w:abstractNumId w:val="28"/>
  </w:num>
  <w:num w:numId="23">
    <w:abstractNumId w:val="12"/>
  </w:num>
  <w:num w:numId="24">
    <w:abstractNumId w:val="14"/>
  </w:num>
  <w:num w:numId="25">
    <w:abstractNumId w:val="22"/>
  </w:num>
  <w:num w:numId="26">
    <w:abstractNumId w:val="21"/>
  </w:num>
  <w:num w:numId="27">
    <w:abstractNumId w:val="20"/>
  </w:num>
  <w:num w:numId="28">
    <w:abstractNumId w:val="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94"/>
    <w:rsid w:val="001D1CB0"/>
    <w:rsid w:val="004C1666"/>
    <w:rsid w:val="00525813"/>
    <w:rsid w:val="00886696"/>
    <w:rsid w:val="00946818"/>
    <w:rsid w:val="00965E94"/>
    <w:rsid w:val="009C40D2"/>
    <w:rsid w:val="00B57B79"/>
    <w:rsid w:val="00B862D2"/>
    <w:rsid w:val="00E31EB0"/>
    <w:rsid w:val="00EE61BE"/>
    <w:rsid w:val="00EF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7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B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C24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58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7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B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C24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58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ora.ru/blog/srm-sistemy-upravlenie-vzaimodeystviyami-s-postavschikam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gora.ru/blog/srm-sistemy-upravlenie-vzaimodeystviyami-s-postavschika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gora.ru/blog/srm-sistemy-upravlenie-vzaimodeystviyami-s-postavschikam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gora.ru/blog/srm-sistemy-upravlenie-vzaimodeystviyami-s-postavschika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1164</Words>
  <Characters>6635</Characters>
  <Application>Microsoft Office Word</Application>
  <DocSecurity>0</DocSecurity>
  <Lines>55</Lines>
  <Paragraphs>15</Paragraphs>
  <ScaleCrop>false</ScaleCrop>
  <Company/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2023-12-22T11:05:00Z</dcterms:created>
  <dcterms:modified xsi:type="dcterms:W3CDTF">2023-12-22T11:17:00Z</dcterms:modified>
</cp:coreProperties>
</file>