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BD4" w:rsidRPr="00125DCF" w:rsidRDefault="00DE6BD4" w:rsidP="00DE6BD4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5DCF">
        <w:rPr>
          <w:rFonts w:ascii="Times New Roman" w:eastAsia="Calibri" w:hAnsi="Times New Roman" w:cs="Times New Roman"/>
          <w:b/>
          <w:sz w:val="24"/>
          <w:szCs w:val="24"/>
        </w:rPr>
        <w:t>Практическое занятие №1.</w:t>
      </w:r>
    </w:p>
    <w:p w:rsidR="00DE6BD4" w:rsidRPr="00125DCF" w:rsidRDefault="00DE6BD4" w:rsidP="00DE6BD4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5DCF">
        <w:rPr>
          <w:rFonts w:ascii="Times New Roman" w:eastAsia="Calibri" w:hAnsi="Times New Roman" w:cs="Times New Roman"/>
          <w:b/>
          <w:sz w:val="24"/>
          <w:szCs w:val="24"/>
        </w:rPr>
        <w:t>Тема: «Наблюдение клеток растений и животных под микроскопом на готовых микропрепаратах и их описание. Сравнение строения клеток растений и животных».</w:t>
      </w:r>
    </w:p>
    <w:p w:rsidR="00DE6BD4" w:rsidRPr="00125DCF" w:rsidRDefault="00DE6BD4" w:rsidP="00DE6BD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25DCF">
        <w:rPr>
          <w:rFonts w:ascii="Times New Roman" w:eastAsia="Calibri" w:hAnsi="Times New Roman" w:cs="Times New Roman"/>
          <w:b/>
          <w:sz w:val="24"/>
          <w:szCs w:val="24"/>
        </w:rPr>
        <w:t>Вопросы для подготовки к  занятию:</w:t>
      </w:r>
    </w:p>
    <w:p w:rsidR="00DE6BD4" w:rsidRPr="00125DCF" w:rsidRDefault="00DE6BD4" w:rsidP="00DE6BD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1. Что такое клетка? Почему ее называют элементарной единицей жизни?</w:t>
      </w:r>
    </w:p>
    <w:p w:rsidR="00DE6BD4" w:rsidRPr="00125DCF" w:rsidRDefault="00DE6BD4" w:rsidP="00DE6BD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2. Химический состав клетки?</w:t>
      </w:r>
    </w:p>
    <w:p w:rsidR="00DE6BD4" w:rsidRPr="00125DCF" w:rsidRDefault="00DE6BD4" w:rsidP="00DE6BD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3. Макро- , микроэлементы клетки?</w:t>
      </w:r>
    </w:p>
    <w:p w:rsidR="00DE6BD4" w:rsidRPr="00125DCF" w:rsidRDefault="00DE6BD4" w:rsidP="00DE6BD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4. Особенности строения клеточной мембраны растительной и животной</w:t>
      </w:r>
    </w:p>
    <w:p w:rsidR="00DE6BD4" w:rsidRPr="00125DCF" w:rsidRDefault="00DE6BD4" w:rsidP="00DE6BD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клеток.</w:t>
      </w:r>
    </w:p>
    <w:p w:rsidR="00DE6BD4" w:rsidRPr="00125DCF" w:rsidRDefault="00DE6BD4" w:rsidP="00DE6BD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5. Мембранные и немембранные органоиды клеток. Перечислите их</w:t>
      </w:r>
    </w:p>
    <w:p w:rsidR="00DE6BD4" w:rsidRPr="00125DCF" w:rsidRDefault="00DE6BD4" w:rsidP="00DE6BD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строение и функции.</w:t>
      </w:r>
    </w:p>
    <w:p w:rsidR="00DE6BD4" w:rsidRPr="00125DCF" w:rsidRDefault="00DE6BD4" w:rsidP="00DE6BD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6. В чем заключаются черты сходства митохондрий и хлоропластов?</w:t>
      </w:r>
    </w:p>
    <w:p w:rsidR="00DE6BD4" w:rsidRPr="00125DCF" w:rsidRDefault="00DE6BD4" w:rsidP="00DE6BD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7. Строение и функции ядра?</w:t>
      </w:r>
    </w:p>
    <w:p w:rsidR="00DE6BD4" w:rsidRPr="00125DCF" w:rsidRDefault="00DE6BD4" w:rsidP="00DE6BD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8. Может ли существовать и нормально функционировать клетка, лишенная</w:t>
      </w:r>
    </w:p>
    <w:p w:rsidR="00DE6BD4" w:rsidRPr="00125DCF" w:rsidRDefault="00DE6BD4" w:rsidP="00DE6BD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ядра?</w:t>
      </w:r>
    </w:p>
    <w:p w:rsidR="00DE6BD4" w:rsidRPr="00125DCF" w:rsidRDefault="00DE6BD4" w:rsidP="00DE6BD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9. Какие структуры клетки связаны с передачей наследственности?</w:t>
      </w:r>
    </w:p>
    <w:p w:rsidR="00DE6BD4" w:rsidRPr="00125DCF" w:rsidRDefault="00DE6BD4" w:rsidP="00DE6BD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10. Особенности строения растительной клетки.</w:t>
      </w:r>
    </w:p>
    <w:p w:rsidR="00DE6BD4" w:rsidRPr="00125DCF" w:rsidRDefault="00DE6BD4" w:rsidP="00DE6BD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11. Особенности строения животной клетки.</w:t>
      </w:r>
    </w:p>
    <w:p w:rsidR="00DE6BD4" w:rsidRPr="00125DCF" w:rsidRDefault="00DE6BD4" w:rsidP="00DE6BD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6BD4" w:rsidRPr="00125DCF" w:rsidRDefault="00DE6BD4" w:rsidP="00DE6BD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Pr="00125DCF">
        <w:rPr>
          <w:rFonts w:ascii="Times New Roman" w:eastAsia="Calibri" w:hAnsi="Times New Roman" w:cs="Times New Roman"/>
          <w:sz w:val="24"/>
          <w:szCs w:val="24"/>
        </w:rPr>
        <w:t>: закрепить умение студентов готовить микропрепараты и рассматривать их под микроскопом, находить особенности строения клеток различных организмов, сравнивать их между собой.</w:t>
      </w:r>
    </w:p>
    <w:p w:rsidR="00DE6BD4" w:rsidRPr="00125DCF" w:rsidRDefault="00DE6BD4" w:rsidP="00DE6B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6BD4" w:rsidRPr="00125DCF" w:rsidRDefault="00DE6BD4" w:rsidP="00DE6B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По окончании  выполнения работы студент должен</w:t>
      </w:r>
    </w:p>
    <w:p w:rsidR="00DE6BD4" w:rsidRPr="00125DCF" w:rsidRDefault="00DE6BD4" w:rsidP="00DE6BD4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знать:</w:t>
      </w:r>
    </w:p>
    <w:p w:rsidR="00DE6BD4" w:rsidRPr="00125DCF" w:rsidRDefault="00DE6BD4" w:rsidP="00DE6BD4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состав и строение растительной клетки;</w:t>
      </w:r>
    </w:p>
    <w:p w:rsidR="00DE6BD4" w:rsidRPr="00125DCF" w:rsidRDefault="00DE6BD4" w:rsidP="00DE6BD4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состав и строение животной клетки;</w:t>
      </w:r>
    </w:p>
    <w:p w:rsidR="00DE6BD4" w:rsidRPr="00125DCF" w:rsidRDefault="00DE6BD4" w:rsidP="00DE6BD4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особенности строения и функционирования растительной и животной клеток;</w:t>
      </w:r>
    </w:p>
    <w:p w:rsidR="00DE6BD4" w:rsidRPr="00125DCF" w:rsidRDefault="00DE6BD4" w:rsidP="00DE6BD4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 xml:space="preserve">    уметь:</w:t>
      </w:r>
    </w:p>
    <w:p w:rsidR="00DE6BD4" w:rsidRPr="00125DCF" w:rsidRDefault="00DE6BD4" w:rsidP="00DE6BD4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готовить микропрепараты, работать с микроскопом;</w:t>
      </w:r>
    </w:p>
    <w:p w:rsidR="00DE6BD4" w:rsidRPr="00125DCF" w:rsidRDefault="00DE6BD4" w:rsidP="00DE6BD4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находить и различать на микропрепарате основные компоненты клетки;</w:t>
      </w:r>
    </w:p>
    <w:p w:rsidR="00DE6BD4" w:rsidRPr="00125DCF" w:rsidRDefault="00DE6BD4" w:rsidP="00DE6BD4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сравнивать строение и морфологические особенности клеток растений и животных.</w:t>
      </w:r>
    </w:p>
    <w:p w:rsidR="00DE6BD4" w:rsidRPr="00125DCF" w:rsidRDefault="00DE6BD4" w:rsidP="00DE6BD4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6BD4" w:rsidRPr="00125DCF" w:rsidRDefault="00DE6BD4" w:rsidP="00DE6BD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b/>
          <w:sz w:val="24"/>
          <w:szCs w:val="24"/>
        </w:rPr>
        <w:t>Оборудование</w:t>
      </w:r>
      <w:r w:rsidRPr="00125DCF">
        <w:rPr>
          <w:rFonts w:ascii="Times New Roman" w:eastAsia="Calibri" w:hAnsi="Times New Roman" w:cs="Times New Roman"/>
          <w:sz w:val="24"/>
          <w:szCs w:val="24"/>
        </w:rPr>
        <w:t>: таблица «Растительная и животная клетки», микроскоп, предметные и покровные стёкла, вода, пипетка, раствор йода, фильтровальная бумага, лук, готовые микропрепараты тканей растений и животных (водоросль спирогира, паренхима листа, мазок крови лягушки).</w:t>
      </w:r>
    </w:p>
    <w:p w:rsidR="00DE6BD4" w:rsidRPr="00125DCF" w:rsidRDefault="00DE6BD4" w:rsidP="00DE6BD4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6BD4" w:rsidRPr="00125DCF" w:rsidRDefault="00DE6BD4" w:rsidP="00DE6BD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25DCF">
        <w:rPr>
          <w:rFonts w:ascii="Times New Roman" w:eastAsia="Calibri" w:hAnsi="Times New Roman" w:cs="Times New Roman"/>
          <w:b/>
          <w:sz w:val="24"/>
          <w:szCs w:val="24"/>
        </w:rPr>
        <w:t>Ход работы:</w:t>
      </w:r>
    </w:p>
    <w:p w:rsidR="00DE6BD4" w:rsidRPr="00125DCF" w:rsidRDefault="00DE6BD4" w:rsidP="00DE6BD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b/>
          <w:sz w:val="24"/>
          <w:szCs w:val="24"/>
        </w:rPr>
        <w:t xml:space="preserve">Часть 1. </w:t>
      </w:r>
      <w:r w:rsidRPr="00125DCF">
        <w:rPr>
          <w:rFonts w:ascii="Times New Roman" w:eastAsia="Calibri" w:hAnsi="Times New Roman" w:cs="Times New Roman"/>
          <w:sz w:val="24"/>
          <w:szCs w:val="24"/>
        </w:rPr>
        <w:t>Приготовление и описание микропрепаратов клеток растений (на чешуе лука).</w:t>
      </w:r>
    </w:p>
    <w:p w:rsidR="00DE6BD4" w:rsidRPr="00125DCF" w:rsidRDefault="00DE6BD4" w:rsidP="00DE6BD4">
      <w:pPr>
        <w:spacing w:after="0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125DCF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Ход работы:</w:t>
      </w:r>
    </w:p>
    <w:p w:rsidR="00DE6BD4" w:rsidRPr="00125DCF" w:rsidRDefault="00DE6BD4" w:rsidP="00DE6BD4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Подготовьте предметное стекло.</w:t>
      </w:r>
    </w:p>
    <w:p w:rsidR="00DE6BD4" w:rsidRPr="00125DCF" w:rsidRDefault="00DE6BD4" w:rsidP="00DE6BD4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Нанесите пипеткой 1-2 капли воды на предметное стекло.</w:t>
      </w:r>
    </w:p>
    <w:p w:rsidR="00DE6BD4" w:rsidRPr="00125DCF" w:rsidRDefault="00DE6BD4" w:rsidP="00DE6BD4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lastRenderedPageBreak/>
        <w:t>Осторожно снимите кусочек прозрачной кожицы лука и положите в каплю воды.</w:t>
      </w:r>
    </w:p>
    <w:p w:rsidR="00DE6BD4" w:rsidRPr="00125DCF" w:rsidRDefault="00DE6BD4" w:rsidP="00DE6BD4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Накройте кожицу покровным стеклом.</w:t>
      </w:r>
    </w:p>
    <w:p w:rsidR="00DE6BD4" w:rsidRPr="00125DCF" w:rsidRDefault="00DE6BD4" w:rsidP="00DE6BD4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Рассмотрите приготовленный микропрепарат кожицы чешуи лука при малом увеличении. Отметьте, какие части клетки вы видите.</w:t>
      </w:r>
    </w:p>
    <w:p w:rsidR="00DE6BD4" w:rsidRPr="00125DCF" w:rsidRDefault="00DE6BD4" w:rsidP="00DE6BD4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Окрасьте препарат раствором йода. Для этого нанесите на предметное стекло каплю раствора йода. Фильтрованной бумагой с другой стороны оттяните лишний раствор.</w:t>
      </w:r>
    </w:p>
    <w:p w:rsidR="00DE6BD4" w:rsidRPr="00125DCF" w:rsidRDefault="00DE6BD4" w:rsidP="00DE6BD4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Рассмотрите окрашенный препарат. Какие изменения произошли?</w:t>
      </w:r>
    </w:p>
    <w:p w:rsidR="00DE6BD4" w:rsidRPr="00125DCF" w:rsidRDefault="00DE6BD4" w:rsidP="00DE6BD4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Рассмотрите препарат при большом увеличении. Найдите на нём темную полосу, окружающую клетку, оболочку; под ней золотистое вещество – цитоплазму (она может занимать всю клетку или находиться около стенок). В цитоплазме хорошо видно ядро. Найдите вакуоль с клеточным соком (она отличается от цитоплазмы по цвету).</w:t>
      </w:r>
    </w:p>
    <w:p w:rsidR="00DE6BD4" w:rsidRPr="00125DCF" w:rsidRDefault="00DE6BD4" w:rsidP="00DE6BD4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Зарисуйте 2-3 клетки кожицы лука. Обозначьте оболочку, цитоплазму, ядро, вакуоль с клеточным соком.</w:t>
      </w:r>
    </w:p>
    <w:p w:rsidR="00DE6BD4" w:rsidRPr="00125DCF" w:rsidRDefault="00DE6BD4" w:rsidP="00DE6BD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6BD4" w:rsidRPr="00125DCF" w:rsidRDefault="00DE6BD4" w:rsidP="00DE6BD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b/>
          <w:sz w:val="24"/>
          <w:szCs w:val="24"/>
        </w:rPr>
        <w:t xml:space="preserve">Часть 2. </w:t>
      </w:r>
      <w:r w:rsidRPr="00125DCF">
        <w:rPr>
          <w:rFonts w:ascii="Times New Roman" w:eastAsia="Calibri" w:hAnsi="Times New Roman" w:cs="Times New Roman"/>
          <w:sz w:val="24"/>
          <w:szCs w:val="24"/>
        </w:rPr>
        <w:t>Наблюдение клеток растений и животных под микроскопом на готовых микропрепаратах, их описание. Сравнение строения клеток растений и животных по готовым микропрепаратам.</w:t>
      </w:r>
    </w:p>
    <w:p w:rsidR="00DE6BD4" w:rsidRPr="00125DCF" w:rsidRDefault="00DE6BD4" w:rsidP="00DE6BD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  <w:u w:val="single"/>
        </w:rPr>
        <w:t>Ход работы</w:t>
      </w:r>
      <w:r w:rsidRPr="00125DC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E6BD4" w:rsidRPr="00125DCF" w:rsidRDefault="00DE6BD4" w:rsidP="00DE6BD4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Изучите строение клеток водоросли спирогиры. Зарисуйте несколько клеток, обозначьте основные структуры растительной клетки.</w:t>
      </w:r>
    </w:p>
    <w:p w:rsidR="00DE6BD4" w:rsidRPr="00125DCF" w:rsidRDefault="00DE6BD4" w:rsidP="00DE6BD4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Изучите строение клеток листа элодеи. Выявите особенности строения клеток в связи с выполняемыми функциями.</w:t>
      </w:r>
    </w:p>
    <w:p w:rsidR="00DE6BD4" w:rsidRPr="00125DCF" w:rsidRDefault="00DE6BD4" w:rsidP="00DE6BD4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Изучите строение клеток крови земноводных. Зарисуйте несколько эритроцитов, обозначьте структуры животной клетки.</w:t>
      </w:r>
    </w:p>
    <w:p w:rsidR="00DE6BD4" w:rsidRPr="00125DCF" w:rsidRDefault="00DE6BD4" w:rsidP="00DE6BD4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Рассмотрите строение клеток хрящевой ткани, выполните необходимые подписи.</w:t>
      </w:r>
    </w:p>
    <w:p w:rsidR="00DE6BD4" w:rsidRPr="00125DCF" w:rsidRDefault="00DE6BD4" w:rsidP="00DE6BD4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Используя рисунки 1 и 2 в Приложении 1 и собственные рисунки, сравните между собой клетки растений и животных. Выпишите основные черты сходства. Заполните таблицу.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201"/>
      </w:tblGrid>
      <w:tr w:rsidR="00DE6BD4" w:rsidRPr="00125DCF" w:rsidTr="007B253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D4" w:rsidRPr="00125DCF" w:rsidRDefault="00DE6BD4" w:rsidP="007B2537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25D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Признак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D4" w:rsidRPr="00125DCF" w:rsidRDefault="00DE6BD4" w:rsidP="007B2537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25D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Растительная клетка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D4" w:rsidRPr="00125DCF" w:rsidRDefault="00DE6BD4" w:rsidP="007B2537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25DC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Животная клетка</w:t>
            </w:r>
          </w:p>
        </w:tc>
      </w:tr>
      <w:tr w:rsidR="00DE6BD4" w:rsidRPr="00125DCF" w:rsidTr="007B253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D4" w:rsidRPr="00125DCF" w:rsidRDefault="00DE6BD4" w:rsidP="007B2537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t>Клеточная стенка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D4" w:rsidRPr="00125DCF" w:rsidRDefault="00DE6BD4" w:rsidP="007B253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D4" w:rsidRPr="00125DCF" w:rsidRDefault="00DE6BD4" w:rsidP="007B253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6BD4" w:rsidRPr="00125DCF" w:rsidTr="007B253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D4" w:rsidRPr="00125DCF" w:rsidRDefault="00DE6BD4" w:rsidP="007B253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t>Пластиды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D4" w:rsidRPr="00125DCF" w:rsidRDefault="00DE6BD4" w:rsidP="007B253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D4" w:rsidRPr="00125DCF" w:rsidRDefault="00DE6BD4" w:rsidP="007B253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6BD4" w:rsidRPr="00125DCF" w:rsidTr="007B253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D4" w:rsidRPr="00125DCF" w:rsidRDefault="00DE6BD4" w:rsidP="007B253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запасный углевод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D4" w:rsidRPr="00125DCF" w:rsidRDefault="00DE6BD4" w:rsidP="007B253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D4" w:rsidRPr="00125DCF" w:rsidRDefault="00DE6BD4" w:rsidP="007B253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6BD4" w:rsidRPr="00125DCF" w:rsidTr="007B253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D4" w:rsidRPr="00125DCF" w:rsidRDefault="00DE6BD4" w:rsidP="007B253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t>Клеточный центр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D4" w:rsidRPr="00125DCF" w:rsidRDefault="00DE6BD4" w:rsidP="007B253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D4" w:rsidRPr="00125DCF" w:rsidRDefault="00DE6BD4" w:rsidP="007B253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6BD4" w:rsidRPr="00125DCF" w:rsidTr="007B253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D4" w:rsidRPr="00125DCF" w:rsidRDefault="00DE6BD4" w:rsidP="007B253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t>Вакуоли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D4" w:rsidRPr="00125DCF" w:rsidRDefault="00DE6BD4" w:rsidP="007B253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D4" w:rsidRPr="00125DCF" w:rsidRDefault="00DE6BD4" w:rsidP="007B253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6BD4" w:rsidRPr="00125DCF" w:rsidTr="007B253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D4" w:rsidRPr="00125DCF" w:rsidRDefault="00DE6BD4" w:rsidP="007B253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t>Способ питания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D4" w:rsidRPr="00125DCF" w:rsidRDefault="00DE6BD4" w:rsidP="007B253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D4" w:rsidRPr="00125DCF" w:rsidRDefault="00DE6BD4" w:rsidP="007B253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E6BD4" w:rsidRPr="00125DCF" w:rsidRDefault="00DE6BD4" w:rsidP="00DE6BD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6BD4" w:rsidRPr="00125DCF" w:rsidRDefault="00DE6BD4" w:rsidP="00DE6BD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25DCF">
        <w:rPr>
          <w:rFonts w:ascii="Times New Roman" w:eastAsia="Calibri" w:hAnsi="Times New Roman" w:cs="Times New Roman"/>
          <w:b/>
          <w:sz w:val="24"/>
          <w:szCs w:val="24"/>
        </w:rPr>
        <w:t xml:space="preserve">Вывод: </w:t>
      </w:r>
      <w:r w:rsidRPr="00125DCF">
        <w:rPr>
          <w:rFonts w:ascii="Times New Roman" w:eastAsia="Calibri" w:hAnsi="Times New Roman" w:cs="Times New Roman"/>
          <w:sz w:val="24"/>
          <w:szCs w:val="24"/>
        </w:rPr>
        <w:t>сделайте вывод о сходстве и различии в строении растительных и животных клеток</w:t>
      </w:r>
      <w:r w:rsidRPr="00125DCF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DE6BD4" w:rsidRPr="00125DCF" w:rsidRDefault="00DE6BD4" w:rsidP="00DE6BD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6BD4" w:rsidRPr="00125DCF" w:rsidRDefault="00DE6BD4" w:rsidP="00DE6BD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b/>
          <w:sz w:val="24"/>
          <w:szCs w:val="24"/>
        </w:rPr>
        <w:t>Контрольные вопросы</w:t>
      </w:r>
      <w:r w:rsidRPr="00125DC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E6BD4" w:rsidRPr="00125DCF" w:rsidRDefault="00DE6BD4" w:rsidP="00DE6BD4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 xml:space="preserve">В чем заключается сходство и различие клеток? </w:t>
      </w:r>
    </w:p>
    <w:p w:rsidR="00DE6BD4" w:rsidRPr="00125DCF" w:rsidRDefault="00DE6BD4" w:rsidP="00DE6BD4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Каковы причины сходства и различия клеток разных организмов?</w:t>
      </w:r>
    </w:p>
    <w:p w:rsidR="00DE6BD4" w:rsidRPr="00125DCF" w:rsidRDefault="00DE6BD4" w:rsidP="00DE6BD4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Попытайтесь объяснить, как шла эволюция бактерий, животных, растений, грибов.</w:t>
      </w:r>
    </w:p>
    <w:p w:rsidR="00DE6BD4" w:rsidRPr="00125DCF" w:rsidRDefault="00DE6BD4" w:rsidP="00DE6BD4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В клетках различных органов крысы суммарный объём митохондрий по отношению к общему объёму клеток составляет: в печени 18,4%, в поджелудочной железе 7,9%, в сердце 35,8%. Объясните причину различного содержания митохондрий в этих клетках.</w:t>
      </w:r>
    </w:p>
    <w:p w:rsidR="00DE6BD4" w:rsidRPr="00125DCF" w:rsidRDefault="00DE6BD4" w:rsidP="00DE6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E6BD4" w:rsidRPr="00125DCF" w:rsidRDefault="00DE6BD4" w:rsidP="00DE6BD4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Практическое занятие №2.</w:t>
      </w:r>
    </w:p>
    <w:p w:rsidR="00DE6BD4" w:rsidRPr="00125DCF" w:rsidRDefault="00DE6BD4" w:rsidP="00DE6BD4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Тема «Вирусы как неклеточная форма жизни и их значение».</w:t>
      </w:r>
    </w:p>
    <w:p w:rsidR="00DE6BD4" w:rsidRPr="00125DCF" w:rsidRDefault="00DE6BD4" w:rsidP="00DE6BD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25DCF">
        <w:rPr>
          <w:rFonts w:ascii="Times New Roman" w:eastAsia="Calibri" w:hAnsi="Times New Roman" w:cs="Times New Roman"/>
          <w:b/>
          <w:sz w:val="24"/>
          <w:szCs w:val="24"/>
        </w:rPr>
        <w:t>Вопросы для подготовки к занятию:</w:t>
      </w:r>
    </w:p>
    <w:p w:rsidR="00DE6BD4" w:rsidRPr="00125DCF" w:rsidRDefault="00DE6BD4" w:rsidP="00DE6BD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BD4" w:rsidRPr="00125DCF" w:rsidRDefault="00DE6BD4" w:rsidP="00DE6BD4">
      <w:pPr>
        <w:numPr>
          <w:ilvl w:val="0"/>
          <w:numId w:val="17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Что собой представляют вирусы, и к какой форме жизни их можно отнести?</w:t>
      </w:r>
    </w:p>
    <w:p w:rsidR="00DE6BD4" w:rsidRPr="00125DCF" w:rsidRDefault="00DE6BD4" w:rsidP="00DE6BD4">
      <w:pPr>
        <w:numPr>
          <w:ilvl w:val="0"/>
          <w:numId w:val="17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Вспомните, какие заболевания вызывают вирусы?</w:t>
      </w:r>
    </w:p>
    <w:p w:rsidR="00DE6BD4" w:rsidRPr="00125DCF" w:rsidRDefault="00DE6BD4" w:rsidP="00DE6BD4">
      <w:pPr>
        <w:numPr>
          <w:ilvl w:val="0"/>
          <w:numId w:val="17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Кем и когда были открыты вирусы?</w:t>
      </w:r>
    </w:p>
    <w:p w:rsidR="00DE6BD4" w:rsidRPr="00125DCF" w:rsidRDefault="00DE6BD4" w:rsidP="00DE6BD4">
      <w:pPr>
        <w:numPr>
          <w:ilvl w:val="0"/>
          <w:numId w:val="17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Какое строение имеют вирусы?</w:t>
      </w:r>
    </w:p>
    <w:p w:rsidR="00DE6BD4" w:rsidRPr="00125DCF" w:rsidRDefault="00DE6BD4" w:rsidP="00DE6BD4">
      <w:pPr>
        <w:numPr>
          <w:ilvl w:val="0"/>
          <w:numId w:val="17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Чем может быть представлен генетический аппарат вирусов?</w:t>
      </w:r>
    </w:p>
    <w:p w:rsidR="00DE6BD4" w:rsidRPr="00125DCF" w:rsidRDefault="00DE6BD4" w:rsidP="00DE6BD4">
      <w:pPr>
        <w:numPr>
          <w:ilvl w:val="0"/>
          <w:numId w:val="17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какие 2 группы можно разделить вирусы? Приведите примеры таких вирусов.</w:t>
      </w:r>
    </w:p>
    <w:p w:rsidR="00DE6BD4" w:rsidRPr="00125DCF" w:rsidRDefault="00DE6BD4" w:rsidP="00DE6BD4">
      <w:pPr>
        <w:numPr>
          <w:ilvl w:val="0"/>
          <w:numId w:val="17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Каков принцип взаимодействия вируса и клетки?</w:t>
      </w:r>
    </w:p>
    <w:p w:rsidR="00DE6BD4" w:rsidRPr="00125DCF" w:rsidRDefault="00DE6BD4" w:rsidP="00DE6BD4">
      <w:pPr>
        <w:numPr>
          <w:ilvl w:val="0"/>
          <w:numId w:val="17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Какими свойствами обладают вирусы?</w:t>
      </w:r>
    </w:p>
    <w:p w:rsidR="00DE6BD4" w:rsidRPr="00125DCF" w:rsidRDefault="00DE6BD4" w:rsidP="00DE6BD4">
      <w:pPr>
        <w:numPr>
          <w:ilvl w:val="0"/>
          <w:numId w:val="17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Назовите механизмы передачи вирусных инфекций.</w:t>
      </w:r>
    </w:p>
    <w:p w:rsidR="00DE6BD4" w:rsidRPr="00125DCF" w:rsidRDefault="00DE6BD4" w:rsidP="00DE6BD4">
      <w:pPr>
        <w:numPr>
          <w:ilvl w:val="0"/>
          <w:numId w:val="17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Какие вирусы называют бактериофагами?</w:t>
      </w:r>
    </w:p>
    <w:p w:rsidR="00DE6BD4" w:rsidRPr="00125DCF" w:rsidRDefault="00DE6BD4" w:rsidP="00DE6BD4">
      <w:pPr>
        <w:numPr>
          <w:ilvl w:val="0"/>
          <w:numId w:val="17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Какие предположения можно сделать о происхождении вирусов?</w:t>
      </w:r>
    </w:p>
    <w:p w:rsidR="00DE6BD4" w:rsidRPr="00125DCF" w:rsidRDefault="00DE6BD4" w:rsidP="00DE6BD4">
      <w:pPr>
        <w:shd w:val="clear" w:color="auto" w:fill="FFFFFF"/>
        <w:spacing w:after="15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125DCF">
        <w:rPr>
          <w:rFonts w:ascii="Times New Roman" w:eastAsia="Calibri" w:hAnsi="Times New Roman" w:cs="Times New Roman"/>
          <w:sz w:val="24"/>
          <w:szCs w:val="24"/>
        </w:rPr>
        <w:t>сформировать представления о вирусах, как о неклеточной форме жизни, их строении, жизнедеятельности, значении.</w:t>
      </w:r>
    </w:p>
    <w:p w:rsidR="00DE6BD4" w:rsidRPr="00125DCF" w:rsidRDefault="00DE6BD4" w:rsidP="00DE6BD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работы</w:t>
      </w:r>
    </w:p>
    <w:p w:rsidR="00DE6BD4" w:rsidRPr="00125DCF" w:rsidRDefault="00DE6BD4" w:rsidP="00DE6BD4">
      <w:pPr>
        <w:shd w:val="clear" w:color="auto" w:fill="FFFFFF"/>
        <w:spacing w:after="15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Задания.</w:t>
      </w:r>
    </w:p>
    <w:p w:rsidR="00DE6BD4" w:rsidRPr="00125DCF" w:rsidRDefault="00DE6BD4" w:rsidP="00DE6BD4">
      <w:pPr>
        <w:numPr>
          <w:ilvl w:val="0"/>
          <w:numId w:val="18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отличия вирусов от других форм жизни.</w:t>
      </w:r>
    </w:p>
    <w:p w:rsidR="00DE6BD4" w:rsidRPr="00125DCF" w:rsidRDefault="00DE6BD4" w:rsidP="00DE6BD4">
      <w:pPr>
        <w:pStyle w:val="a3"/>
        <w:numPr>
          <w:ilvl w:val="0"/>
          <w:numId w:val="18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Вирусы – это внутриклеточные паразиты. Объясните, почему?</w:t>
      </w:r>
    </w:p>
    <w:p w:rsidR="00DE6BD4" w:rsidRPr="00125DCF" w:rsidRDefault="00DE6BD4" w:rsidP="00DE6BD4">
      <w:pPr>
        <w:pStyle w:val="a3"/>
        <w:numPr>
          <w:ilvl w:val="0"/>
          <w:numId w:val="18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Зарисуйте в тетради схематичное строение простого и сложного вируса. Сделайте обозначения.</w:t>
      </w:r>
    </w:p>
    <w:p w:rsidR="00DE6BD4" w:rsidRPr="00125DCF" w:rsidRDefault="00DE6BD4" w:rsidP="00DE6BD4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A685546" wp14:editId="2F9C1474">
            <wp:extent cx="1347640" cy="1383527"/>
            <wp:effectExtent l="0" t="0" r="5080" b="7620"/>
            <wp:docPr id="1" name="Рисунок 1" descr="https://fsd.multiurok.ru/html/2018/01/18/s_5a60671e8184f/80191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18/01/18/s_5a60671e8184f/801919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599" cy="138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5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25DC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1C97E8F" wp14:editId="7A08F44F">
            <wp:extent cx="1399430" cy="1254518"/>
            <wp:effectExtent l="0" t="0" r="0" b="3175"/>
            <wp:docPr id="2" name="Рисунок 2" descr="https://fsd.multiurok.ru/html/2018/01/18/s_5a60671e8184f/80191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18/01/18/s_5a60671e8184f/801919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309" cy="125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BD4" w:rsidRPr="00125DCF" w:rsidRDefault="00DE6BD4" w:rsidP="00DE6BD4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Простые                Сложные</w:t>
      </w:r>
    </w:p>
    <w:p w:rsidR="00DE6BD4" w:rsidRPr="00125DCF" w:rsidRDefault="00DE6BD4" w:rsidP="00DE6BD4">
      <w:pPr>
        <w:pStyle w:val="a3"/>
        <w:numPr>
          <w:ilvl w:val="0"/>
          <w:numId w:val="18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Размножение вирусов принципиально отличается от размножения других организмов. Заполните таблицу, охарактеризовав каждую стадию взаимодействия вируса и клетки.</w:t>
      </w:r>
    </w:p>
    <w:tbl>
      <w:tblPr>
        <w:tblW w:w="101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37"/>
        <w:gridCol w:w="7503"/>
      </w:tblGrid>
      <w:tr w:rsidR="00DE6BD4" w:rsidRPr="00125DCF" w:rsidTr="007B2537"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Стадия</w:t>
            </w:r>
          </w:p>
        </w:tc>
        <w:tc>
          <w:tcPr>
            <w:tcW w:w="7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DE6BD4" w:rsidRPr="00125DCF" w:rsidTr="007B2537"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Прикрепление – </w:t>
            </w:r>
            <w:r w:rsidRPr="00125DC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адсорбция</w:t>
            </w:r>
          </w:p>
        </w:tc>
        <w:tc>
          <w:tcPr>
            <w:tcW w:w="7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BD4" w:rsidRPr="00125DCF" w:rsidTr="007B2537"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Проникновение вируса в клетку – </w:t>
            </w:r>
            <w:r w:rsidRPr="00125DC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виропексис</w:t>
            </w:r>
          </w:p>
        </w:tc>
        <w:tc>
          <w:tcPr>
            <w:tcW w:w="7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BD4" w:rsidRPr="00125DCF" w:rsidTr="007B2537"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«Раздевание» вируса</w:t>
            </w:r>
          </w:p>
        </w:tc>
        <w:tc>
          <w:tcPr>
            <w:tcW w:w="7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BD4" w:rsidRPr="00125DCF" w:rsidTr="007B2537"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Биосинтез компонентов вируса</w:t>
            </w:r>
          </w:p>
        </w:tc>
        <w:tc>
          <w:tcPr>
            <w:tcW w:w="7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BD4" w:rsidRPr="00125DCF" w:rsidTr="007B2537"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вирусов</w:t>
            </w:r>
          </w:p>
        </w:tc>
        <w:tc>
          <w:tcPr>
            <w:tcW w:w="7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BD4" w:rsidRPr="00125DCF" w:rsidTr="007B2537"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 вирусов из клетки</w:t>
            </w:r>
          </w:p>
        </w:tc>
        <w:tc>
          <w:tcPr>
            <w:tcW w:w="7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E6BD4" w:rsidRPr="00125DCF" w:rsidRDefault="00DE6BD4" w:rsidP="00DE6BD4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6BD4" w:rsidRPr="00125DCF" w:rsidRDefault="00DE6BD4" w:rsidP="00DE6BD4">
      <w:pPr>
        <w:pStyle w:val="a3"/>
        <w:numPr>
          <w:ilvl w:val="0"/>
          <w:numId w:val="18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Рассмотрите и зарисуйте в тетради строение бактериофага.</w:t>
      </w:r>
    </w:p>
    <w:p w:rsidR="00DE6BD4" w:rsidRPr="00125DCF" w:rsidRDefault="00DE6BD4" w:rsidP="00DE6BD4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0" distR="0" simplePos="0" relativeHeight="251659264" behindDoc="0" locked="0" layoutInCell="1" allowOverlap="0" wp14:anchorId="67877D6D" wp14:editId="53E3BC5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71850" cy="2238375"/>
            <wp:effectExtent l="0" t="0" r="0" b="9525"/>
            <wp:wrapSquare wrapText="bothSides"/>
            <wp:docPr id="3" name="Рисунок 5" descr="https://fsd.multiurok.ru/html/2018/01/18/s_5a60671e8184f/801919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8/01/18/s_5a60671e8184f/801919_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BD4" w:rsidRPr="00125DCF" w:rsidRDefault="00DE6BD4" w:rsidP="00DE6BD4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E6BD4" w:rsidRPr="00125DCF" w:rsidRDefault="00DE6BD4" w:rsidP="00DE6BD4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6BD4" w:rsidRPr="00125DCF" w:rsidRDefault="00DE6BD4" w:rsidP="00DE6BD4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6BD4" w:rsidRPr="00125DCF" w:rsidRDefault="00DE6BD4" w:rsidP="00DE6BD4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6BD4" w:rsidRPr="00125DCF" w:rsidRDefault="00DE6BD4" w:rsidP="00DE6BD4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– бактериофаг до присоединения к бактериальной клетке,</w:t>
      </w:r>
    </w:p>
    <w:p w:rsidR="00DE6BD4" w:rsidRPr="00125DCF" w:rsidRDefault="00DE6BD4" w:rsidP="00DE6BD4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– бактериофаг, выталкивающий ДНК в клетку</w:t>
      </w:r>
    </w:p>
    <w:p w:rsidR="00DE6BD4" w:rsidRPr="00125DCF" w:rsidRDefault="00DE6BD4" w:rsidP="00DE6BD4">
      <w:pPr>
        <w:pStyle w:val="a3"/>
        <w:numPr>
          <w:ilvl w:val="0"/>
          <w:numId w:val="18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Объясните, в чем особенности проникновения бактериофага в бактериальную клетку.</w:t>
      </w:r>
    </w:p>
    <w:p w:rsidR="00DE6BD4" w:rsidRPr="00125DCF" w:rsidRDefault="00DE6BD4" w:rsidP="00DE6BD4">
      <w:pPr>
        <w:pStyle w:val="a3"/>
        <w:numPr>
          <w:ilvl w:val="0"/>
          <w:numId w:val="18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знания о механизмах передачи вирусных заболеваний, предложите меры профилактики их распространения?</w:t>
      </w:r>
    </w:p>
    <w:p w:rsidR="00DE6BD4" w:rsidRPr="00125DCF" w:rsidRDefault="00DE6BD4" w:rsidP="00DE6BD4">
      <w:pPr>
        <w:pStyle w:val="a3"/>
        <w:numPr>
          <w:ilvl w:val="0"/>
          <w:numId w:val="18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тестовое задание, выбрав один правильный вариант ответа:</w:t>
      </w:r>
    </w:p>
    <w:tbl>
      <w:tblPr>
        <w:tblW w:w="100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47"/>
        <w:gridCol w:w="5088"/>
      </w:tblGrid>
      <w:tr w:rsidR="00DE6BD4" w:rsidRPr="00125DCF" w:rsidTr="007B2537">
        <w:tc>
          <w:tcPr>
            <w:tcW w:w="4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Неклеточные формы жизни:</w:t>
            </w:r>
          </w:p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)прокариоты;</w:t>
            </w:r>
          </w:p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эукариоты;</w:t>
            </w:r>
          </w:p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цианеи;</w:t>
            </w:r>
          </w:p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вирусы.</w:t>
            </w:r>
          </w:p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Наука, изучающая вирусы:</w:t>
            </w:r>
          </w:p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арахнология;</w:t>
            </w:r>
          </w:p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бактериология;</w:t>
            </w:r>
          </w:p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вирусология;</w:t>
            </w:r>
          </w:p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цитология.</w:t>
            </w:r>
          </w:p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BD4" w:rsidRPr="00125DCF" w:rsidTr="007B2537">
        <w:tc>
          <w:tcPr>
            <w:tcW w:w="4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Зрелые вирусные частицы называются</w:t>
            </w: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А) вибрионы;</w:t>
            </w: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Б) вирионы;</w:t>
            </w: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В) эмбрионы;</w:t>
            </w: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Г) гаметы.</w:t>
            </w:r>
          </w:p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Кто является основоположником науки вирусологии:</w:t>
            </w:r>
          </w:p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Д. Ивановский;    </w:t>
            </w:r>
          </w:p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Ф. де Эррель;</w:t>
            </w:r>
          </w:p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Л. Пастер;            </w:t>
            </w:r>
          </w:p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М. Бейеринк.</w:t>
            </w:r>
          </w:p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BD4" w:rsidRPr="00125DCF" w:rsidTr="007B2537">
        <w:tc>
          <w:tcPr>
            <w:tcW w:w="4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5. Какими формами могут быть представлены РНК в составе вирусов:</w:t>
            </w:r>
          </w:p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одноцепочечные;</w:t>
            </w:r>
          </w:p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двуцепочечные;</w:t>
            </w:r>
          </w:p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одноцепочечные и двуцепочечные;</w:t>
            </w:r>
          </w:p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РНК не входит в состав вирусов.</w:t>
            </w:r>
          </w:p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Какой вирус был открыт самым первым:</w:t>
            </w:r>
          </w:p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вирус табачной мозаики;        </w:t>
            </w:r>
          </w:p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вирус гриппа;</w:t>
            </w:r>
          </w:p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вирус оспы;        </w:t>
            </w:r>
          </w:p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ВИЧ.</w:t>
            </w:r>
          </w:p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BD4" w:rsidRPr="00125DCF" w:rsidTr="007B2537">
        <w:tc>
          <w:tcPr>
            <w:tcW w:w="4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 Белковая оболочка, в которую заключен геном вируса, называется:</w:t>
            </w:r>
            <w:r w:rsidRPr="00125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капсула;</w:t>
            </w:r>
          </w:p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капсид;</w:t>
            </w:r>
          </w:p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клеточная стенка;    </w:t>
            </w:r>
          </w:p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вирион.</w:t>
            </w:r>
          </w:p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 Вирусы могут размножаться:</w:t>
            </w:r>
          </w:p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делением;</w:t>
            </w:r>
          </w:p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только внутри клеток;</w:t>
            </w:r>
          </w:p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 воде;</w:t>
            </w:r>
          </w:p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с помощью митоза.</w:t>
            </w:r>
          </w:p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BD4" w:rsidRPr="00125DCF" w:rsidTr="007B2537">
        <w:tc>
          <w:tcPr>
            <w:tcW w:w="4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 Синтез вирусных белков осуществляется:</w:t>
            </w:r>
          </w:p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на рибосомах клетки-хозяина;</w:t>
            </w:r>
          </w:p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на собственных рибосомах вируса.</w:t>
            </w:r>
          </w:p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 Как называются вирусы, поражающие бактерии:</w:t>
            </w:r>
          </w:p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профаги,        </w:t>
            </w:r>
          </w:p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бактериофаги;</w:t>
            </w:r>
          </w:p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вирионы;                            </w:t>
            </w:r>
          </w:p>
          <w:p w:rsidR="00DE6BD4" w:rsidRPr="00125DCF" w:rsidRDefault="00DE6BD4" w:rsidP="007B2537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нуклеотиды.</w:t>
            </w:r>
          </w:p>
        </w:tc>
      </w:tr>
    </w:tbl>
    <w:p w:rsidR="00DE6BD4" w:rsidRPr="00125DCF" w:rsidRDefault="00DE6BD4" w:rsidP="00DE6BD4">
      <w:pPr>
        <w:spacing w:before="12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6BD4" w:rsidRPr="00125DCF" w:rsidRDefault="00DE6BD4" w:rsidP="00DE6BD4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5DCF">
        <w:rPr>
          <w:rFonts w:ascii="Times New Roman" w:eastAsia="Calibri" w:hAnsi="Times New Roman" w:cs="Times New Roman"/>
          <w:b/>
          <w:sz w:val="24"/>
          <w:szCs w:val="24"/>
        </w:rPr>
        <w:t>Практическое занятие №3.</w:t>
      </w:r>
    </w:p>
    <w:p w:rsidR="00DE6BD4" w:rsidRPr="00125DCF" w:rsidRDefault="00DE6BD4" w:rsidP="00DE6BD4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5DCF">
        <w:rPr>
          <w:rFonts w:ascii="Times New Roman" w:eastAsia="Calibri" w:hAnsi="Times New Roman" w:cs="Times New Roman"/>
          <w:b/>
          <w:sz w:val="24"/>
          <w:szCs w:val="24"/>
        </w:rPr>
        <w:t>Тема: «Митоз и мейоз».</w:t>
      </w:r>
    </w:p>
    <w:p w:rsidR="00DE6BD4" w:rsidRPr="00125DCF" w:rsidRDefault="00DE6BD4" w:rsidP="00DE6BD4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Цель:</w:t>
      </w:r>
      <w:r w:rsidRPr="00125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сравнить процессы деления соматических и половых клеток.</w:t>
      </w:r>
    </w:p>
    <w:p w:rsidR="00DE6BD4" w:rsidRPr="00125DCF" w:rsidRDefault="00DE6BD4" w:rsidP="00DE6BD4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Оборудование</w:t>
      </w:r>
      <w:r w:rsidRPr="00125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12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схемы (схематические рисунки) митоза и мейоза.</w:t>
      </w:r>
    </w:p>
    <w:p w:rsidR="00DE6BD4" w:rsidRPr="00125DCF" w:rsidRDefault="00DE6BD4" w:rsidP="00DE6BD4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Ход работы:</w:t>
      </w:r>
    </w:p>
    <w:p w:rsidR="00DE6BD4" w:rsidRPr="00125DCF" w:rsidRDefault="00DE6BD4" w:rsidP="00DE6BD4">
      <w:pPr>
        <w:shd w:val="clear" w:color="auto" w:fill="FFFFFF"/>
        <w:spacing w:before="240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Рассмотрите предложенные вам материалы</w:t>
      </w:r>
    </w:p>
    <w:p w:rsidR="00DE6BD4" w:rsidRPr="00125DCF" w:rsidRDefault="00DE6BD4" w:rsidP="00DE6BD4">
      <w:pPr>
        <w:shd w:val="clear" w:color="auto" w:fill="FFFFFF"/>
        <w:spacing w:before="240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Охарактеризуйте процессы митоза и мейоза. Заполните таблицу</w:t>
      </w:r>
    </w:p>
    <w:tbl>
      <w:tblPr>
        <w:tblW w:w="102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3417"/>
        <w:gridCol w:w="3417"/>
      </w:tblGrid>
      <w:tr w:rsidR="00DE6BD4" w:rsidRPr="00125DCF" w:rsidTr="007B2537">
        <w:trPr>
          <w:trHeight w:val="35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BD4" w:rsidRPr="00125DCF" w:rsidRDefault="00DE6BD4" w:rsidP="007B25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Признаки сравнения</w:t>
            </w:r>
          </w:p>
        </w:tc>
        <w:tc>
          <w:tcPr>
            <w:tcW w:w="3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BD4" w:rsidRPr="00125DCF" w:rsidRDefault="00DE6BD4" w:rsidP="007B25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Митоз</w:t>
            </w:r>
          </w:p>
        </w:tc>
        <w:tc>
          <w:tcPr>
            <w:tcW w:w="3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BD4" w:rsidRPr="00125DCF" w:rsidRDefault="00DE6BD4" w:rsidP="007B25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Мейоз</w:t>
            </w:r>
          </w:p>
        </w:tc>
      </w:tr>
      <w:tr w:rsidR="00DE6BD4" w:rsidRPr="00125DCF" w:rsidTr="007B2537">
        <w:trPr>
          <w:trHeight w:val="356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BD4" w:rsidRPr="00125DCF" w:rsidRDefault="00DE6BD4" w:rsidP="007B25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Интерфаза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BD4" w:rsidRPr="00125DCF" w:rsidRDefault="00DE6BD4" w:rsidP="007B253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BD4" w:rsidRPr="00125DCF" w:rsidRDefault="00DE6BD4" w:rsidP="007B253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DE6BD4" w:rsidRPr="00125DCF" w:rsidTr="007B2537">
        <w:trPr>
          <w:trHeight w:val="340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BD4" w:rsidRPr="00125DCF" w:rsidRDefault="00DE6BD4" w:rsidP="007B25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Фазы деления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BD4" w:rsidRPr="00125DCF" w:rsidRDefault="00DE6BD4" w:rsidP="007B253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BD4" w:rsidRPr="00125DCF" w:rsidRDefault="00DE6BD4" w:rsidP="007B253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DE6BD4" w:rsidRPr="00125DCF" w:rsidTr="007B2537">
        <w:trPr>
          <w:trHeight w:val="356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BD4" w:rsidRPr="00125DCF" w:rsidRDefault="00DE6BD4" w:rsidP="007B25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Количество делений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BD4" w:rsidRPr="00125DCF" w:rsidRDefault="00DE6BD4" w:rsidP="007B253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BD4" w:rsidRPr="00125DCF" w:rsidRDefault="00DE6BD4" w:rsidP="007B253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DE6BD4" w:rsidRPr="00125DCF" w:rsidTr="007B2537">
        <w:trPr>
          <w:trHeight w:val="340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BD4" w:rsidRPr="00125DCF" w:rsidRDefault="00DE6BD4" w:rsidP="007B25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Набор хромосом перед делением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BD4" w:rsidRPr="00125DCF" w:rsidRDefault="00DE6BD4" w:rsidP="007B253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BD4" w:rsidRPr="00125DCF" w:rsidRDefault="00DE6BD4" w:rsidP="007B253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DE6BD4" w:rsidRPr="00125DCF" w:rsidTr="007B2537">
        <w:trPr>
          <w:trHeight w:val="356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BD4" w:rsidRPr="00125DCF" w:rsidRDefault="00DE6BD4" w:rsidP="007B25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Набор хромосом после деления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BD4" w:rsidRPr="00125DCF" w:rsidRDefault="00DE6BD4" w:rsidP="007B253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BD4" w:rsidRPr="00125DCF" w:rsidRDefault="00DE6BD4" w:rsidP="007B253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DE6BD4" w:rsidRPr="00125DCF" w:rsidTr="007B2537">
        <w:trPr>
          <w:trHeight w:val="356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BD4" w:rsidRPr="00125DCF" w:rsidRDefault="00DE6BD4" w:rsidP="007B25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Количество дочерних клеток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BD4" w:rsidRPr="00125DCF" w:rsidRDefault="00DE6BD4" w:rsidP="007B253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BD4" w:rsidRPr="00125DCF" w:rsidRDefault="00DE6BD4" w:rsidP="007B253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DE6BD4" w:rsidRPr="00125DCF" w:rsidTr="007B2537">
        <w:trPr>
          <w:trHeight w:val="356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BD4" w:rsidRPr="00125DCF" w:rsidRDefault="00DE6BD4" w:rsidP="007B25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Биологическая роль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BD4" w:rsidRPr="00125DCF" w:rsidRDefault="00DE6BD4" w:rsidP="007B253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BD4" w:rsidRPr="00125DCF" w:rsidRDefault="00DE6BD4" w:rsidP="007B253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DE6BD4" w:rsidRPr="00125DCF" w:rsidRDefault="00DE6BD4" w:rsidP="00DE6BD4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выводе укажите отличия между митозом и мейозом.</w:t>
      </w:r>
    </w:p>
    <w:p w:rsidR="00DE6BD4" w:rsidRPr="00125DCF" w:rsidRDefault="00DE6BD4" w:rsidP="00DE6BD4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5DCF">
        <w:rPr>
          <w:rFonts w:ascii="Times New Roman" w:eastAsia="Calibri" w:hAnsi="Times New Roman" w:cs="Times New Roman"/>
          <w:b/>
          <w:sz w:val="24"/>
          <w:szCs w:val="24"/>
        </w:rPr>
        <w:t>Практическое занятие №4.</w:t>
      </w:r>
    </w:p>
    <w:p w:rsidR="00DE6BD4" w:rsidRPr="00125DCF" w:rsidRDefault="00DE6BD4" w:rsidP="00DE6BD4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5DCF">
        <w:rPr>
          <w:rFonts w:ascii="Times New Roman" w:eastAsia="Calibri" w:hAnsi="Times New Roman" w:cs="Times New Roman"/>
          <w:b/>
          <w:sz w:val="24"/>
          <w:szCs w:val="24"/>
        </w:rPr>
        <w:t>Тема: «Решение простейших генетических задач (часть 1)».</w:t>
      </w:r>
    </w:p>
    <w:p w:rsidR="00DE6BD4" w:rsidRPr="00125DCF" w:rsidRDefault="00DE6BD4" w:rsidP="00DE6BD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25DCF">
        <w:rPr>
          <w:rFonts w:ascii="Times New Roman" w:eastAsia="Calibri" w:hAnsi="Times New Roman" w:cs="Times New Roman"/>
          <w:b/>
          <w:sz w:val="24"/>
          <w:szCs w:val="24"/>
        </w:rPr>
        <w:t>Вопросы для подготовки к занятию:</w:t>
      </w:r>
    </w:p>
    <w:p w:rsidR="00DE6BD4" w:rsidRPr="00125DCF" w:rsidRDefault="00DE6BD4" w:rsidP="00DE6BD4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Генетика – наука о закономерностях наследственности и изменчивости организмов.</w:t>
      </w:r>
    </w:p>
    <w:p w:rsidR="00DE6BD4" w:rsidRPr="00125DCF" w:rsidRDefault="00DE6BD4" w:rsidP="00DE6BD4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 xml:space="preserve">Г.Мендель – основоположник генетики. </w:t>
      </w:r>
    </w:p>
    <w:p w:rsidR="00DE6BD4" w:rsidRPr="00125DCF" w:rsidRDefault="00DE6BD4" w:rsidP="00DE6BD4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Генетическая терминология и символика.</w:t>
      </w:r>
    </w:p>
    <w:p w:rsidR="00DE6BD4" w:rsidRPr="00125DCF" w:rsidRDefault="00DE6BD4" w:rsidP="00DE6BD4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 xml:space="preserve">Законы генетики, установленные Г. Менделем. </w:t>
      </w:r>
    </w:p>
    <w:p w:rsidR="00DE6BD4" w:rsidRPr="00125DCF" w:rsidRDefault="00DE6BD4" w:rsidP="00DE6BD4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Моногибридное и дигибридное скрещивание.</w:t>
      </w:r>
    </w:p>
    <w:p w:rsidR="00DE6BD4" w:rsidRPr="00125DCF" w:rsidRDefault="00DE6BD4" w:rsidP="00DE6BD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6BD4" w:rsidRPr="00125DCF" w:rsidRDefault="00DE6BD4" w:rsidP="00DE6B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b/>
          <w:sz w:val="24"/>
          <w:szCs w:val="24"/>
        </w:rPr>
        <w:t>Цели</w:t>
      </w:r>
      <w:r w:rsidRPr="00125DCF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DE6BD4" w:rsidRPr="00125DCF" w:rsidRDefault="00DE6BD4" w:rsidP="00DE6BD4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Научиться составлять схемы моногибридного и дигибридного скрещивания.</w:t>
      </w:r>
    </w:p>
    <w:p w:rsidR="00DE6BD4" w:rsidRPr="00125DCF" w:rsidRDefault="00DE6BD4" w:rsidP="00DE6BD4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Научиться решать генетические задачи на моногибридное и дигибридное скрещивание.</w:t>
      </w:r>
    </w:p>
    <w:p w:rsidR="00DE6BD4" w:rsidRPr="00125DCF" w:rsidRDefault="00DE6BD4" w:rsidP="00DE6BD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E6BD4" w:rsidRPr="00125DCF" w:rsidRDefault="00DE6BD4" w:rsidP="00DE6B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 xml:space="preserve">По окончанию выполнения работы студент должен </w:t>
      </w:r>
    </w:p>
    <w:p w:rsidR="00DE6BD4" w:rsidRPr="00125DCF" w:rsidRDefault="00DE6BD4" w:rsidP="00DE6B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знать:</w:t>
      </w:r>
    </w:p>
    <w:p w:rsidR="00DE6BD4" w:rsidRPr="00125DCF" w:rsidRDefault="00DE6BD4" w:rsidP="00DE6BD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основную генетическую символику;</w:t>
      </w:r>
    </w:p>
    <w:p w:rsidR="00DE6BD4" w:rsidRPr="00125DCF" w:rsidRDefault="00DE6BD4" w:rsidP="00DE6BD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основные законы наследования, установленные Г.Менделем;</w:t>
      </w:r>
    </w:p>
    <w:p w:rsidR="00DE6BD4" w:rsidRPr="00125DCF" w:rsidRDefault="00DE6BD4" w:rsidP="00DE6BD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цитологические основы моно- и дигибридного скрещивания.</w:t>
      </w:r>
    </w:p>
    <w:p w:rsidR="00DE6BD4" w:rsidRPr="00125DCF" w:rsidRDefault="00DE6BD4" w:rsidP="00DE6B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уметь:</w:t>
      </w:r>
    </w:p>
    <w:p w:rsidR="00DE6BD4" w:rsidRPr="00125DCF" w:rsidRDefault="00DE6BD4" w:rsidP="00DE6BD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определять генотипы по фенотипам;</w:t>
      </w:r>
    </w:p>
    <w:p w:rsidR="00DE6BD4" w:rsidRPr="00125DCF" w:rsidRDefault="00DE6BD4" w:rsidP="00DE6BD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lastRenderedPageBreak/>
        <w:t>составлять схемы скрещивания;</w:t>
      </w:r>
    </w:p>
    <w:p w:rsidR="00DE6BD4" w:rsidRPr="00125DCF" w:rsidRDefault="00DE6BD4" w:rsidP="00DE6BD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пользоваться решеткой Пеннета;</w:t>
      </w:r>
    </w:p>
    <w:p w:rsidR="00DE6BD4" w:rsidRPr="00125DCF" w:rsidRDefault="00DE6BD4" w:rsidP="00DE6BD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владеть алгоритмом решения генетических задач;</w:t>
      </w:r>
    </w:p>
    <w:p w:rsidR="00DE6BD4" w:rsidRPr="00125DCF" w:rsidRDefault="00DE6BD4" w:rsidP="00DE6BD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решать задачи на моно- и дигибридное скрещивание.</w:t>
      </w:r>
    </w:p>
    <w:p w:rsidR="00DE6BD4" w:rsidRPr="00125DCF" w:rsidRDefault="00DE6BD4" w:rsidP="00DE6BD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E6BD4" w:rsidRPr="00125DCF" w:rsidRDefault="00DE6BD4" w:rsidP="00DE6BD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125DCF">
        <w:rPr>
          <w:rFonts w:ascii="Times New Roman" w:eastAsia="Calibri" w:hAnsi="Times New Roman" w:cs="Times New Roman"/>
          <w:b/>
          <w:sz w:val="24"/>
          <w:szCs w:val="24"/>
        </w:rPr>
        <w:t>Основные теоретические положения</w:t>
      </w:r>
    </w:p>
    <w:p w:rsidR="00DE6BD4" w:rsidRPr="00125DCF" w:rsidRDefault="00DE6BD4" w:rsidP="00DE6BD4">
      <w:pPr>
        <w:spacing w:after="0"/>
        <w:rPr>
          <w:rFonts w:ascii="Times New Roman" w:eastAsia="Calibri" w:hAnsi="Times New Roman" w:cs="Times New Roman"/>
          <w:sz w:val="24"/>
          <w:szCs w:val="24"/>
          <w:lang w:val="de-DE"/>
        </w:rPr>
      </w:pPr>
      <w:hyperlink r:id="rId9" w:history="1">
        <w:r w:rsidRPr="00125DCF">
          <w:rPr>
            <w:rFonts w:ascii="Times New Roman" w:eastAsia="Calibri" w:hAnsi="Times New Roman" w:cs="Times New Roman"/>
            <w:sz w:val="24"/>
            <w:szCs w:val="24"/>
            <w:u w:val="single"/>
          </w:rPr>
          <w:t>Советы и правила</w:t>
        </w:r>
      </w:hyperlink>
      <w:r w:rsidRPr="00125DC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E6BD4" w:rsidRPr="00125DCF" w:rsidRDefault="00DE6BD4" w:rsidP="00DE6BD4">
      <w:pPr>
        <w:numPr>
          <w:ilvl w:val="0"/>
          <w:numId w:val="8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В самом начале решения задачи условие следует записать на черновик:</w:t>
      </w:r>
      <w:r w:rsidRPr="00125DCF">
        <w:rPr>
          <w:rFonts w:ascii="Times New Roman" w:eastAsia="Calibri" w:hAnsi="Times New Roman" w:cs="Times New Roman"/>
          <w:sz w:val="24"/>
          <w:szCs w:val="24"/>
        </w:rPr>
        <w:br/>
        <w:t>пример: A – жёлт.</w:t>
      </w:r>
      <w:r w:rsidRPr="00125DCF">
        <w:rPr>
          <w:rFonts w:ascii="Times New Roman" w:eastAsia="Calibri" w:hAnsi="Times New Roman" w:cs="Times New Roman"/>
          <w:sz w:val="24"/>
          <w:szCs w:val="24"/>
        </w:rPr>
        <w:br/>
      </w:r>
      <w:r w:rsidRPr="00125DCF">
        <w:rPr>
          <w:rFonts w:ascii="Times New Roman" w:eastAsia="Calibri" w:hAnsi="Times New Roman" w:cs="Times New Roman"/>
          <w:sz w:val="24"/>
          <w:szCs w:val="24"/>
          <w:lang w:val="en-US"/>
        </w:rPr>
        <w:t>    </w:t>
      </w:r>
      <w:r w:rsidRPr="00125DCF">
        <w:rPr>
          <w:rFonts w:ascii="Times New Roman" w:eastAsia="Calibri" w:hAnsi="Times New Roman" w:cs="Times New Roman"/>
          <w:sz w:val="24"/>
          <w:szCs w:val="24"/>
        </w:rPr>
        <w:t xml:space="preserve">            а – зелён.</w:t>
      </w:r>
    </w:p>
    <w:p w:rsidR="00DE6BD4" w:rsidRPr="00125DCF" w:rsidRDefault="00DE6BD4" w:rsidP="00DE6BD4">
      <w:pPr>
        <w:numPr>
          <w:ilvl w:val="0"/>
          <w:numId w:val="8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Так же следует выписать все генотипы и фенотипы упомянутых особей на черновик – так легче ориентироваться в задаче:</w:t>
      </w:r>
      <w:r w:rsidRPr="00125DCF">
        <w:rPr>
          <w:rFonts w:ascii="Times New Roman" w:eastAsia="Calibri" w:hAnsi="Times New Roman" w:cs="Times New Roman"/>
          <w:sz w:val="24"/>
          <w:szCs w:val="24"/>
        </w:rPr>
        <w:br/>
        <w:t xml:space="preserve">пример: </w:t>
      </w:r>
      <w:r w:rsidRPr="00125DC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EEB533" wp14:editId="63AA51CC">
            <wp:extent cx="79375" cy="12700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5DCF">
        <w:rPr>
          <w:rFonts w:ascii="Times New Roman" w:eastAsia="Calibri" w:hAnsi="Times New Roman" w:cs="Times New Roman"/>
          <w:sz w:val="24"/>
          <w:szCs w:val="24"/>
        </w:rPr>
        <w:t xml:space="preserve">A-B- х </w:t>
      </w:r>
      <w:r w:rsidRPr="00125DC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10EB02" wp14:editId="5C1474C8">
            <wp:extent cx="142875" cy="135255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5DCF">
        <w:rPr>
          <w:rFonts w:ascii="Times New Roman" w:eastAsia="Calibri" w:hAnsi="Times New Roman" w:cs="Times New Roman"/>
          <w:sz w:val="24"/>
          <w:szCs w:val="24"/>
        </w:rPr>
        <w:t>Aabb</w:t>
      </w:r>
      <w:r w:rsidRPr="00125DCF">
        <w:rPr>
          <w:rFonts w:ascii="Times New Roman" w:eastAsia="Calibri" w:hAnsi="Times New Roman" w:cs="Times New Roman"/>
          <w:sz w:val="24"/>
          <w:szCs w:val="24"/>
        </w:rPr>
        <w:br/>
      </w:r>
      <w:r w:rsidRPr="00125DCF">
        <w:rPr>
          <w:rFonts w:ascii="Times New Roman" w:eastAsia="Calibri" w:hAnsi="Times New Roman" w:cs="Times New Roman"/>
          <w:sz w:val="24"/>
          <w:szCs w:val="24"/>
          <w:lang w:val="en-US"/>
        </w:rPr>
        <w:t>F</w:t>
      </w:r>
      <w:r w:rsidRPr="00125DCF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Pr="00125DCF">
        <w:rPr>
          <w:rFonts w:ascii="Times New Roman" w:eastAsia="Calibri" w:hAnsi="Times New Roman" w:cs="Times New Roman"/>
          <w:sz w:val="24"/>
          <w:szCs w:val="24"/>
          <w:lang w:val="en-US"/>
        </w:rPr>
        <w:t>aabb</w:t>
      </w:r>
      <w:r w:rsidRPr="00125DCF">
        <w:rPr>
          <w:rFonts w:ascii="Times New Roman" w:eastAsia="Calibri" w:hAnsi="Times New Roman" w:cs="Times New Roman"/>
          <w:sz w:val="24"/>
          <w:szCs w:val="24"/>
        </w:rPr>
        <w:t xml:space="preserve"> (12,5%)</w:t>
      </w:r>
    </w:p>
    <w:p w:rsidR="00DE6BD4" w:rsidRPr="00125DCF" w:rsidRDefault="00DE6BD4" w:rsidP="00DE6BD4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В задачах на дигибридное скрещивание советуем пользоваться решёткой Пеннета.</w:t>
      </w:r>
    </w:p>
    <w:p w:rsidR="00DE6BD4" w:rsidRPr="00125DCF" w:rsidRDefault="00DE6BD4" w:rsidP="00DE6BD4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Если при скрещивании двух одинаковых по фенотипу особей в потомстве произошло расщепление, то эти особи гетерозиготные.</w:t>
      </w:r>
    </w:p>
    <w:p w:rsidR="00DE6BD4" w:rsidRPr="00125DCF" w:rsidRDefault="00DE6BD4" w:rsidP="00DE6BD4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Если в результате скрещивания особей, отличающихся по фенотипу по одной паре признаков, получается потомство, у которого наблюдается расщепление по этой же паре признаков, то одна из родительских особей была гетерозиготой, а другая – гомозигота по рецессивному признаку.</w:t>
      </w:r>
    </w:p>
    <w:p w:rsidR="00DE6BD4" w:rsidRPr="00125DCF" w:rsidRDefault="00DE6BD4" w:rsidP="00DE6BD4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Если при дигибридном скрещивании двух по фенотипу одинаковых особей в потомстве происходит расщепление признаков в соотношении 9:3:3:1, то исходные особи были дигетерозиготными.</w:t>
      </w:r>
    </w:p>
    <w:p w:rsidR="00DE6BD4" w:rsidRPr="00125DCF" w:rsidRDefault="00DE6BD4" w:rsidP="00DE6BD4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Если при скрещивании двух по фенотипу одинаковых особей в потомстве происходит расщепление признаков в отношениях 9:3:4, 9:6:1, 9:7, 12:3:1, 13:3, 15:1, то это свидетельствует о явлении взаимодействия генов.</w:t>
      </w:r>
    </w:p>
    <w:p w:rsidR="00DE6BD4" w:rsidRPr="00125DCF" w:rsidRDefault="00DE6BD4" w:rsidP="00DE6BD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6BD4" w:rsidRPr="00125DCF" w:rsidRDefault="00DE6BD4" w:rsidP="00DE6BD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b/>
          <w:sz w:val="24"/>
          <w:szCs w:val="24"/>
        </w:rPr>
        <w:t>Оборудование</w:t>
      </w:r>
      <w:r w:rsidRPr="00125DCF">
        <w:rPr>
          <w:rFonts w:ascii="Times New Roman" w:eastAsia="Calibri" w:hAnsi="Times New Roman" w:cs="Times New Roman"/>
          <w:sz w:val="24"/>
          <w:szCs w:val="24"/>
        </w:rPr>
        <w:t>: учебник, инструкции, справочные материалы.</w:t>
      </w:r>
    </w:p>
    <w:p w:rsidR="00DE6BD4" w:rsidRPr="00125DCF" w:rsidRDefault="00DE6BD4" w:rsidP="00DE6BD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6BD4" w:rsidRPr="00125DCF" w:rsidRDefault="00DE6BD4" w:rsidP="00DE6B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25DCF">
        <w:rPr>
          <w:rFonts w:ascii="Times New Roman" w:eastAsia="Calibri" w:hAnsi="Times New Roman" w:cs="Times New Roman"/>
          <w:b/>
          <w:sz w:val="24"/>
          <w:szCs w:val="24"/>
        </w:rPr>
        <w:t>Ход работы:</w:t>
      </w:r>
    </w:p>
    <w:p w:rsidR="00DE6BD4" w:rsidRPr="00125DCF" w:rsidRDefault="00DE6BD4" w:rsidP="00DE6B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  <w:u w:val="single"/>
        </w:rPr>
        <w:t>Часть 1. Составление простейших схем моно- и дигибридного скрещивания</w:t>
      </w:r>
      <w:r w:rsidRPr="00125DC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E6BD4" w:rsidRPr="00125DCF" w:rsidRDefault="00DE6BD4" w:rsidP="00DE6B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hyperlink r:id="rId12" w:history="1">
        <w:r w:rsidRPr="00125DCF">
          <w:rPr>
            <w:rFonts w:ascii="Times New Roman" w:eastAsia="Calibri" w:hAnsi="Times New Roman" w:cs="Times New Roman"/>
            <w:sz w:val="24"/>
            <w:szCs w:val="24"/>
          </w:rPr>
          <w:t>1) Алгоритм</w:t>
        </w:r>
      </w:hyperlink>
      <w:r w:rsidRPr="00125DCF">
        <w:rPr>
          <w:rFonts w:ascii="Times New Roman" w:eastAsia="Calibri" w:hAnsi="Times New Roman" w:cs="Times New Roman"/>
          <w:sz w:val="24"/>
          <w:szCs w:val="24"/>
        </w:rPr>
        <w:t xml:space="preserve"> составления схемы моногибридного скрещивания.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DE6BD4" w:rsidRPr="00125DCF" w:rsidTr="007B2537">
        <w:tc>
          <w:tcPr>
            <w:tcW w:w="4077" w:type="dxa"/>
          </w:tcPr>
          <w:p w:rsidR="00DE6BD4" w:rsidRPr="00125DCF" w:rsidRDefault="00DE6BD4" w:rsidP="007B2537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25DC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Действие</w:t>
            </w:r>
          </w:p>
        </w:tc>
        <w:tc>
          <w:tcPr>
            <w:tcW w:w="5494" w:type="dxa"/>
          </w:tcPr>
          <w:p w:rsidR="00DE6BD4" w:rsidRPr="00125DCF" w:rsidRDefault="00DE6BD4" w:rsidP="007B2537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25DC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Пример</w:t>
            </w:r>
          </w:p>
        </w:tc>
      </w:tr>
      <w:tr w:rsidR="00DE6BD4" w:rsidRPr="00125DCF" w:rsidTr="007B2537">
        <w:tc>
          <w:tcPr>
            <w:tcW w:w="4077" w:type="dxa"/>
          </w:tcPr>
          <w:p w:rsidR="00DE6BD4" w:rsidRPr="00125DCF" w:rsidRDefault="00DE6BD4" w:rsidP="007B2537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25DC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Внимательно читаем условие задачи</w:t>
            </w:r>
          </w:p>
        </w:tc>
        <w:tc>
          <w:tcPr>
            <w:tcW w:w="5494" w:type="dxa"/>
          </w:tcPr>
          <w:p w:rsidR="00DE6BD4" w:rsidRPr="00125DCF" w:rsidRDefault="00DE6BD4" w:rsidP="007B2537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25D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Известно, что у кур простой (листовидный) гребень (a) рецессивен по отношению к розовидному (A).Кур с листовидным гребнем </w:t>
            </w:r>
            <w:r w:rsidRPr="00125D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скрестили с гетерозиготным петухом, имеющим розовидный гребень. Определите процент кур с листовидным гребнем среди гибридов первого поколения.</w:t>
            </w:r>
          </w:p>
        </w:tc>
      </w:tr>
      <w:tr w:rsidR="00DE6BD4" w:rsidRPr="00125DCF" w:rsidTr="007B2537">
        <w:tc>
          <w:tcPr>
            <w:tcW w:w="4077" w:type="dxa"/>
          </w:tcPr>
          <w:p w:rsidR="00DE6BD4" w:rsidRPr="00125DCF" w:rsidRDefault="00DE6BD4" w:rsidP="007B2537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Условия задачи записывают в виде схемы скрещивания родителей. Для этого надо по описанию составить генотипы родителей:</w:t>
            </w:r>
          </w:p>
        </w:tc>
        <w:tc>
          <w:tcPr>
            <w:tcW w:w="5494" w:type="dxa"/>
          </w:tcPr>
          <w:p w:rsidR="00DE6BD4" w:rsidRPr="00125DCF" w:rsidRDefault="00DE6BD4" w:rsidP="007B253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125D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 нашей задаче самка имеет листовидный гребень (рецессивный гомозиготный признак) итого у курицы у нас получается аа, а петух – гетерозигота, т.е. его надо записать как Аа.</w:t>
            </w:r>
          </w:p>
          <w:p w:rsidR="00DE6BD4" w:rsidRPr="00125DCF" w:rsidRDefault="00DE6BD4" w:rsidP="007B2537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DE6BD4" w:rsidRPr="00125DCF" w:rsidTr="007B2537">
        <w:tc>
          <w:tcPr>
            <w:tcW w:w="4077" w:type="dxa"/>
          </w:tcPr>
          <w:p w:rsidR="00DE6BD4" w:rsidRPr="00125DCF" w:rsidRDefault="00DE6BD4" w:rsidP="007B253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t>Далее записываем скрещивание, используя знаки женской (</w:t>
            </w:r>
            <w:r w:rsidRPr="00125DC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E185D8" wp14:editId="4BD867F7">
                  <wp:extent cx="79375" cy="127000"/>
                  <wp:effectExtent l="0" t="0" r="0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ический объек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t>) и мужской (</w:t>
            </w:r>
            <w:r w:rsidRPr="00125DC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1946EC" wp14:editId="0CC29D8F">
                  <wp:extent cx="142875" cy="135255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ический объект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t>) особи. Скрещивание обозначают знаком умножения (х). На первом месте принято ставить женский пол. Родительские особи обозначают буквой «Р»(от parents).</w:t>
            </w:r>
          </w:p>
          <w:p w:rsidR="00DE6BD4" w:rsidRPr="00125DCF" w:rsidRDefault="00DE6BD4" w:rsidP="007B253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DE6BD4" w:rsidRPr="00125DCF" w:rsidRDefault="00DE6BD4" w:rsidP="007B2537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25DC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Получаем:</w:t>
            </w:r>
            <w:r w:rsidRPr="00125DCF">
              <w:rPr>
                <w:rFonts w:ascii="Times New Roman" w:eastAsia="Calibri" w:hAnsi="Times New Roman" w:cs="Times New Roman"/>
                <w:i/>
                <w:sz w:val="24"/>
                <w:szCs w:val="24"/>
                <w:lang w:val="de-DE"/>
              </w:rPr>
              <w:tab/>
            </w:r>
          </w:p>
          <w:p w:rsidR="00DE6BD4" w:rsidRPr="00125DCF" w:rsidRDefault="00DE6BD4" w:rsidP="007B253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125D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</w:t>
            </w:r>
            <w:r w:rsidRPr="00125D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   </w:t>
            </w:r>
            <w:r w:rsidRPr="00125DC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2337EA" wp14:editId="5F24D1FD">
                  <wp:extent cx="79375" cy="127000"/>
                  <wp:effectExtent l="0" t="0" r="0" b="635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ический объект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5D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aa   </w:t>
            </w:r>
            <w:r w:rsidRPr="00125D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25D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  <w:r w:rsidRPr="00125D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25D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  </w:t>
            </w:r>
            <w:r w:rsidRPr="00125DC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98C9C7" wp14:editId="5A819C3A">
                  <wp:extent cx="142875" cy="135255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ический объект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5D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Aa</w:t>
            </w:r>
          </w:p>
          <w:p w:rsidR="00DE6BD4" w:rsidRPr="00125DCF" w:rsidRDefault="00DE6BD4" w:rsidP="007B2537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DE6BD4" w:rsidRPr="00125DCF" w:rsidTr="007B2537">
        <w:tc>
          <w:tcPr>
            <w:tcW w:w="4077" w:type="dxa"/>
          </w:tcPr>
          <w:p w:rsidR="00DE6BD4" w:rsidRPr="00125DCF" w:rsidRDefault="00DE6BD4" w:rsidP="007B2537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t>Так же на первых порах, удобно под каждым родителем записать варианты гамет.</w:t>
            </w:r>
          </w:p>
        </w:tc>
        <w:tc>
          <w:tcPr>
            <w:tcW w:w="5494" w:type="dxa"/>
          </w:tcPr>
          <w:p w:rsidR="00DE6BD4" w:rsidRPr="00125DCF" w:rsidRDefault="00DE6BD4" w:rsidP="007B253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D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</w:t>
            </w:r>
            <w:r w:rsidRPr="00125D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   </w:t>
            </w:r>
            <w:r w:rsidRPr="00125DC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533B1B" wp14:editId="490F5313">
                  <wp:extent cx="79375" cy="127000"/>
                  <wp:effectExtent l="0" t="0" r="0" b="635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ический объект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5D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aa   X  </w:t>
            </w:r>
            <w:r w:rsidRPr="00125DC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F2D8B1" wp14:editId="5E6FE181">
                  <wp:extent cx="142875" cy="135255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ический объект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5D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Aa</w:t>
            </w:r>
            <w:r w:rsidRPr="00125DC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  </w:t>
            </w:r>
          </w:p>
          <w:p w:rsidR="00DE6BD4" w:rsidRPr="00125DCF" w:rsidRDefault="00DE6BD4" w:rsidP="007B25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DC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   </w:t>
            </w:r>
            <w:r w:rsidRPr="00125DC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2AFE97" wp14:editId="5D758979">
                  <wp:extent cx="501015" cy="17462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ический объект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5DC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   </w:t>
            </w:r>
            <w:r w:rsidRPr="00125DC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27BDA7" wp14:editId="6CA36936">
                  <wp:extent cx="501015" cy="17462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ический объект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6BD4" w:rsidRPr="00125DCF" w:rsidRDefault="00DE6BD4" w:rsidP="007B2537">
            <w:pPr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25DC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а </w:t>
            </w:r>
            <w:r w:rsidRPr="00125DC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      </w:t>
            </w: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r w:rsidRPr="00125DC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 </w:t>
            </w: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r w:rsidRPr="00125DC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      </w:t>
            </w: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DE6BD4" w:rsidRPr="00125DCF" w:rsidTr="007B2537">
        <w:tc>
          <w:tcPr>
            <w:tcW w:w="4077" w:type="dxa"/>
          </w:tcPr>
          <w:p w:rsidR="00DE6BD4" w:rsidRPr="00125DCF" w:rsidRDefault="00DE6BD4" w:rsidP="007B2537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t>Гибриды обозначаются буквой «</w:t>
            </w:r>
            <w:r w:rsidRPr="00125DC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t>» с цифровым индексом, обозначающий порядковый номер гибридного поколения.</w:t>
            </w:r>
          </w:p>
        </w:tc>
        <w:tc>
          <w:tcPr>
            <w:tcW w:w="5494" w:type="dxa"/>
          </w:tcPr>
          <w:p w:rsidR="00DE6BD4" w:rsidRPr="00125DCF" w:rsidRDefault="00DE6BD4" w:rsidP="007B25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D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</w:t>
            </w:r>
            <w:r w:rsidRPr="00125D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   </w:t>
            </w:r>
            <w:r w:rsidRPr="00125DC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0829A3" wp14:editId="583242AE">
                  <wp:extent cx="79375" cy="127000"/>
                  <wp:effectExtent l="0" t="0" r="0" b="635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ический объект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5D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aa   X  </w:t>
            </w:r>
            <w:r w:rsidRPr="00125DC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34FFB4" wp14:editId="5B4264D8">
                  <wp:extent cx="142875" cy="135255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ический объект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5D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Aa</w:t>
            </w:r>
            <w:r w:rsidRPr="00125DC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 </w:t>
            </w:r>
          </w:p>
          <w:p w:rsidR="00DE6BD4" w:rsidRPr="00125DCF" w:rsidRDefault="00DE6BD4" w:rsidP="007B2537">
            <w:pPr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25DC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125DC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23A51D" wp14:editId="7B81F990">
                  <wp:extent cx="501015" cy="17462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ический объект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5DC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   </w:t>
            </w:r>
            <w:r w:rsidRPr="00125DC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4FF3B6" wp14:editId="4A456442">
                  <wp:extent cx="501015" cy="17462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ический объект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125DC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  </w:t>
            </w: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r w:rsidRPr="00125DC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       </w:t>
            </w: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r w:rsidRPr="00125DC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 </w:t>
            </w: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r w:rsidRPr="00125DC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      </w:t>
            </w: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125D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F</w:t>
            </w:r>
            <w:r w:rsidRPr="00125D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1: </w:t>
            </w:r>
            <w:r w:rsidRPr="00125D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Aa</w:t>
            </w:r>
            <w:r w:rsidRPr="00125D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125D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aa</w:t>
            </w:r>
          </w:p>
        </w:tc>
      </w:tr>
      <w:tr w:rsidR="00DE6BD4" w:rsidRPr="00125DCF" w:rsidTr="007B2537">
        <w:tc>
          <w:tcPr>
            <w:tcW w:w="4077" w:type="dxa"/>
          </w:tcPr>
          <w:p w:rsidR="00DE6BD4" w:rsidRPr="00125DCF" w:rsidRDefault="00DE6BD4" w:rsidP="007B2537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t>Выясняем соотношение гибридов первого поколения, и записываем ответ.</w:t>
            </w:r>
          </w:p>
        </w:tc>
        <w:tc>
          <w:tcPr>
            <w:tcW w:w="5494" w:type="dxa"/>
          </w:tcPr>
          <w:p w:rsidR="00DE6BD4" w:rsidRPr="00125DCF" w:rsidRDefault="00DE6BD4" w:rsidP="007B253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D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 данной задаче гибриды соотносятся как 1:1, следовательно, процент кур с листовидным гребнем среди гибридов первого поколения будет составлять 50%. Ответ: 50%</w:t>
            </w:r>
          </w:p>
        </w:tc>
      </w:tr>
    </w:tbl>
    <w:p w:rsidR="00DE6BD4" w:rsidRPr="00125DCF" w:rsidRDefault="00DE6BD4" w:rsidP="00DE6BD4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DE6BD4" w:rsidRPr="00125DCF" w:rsidRDefault="00DE6BD4" w:rsidP="00DE6B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4" w:history="1">
        <w:r w:rsidRPr="00125DCF">
          <w:rPr>
            <w:rFonts w:ascii="Times New Roman" w:eastAsia="Calibri" w:hAnsi="Times New Roman" w:cs="Times New Roman"/>
            <w:sz w:val="24"/>
            <w:szCs w:val="24"/>
          </w:rPr>
          <w:t>2)</w:t>
        </w:r>
      </w:hyperlink>
      <w:r w:rsidRPr="00125DCF">
        <w:rPr>
          <w:rFonts w:ascii="Times New Roman" w:eastAsia="Calibri" w:hAnsi="Times New Roman" w:cs="Times New Roman"/>
          <w:sz w:val="24"/>
          <w:szCs w:val="24"/>
        </w:rPr>
        <w:t xml:space="preserve"> Алгоритм составления схемы дигибридного скрещивания.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DE6BD4" w:rsidRPr="00125DCF" w:rsidTr="007B2537">
        <w:tc>
          <w:tcPr>
            <w:tcW w:w="4077" w:type="dxa"/>
          </w:tcPr>
          <w:p w:rsidR="00DE6BD4" w:rsidRPr="00125DCF" w:rsidRDefault="00DE6BD4" w:rsidP="007B253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t>Внимательно читаем условие задачи</w:t>
            </w:r>
          </w:p>
        </w:tc>
        <w:tc>
          <w:tcPr>
            <w:tcW w:w="5494" w:type="dxa"/>
          </w:tcPr>
          <w:p w:rsidR="00DE6BD4" w:rsidRPr="00125DCF" w:rsidRDefault="00DE6BD4" w:rsidP="007B2537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25D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Известно, что у кур простой (листовидный) гребень (a) рецессивен по отношению к розовидному (A),а оперенные (B) ноги доминируют над голыми (b).Кур с листовидным гребнем и голыми ногами скрестили с дигетерозиготным петухом, имеющим розовидный гребень и оперенные ноги. Найдите процент появления потомства полностью схожего с матерью среди гибридов первого поколения.</w:t>
            </w:r>
          </w:p>
          <w:p w:rsidR="00DE6BD4" w:rsidRPr="00125DCF" w:rsidRDefault="00DE6BD4" w:rsidP="007B2537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DE6BD4" w:rsidRPr="00125DCF" w:rsidRDefault="00DE6BD4" w:rsidP="007B253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</w:tr>
      <w:tr w:rsidR="00DE6BD4" w:rsidRPr="00125DCF" w:rsidTr="007B2537">
        <w:tc>
          <w:tcPr>
            <w:tcW w:w="4077" w:type="dxa"/>
          </w:tcPr>
          <w:p w:rsidR="00DE6BD4" w:rsidRPr="00125DCF" w:rsidRDefault="00DE6BD4" w:rsidP="007B253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t>Условия задачи записывают в виде схемы скрещивания родителей. Для этого надо по описанию составить генотипы родителей.</w:t>
            </w:r>
          </w:p>
        </w:tc>
        <w:tc>
          <w:tcPr>
            <w:tcW w:w="5494" w:type="dxa"/>
          </w:tcPr>
          <w:p w:rsidR="00DE6BD4" w:rsidRPr="00125DCF" w:rsidRDefault="00DE6BD4" w:rsidP="007B2537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25D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 нашей задаче самка имеет листовидный гребень (aa) и голые ноги (bb), итого у курицы у нас получается ааbb, а петух дигетерозигота, т.е. его надо записать как АаBb.</w:t>
            </w:r>
          </w:p>
          <w:p w:rsidR="00DE6BD4" w:rsidRPr="00125DCF" w:rsidRDefault="00DE6BD4" w:rsidP="007B253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</w:tr>
      <w:tr w:rsidR="00DE6BD4" w:rsidRPr="00125DCF" w:rsidTr="007B2537">
        <w:tc>
          <w:tcPr>
            <w:tcW w:w="4077" w:type="dxa"/>
          </w:tcPr>
          <w:p w:rsidR="00DE6BD4" w:rsidRPr="00125DCF" w:rsidRDefault="00DE6BD4" w:rsidP="007B25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Далее записываем скрещивание, используя знаки женской (</w:t>
            </w:r>
            <w:r w:rsidRPr="00125DC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CF2B67" wp14:editId="35C1064E">
                  <wp:extent cx="79375" cy="127000"/>
                  <wp:effectExtent l="0" t="0" r="0" b="635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ический объект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t>) и мужской (</w:t>
            </w:r>
            <w:r w:rsidRPr="00125DC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1BA9CA" wp14:editId="454D80DA">
                  <wp:extent cx="142875" cy="135255"/>
                  <wp:effectExtent l="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ический объект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t>) особи. Скрещивание обозначают знаком умножения (х). На первом месте принято ставить женский пол. Родительские особи обозначают буквой «Р»(от parents).</w:t>
            </w:r>
          </w:p>
        </w:tc>
        <w:tc>
          <w:tcPr>
            <w:tcW w:w="5494" w:type="dxa"/>
          </w:tcPr>
          <w:p w:rsidR="00DE6BD4" w:rsidRPr="00125DCF" w:rsidRDefault="00DE6BD4" w:rsidP="007B253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125D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</w:t>
            </w:r>
            <w:r w:rsidRPr="00125D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   </w:t>
            </w:r>
            <w:r w:rsidRPr="00125DC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54F633" wp14:editId="5B75D58C">
                  <wp:extent cx="79375" cy="127000"/>
                  <wp:effectExtent l="0" t="0" r="0" b="635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ический объект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5D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aabb   X  </w:t>
            </w:r>
            <w:r w:rsidRPr="00125DC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8E3F97" wp14:editId="362A54A1">
                  <wp:extent cx="142875" cy="135255"/>
                  <wp:effectExtent l="0" t="0" r="952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ический объект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5D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AaBb</w:t>
            </w:r>
          </w:p>
        </w:tc>
      </w:tr>
      <w:tr w:rsidR="00DE6BD4" w:rsidRPr="00C2552B" w:rsidTr="007B2537">
        <w:tc>
          <w:tcPr>
            <w:tcW w:w="4077" w:type="dxa"/>
          </w:tcPr>
          <w:p w:rsidR="00DE6BD4" w:rsidRPr="00125DCF" w:rsidRDefault="00DE6BD4" w:rsidP="007B253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Теперь чертим так называемую решётку Пеннета </w:t>
            </w:r>
            <w:r w:rsidRPr="00125DC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(решётка Пеннета, графический метод, предложенный английским генетиком Р. Пеннетом (R.Punnett) для наглядного представления о сочетании различных гамет при скрещивании)</w:t>
            </w: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t>. По вертикали записываем женские гаметы, по горизонтали мужские. И заполняем решётку.</w:t>
            </w:r>
          </w:p>
        </w:tc>
        <w:tc>
          <w:tcPr>
            <w:tcW w:w="5494" w:type="dxa"/>
          </w:tcPr>
          <w:p w:rsidR="00DE6BD4" w:rsidRPr="00125DCF" w:rsidRDefault="00DE6BD4" w:rsidP="007B2537">
            <w:pPr>
              <w:spacing w:after="0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125D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</w:t>
            </w:r>
            <w:r w:rsidRPr="00125D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   </w:t>
            </w:r>
            <w:r w:rsidRPr="00125DC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FD76FD" wp14:editId="66CA7ADC">
                  <wp:extent cx="79375" cy="127000"/>
                  <wp:effectExtent l="0" t="0" r="0" b="635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ический объект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5D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aabb   X  </w:t>
            </w:r>
            <w:r w:rsidRPr="00125DC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D8378C" wp14:editId="01D79F60">
                  <wp:extent cx="142875" cy="135255"/>
                  <wp:effectExtent l="0" t="0" r="952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ический объект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5D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AaBb</w:t>
            </w:r>
          </w:p>
          <w:tbl>
            <w:tblPr>
              <w:tblW w:w="3326" w:type="dxa"/>
              <w:tblInd w:w="72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744"/>
              <w:gridCol w:w="697"/>
              <w:gridCol w:w="666"/>
              <w:gridCol w:w="634"/>
            </w:tblGrid>
            <w:tr w:rsidR="00DE6BD4" w:rsidRPr="00C2552B" w:rsidTr="007B2537">
              <w:trPr>
                <w:trHeight w:val="1"/>
              </w:trPr>
              <w:tc>
                <w:tcPr>
                  <w:tcW w:w="5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vAlign w:val="center"/>
                </w:tcPr>
                <w:p w:rsidR="00DE6BD4" w:rsidRPr="00125DCF" w:rsidRDefault="00DE6BD4" w:rsidP="007B2537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125DCF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4809CB1E" wp14:editId="3AC20770">
                        <wp:extent cx="278130" cy="278130"/>
                        <wp:effectExtent l="0" t="0" r="7620" b="7620"/>
                        <wp:docPr id="24" name="Рисунок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Графический объект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vAlign w:val="center"/>
                </w:tcPr>
                <w:p w:rsidR="00DE6BD4" w:rsidRPr="00125DCF" w:rsidRDefault="00DE6BD4" w:rsidP="007B2537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125D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AB</w:t>
                  </w:r>
                </w:p>
              </w:tc>
              <w:tc>
                <w:tcPr>
                  <w:tcW w:w="6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vAlign w:val="center"/>
                </w:tcPr>
                <w:p w:rsidR="00DE6BD4" w:rsidRPr="00125DCF" w:rsidRDefault="00DE6BD4" w:rsidP="007B2537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125D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Ab</w:t>
                  </w:r>
                </w:p>
              </w:tc>
              <w:tc>
                <w:tcPr>
                  <w:tcW w:w="6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vAlign w:val="center"/>
                </w:tcPr>
                <w:p w:rsidR="00DE6BD4" w:rsidRPr="00125DCF" w:rsidRDefault="00DE6BD4" w:rsidP="007B2537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125D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aB</w:t>
                  </w:r>
                </w:p>
              </w:tc>
              <w:tc>
                <w:tcPr>
                  <w:tcW w:w="6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vAlign w:val="center"/>
                </w:tcPr>
                <w:p w:rsidR="00DE6BD4" w:rsidRPr="00125DCF" w:rsidRDefault="00DE6BD4" w:rsidP="007B2537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125D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ab</w:t>
                  </w:r>
                </w:p>
              </w:tc>
            </w:tr>
            <w:tr w:rsidR="00DE6BD4" w:rsidRPr="00C2552B" w:rsidTr="007B2537">
              <w:trPr>
                <w:trHeight w:val="1"/>
              </w:trPr>
              <w:tc>
                <w:tcPr>
                  <w:tcW w:w="5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vAlign w:val="center"/>
                </w:tcPr>
                <w:p w:rsidR="00DE6BD4" w:rsidRPr="00125DCF" w:rsidRDefault="00DE6BD4" w:rsidP="007B2537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125D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ab</w:t>
                  </w:r>
                </w:p>
              </w:tc>
              <w:tc>
                <w:tcPr>
                  <w:tcW w:w="7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vAlign w:val="center"/>
                </w:tcPr>
                <w:p w:rsidR="00DE6BD4" w:rsidRPr="00125DCF" w:rsidRDefault="00DE6BD4" w:rsidP="007B2537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125D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AaBb</w:t>
                  </w:r>
                </w:p>
              </w:tc>
              <w:tc>
                <w:tcPr>
                  <w:tcW w:w="6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vAlign w:val="center"/>
                </w:tcPr>
                <w:p w:rsidR="00DE6BD4" w:rsidRPr="00125DCF" w:rsidRDefault="00DE6BD4" w:rsidP="007B2537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125D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Aabb</w:t>
                  </w:r>
                </w:p>
              </w:tc>
              <w:tc>
                <w:tcPr>
                  <w:tcW w:w="6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vAlign w:val="center"/>
                </w:tcPr>
                <w:p w:rsidR="00DE6BD4" w:rsidRPr="00125DCF" w:rsidRDefault="00DE6BD4" w:rsidP="007B2537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125D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aaBb</w:t>
                  </w:r>
                </w:p>
              </w:tc>
              <w:tc>
                <w:tcPr>
                  <w:tcW w:w="6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vAlign w:val="center"/>
                </w:tcPr>
                <w:p w:rsidR="00DE6BD4" w:rsidRPr="00125DCF" w:rsidRDefault="00DE6BD4" w:rsidP="007B2537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125DC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aabb</w:t>
                  </w:r>
                </w:p>
              </w:tc>
            </w:tr>
          </w:tbl>
          <w:p w:rsidR="00DE6BD4" w:rsidRPr="00125DCF" w:rsidRDefault="00DE6BD4" w:rsidP="007B2537">
            <w:pPr>
              <w:spacing w:after="0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125D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F1: </w:t>
            </w:r>
            <w:r w:rsidRPr="00125DC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AaBb, Aabb, aaBb, aabb</w:t>
            </w:r>
          </w:p>
          <w:p w:rsidR="00DE6BD4" w:rsidRPr="00125DCF" w:rsidRDefault="00DE6BD4" w:rsidP="007B253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</w:tr>
      <w:tr w:rsidR="00DE6BD4" w:rsidRPr="00125DCF" w:rsidTr="007B2537">
        <w:tc>
          <w:tcPr>
            <w:tcW w:w="4077" w:type="dxa"/>
          </w:tcPr>
          <w:p w:rsidR="00DE6BD4" w:rsidRPr="00125DCF" w:rsidRDefault="00DE6BD4" w:rsidP="007B253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t>Выясняем соотношения гибридов первого поколения и вычисляем процентные соотношения.</w:t>
            </w:r>
          </w:p>
        </w:tc>
        <w:tc>
          <w:tcPr>
            <w:tcW w:w="5494" w:type="dxa"/>
          </w:tcPr>
          <w:p w:rsidR="00DE6BD4" w:rsidRPr="00125DCF" w:rsidRDefault="00DE6BD4" w:rsidP="007B253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125D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 данной задаче гибриды соотносятся как 1:1:1:1, следовательно, процент кур с листовидным гребнем и голыми ногами среди гибридов первого поколения будет составлять 25%. Ответ: 25%.</w:t>
            </w:r>
          </w:p>
        </w:tc>
      </w:tr>
    </w:tbl>
    <w:p w:rsidR="00DE6BD4" w:rsidRPr="00125DCF" w:rsidRDefault="00DE6BD4" w:rsidP="00DE6BD4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DE6BD4" w:rsidRPr="00125DCF" w:rsidRDefault="00DE6BD4" w:rsidP="00DE6BD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5DCF">
        <w:rPr>
          <w:rFonts w:ascii="Times New Roman" w:eastAsia="Calibri" w:hAnsi="Times New Roman" w:cs="Times New Roman"/>
          <w:b/>
          <w:sz w:val="24"/>
          <w:szCs w:val="24"/>
        </w:rPr>
        <w:t>Практическое занятие №5.</w:t>
      </w:r>
    </w:p>
    <w:p w:rsidR="00DE6BD4" w:rsidRPr="00125DCF" w:rsidRDefault="00DE6BD4" w:rsidP="00DE6BD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5DCF">
        <w:rPr>
          <w:rFonts w:ascii="Times New Roman" w:eastAsia="Calibri" w:hAnsi="Times New Roman" w:cs="Times New Roman"/>
          <w:b/>
          <w:sz w:val="24"/>
          <w:szCs w:val="24"/>
        </w:rPr>
        <w:t>Тема «Решение простейших генетических задач (часть 2)».</w:t>
      </w:r>
    </w:p>
    <w:p w:rsidR="00DE6BD4" w:rsidRPr="00125DCF" w:rsidRDefault="00DE6BD4" w:rsidP="00DE6BD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6BD4" w:rsidRPr="00125DCF" w:rsidRDefault="00DE6BD4" w:rsidP="00DE6BD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  <w:u w:val="single"/>
        </w:rPr>
        <w:t>Часть 2. Решение генетических задач.</w:t>
      </w:r>
    </w:p>
    <w:p w:rsidR="00DE6BD4" w:rsidRPr="00125DCF" w:rsidRDefault="00DE6BD4" w:rsidP="00DE6BD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Решите задачи по вариантам (Приложение 3):</w:t>
      </w:r>
    </w:p>
    <w:p w:rsidR="00DE6BD4" w:rsidRPr="00125DCF" w:rsidRDefault="00DE6BD4" w:rsidP="00DE6BD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Вариант 1: №1, 3, 5, 7, 9.</w:t>
      </w:r>
    </w:p>
    <w:p w:rsidR="00DE6BD4" w:rsidRPr="00125DCF" w:rsidRDefault="00DE6BD4" w:rsidP="00DE6BD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Вариант 2: №2, 4, 6, 8, 10.</w:t>
      </w:r>
    </w:p>
    <w:p w:rsidR="00DE6BD4" w:rsidRPr="00125DCF" w:rsidRDefault="00DE6BD4" w:rsidP="00DE6BD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E6BD4" w:rsidRPr="00125DCF" w:rsidRDefault="00DE6BD4" w:rsidP="00DE6BD4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*</w:t>
      </w:r>
      <w:r w:rsidRPr="00125DCF">
        <w:rPr>
          <w:rFonts w:ascii="Times New Roman" w:eastAsia="Calibri" w:hAnsi="Times New Roman" w:cs="Times New Roman"/>
          <w:i/>
          <w:sz w:val="24"/>
          <w:szCs w:val="24"/>
        </w:rPr>
        <w:t>Составьте задачу и покажите её решение с использованием справочных материалов (см. Приложение 3).</w:t>
      </w:r>
    </w:p>
    <w:p w:rsidR="00DE6BD4" w:rsidRPr="00125DCF" w:rsidRDefault="00DE6BD4" w:rsidP="00DE6BD4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6BD4" w:rsidRPr="00125DCF" w:rsidRDefault="00DE6BD4" w:rsidP="00DE6BD4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5DC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Практическое занятие №6.</w:t>
      </w:r>
    </w:p>
    <w:p w:rsidR="00DE6BD4" w:rsidRPr="00125DCF" w:rsidRDefault="00DE6BD4" w:rsidP="00DE6BD4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5DCF">
        <w:rPr>
          <w:rFonts w:ascii="Times New Roman" w:eastAsia="Calibri" w:hAnsi="Times New Roman" w:cs="Times New Roman"/>
          <w:b/>
          <w:sz w:val="24"/>
          <w:szCs w:val="24"/>
        </w:rPr>
        <w:t>Тема «Описание особей вида по морфологическому критерию».</w:t>
      </w:r>
    </w:p>
    <w:p w:rsidR="00DE6BD4" w:rsidRPr="00125DCF" w:rsidRDefault="00DE6BD4" w:rsidP="00DE6BD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6BD4" w:rsidRPr="00125DCF" w:rsidRDefault="00DE6BD4" w:rsidP="00DE6BD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25DCF">
        <w:rPr>
          <w:rFonts w:ascii="Times New Roman" w:eastAsia="Calibri" w:hAnsi="Times New Roman" w:cs="Times New Roman"/>
          <w:b/>
          <w:sz w:val="24"/>
          <w:szCs w:val="24"/>
        </w:rPr>
        <w:t>Вопросы для подготовки к занятию</w:t>
      </w:r>
    </w:p>
    <w:p w:rsidR="00DE6BD4" w:rsidRPr="00125DCF" w:rsidRDefault="00DE6BD4" w:rsidP="00DE6BD4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 xml:space="preserve">Движущие силы эволюции. </w:t>
      </w:r>
    </w:p>
    <w:p w:rsidR="00DE6BD4" w:rsidRPr="00125DCF" w:rsidRDefault="00DE6BD4" w:rsidP="00DE6BD4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 xml:space="preserve">Синтетическая теория эволюции. </w:t>
      </w:r>
    </w:p>
    <w:p w:rsidR="00DE6BD4" w:rsidRPr="00125DCF" w:rsidRDefault="00DE6BD4" w:rsidP="00DE6BD4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 xml:space="preserve">Микроэволюция. </w:t>
      </w:r>
    </w:p>
    <w:p w:rsidR="00DE6BD4" w:rsidRPr="00125DCF" w:rsidRDefault="00DE6BD4" w:rsidP="00DE6BD4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 xml:space="preserve">Современные представления о видообразовании (С.С. Четвериков, И.И. Шмальгаузен). </w:t>
      </w:r>
    </w:p>
    <w:p w:rsidR="00DE6BD4" w:rsidRPr="00125DCF" w:rsidRDefault="00DE6BD4" w:rsidP="00DE6BD4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 xml:space="preserve">Макроэволюция. </w:t>
      </w:r>
    </w:p>
    <w:p w:rsidR="00DE6BD4" w:rsidRPr="00125DCF" w:rsidRDefault="00DE6BD4" w:rsidP="00DE6BD4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Доказательства эволюции. </w:t>
      </w:r>
    </w:p>
    <w:p w:rsidR="00DE6BD4" w:rsidRPr="00125DCF" w:rsidRDefault="00DE6BD4" w:rsidP="00DE6BD4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Что такое вид?</w:t>
      </w:r>
    </w:p>
    <w:p w:rsidR="00DE6BD4" w:rsidRPr="00125DCF" w:rsidRDefault="00DE6BD4" w:rsidP="00DE6BD4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Какова структура вида?</w:t>
      </w:r>
    </w:p>
    <w:p w:rsidR="00DE6BD4" w:rsidRPr="00125DCF" w:rsidRDefault="00DE6BD4" w:rsidP="00DE6BD4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Критерии вида, их характеристика.</w:t>
      </w:r>
    </w:p>
    <w:p w:rsidR="00DE6BD4" w:rsidRPr="00125DCF" w:rsidRDefault="00DE6BD4" w:rsidP="00DE6BD4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Какие из критериев вида наиболее важны?</w:t>
      </w:r>
    </w:p>
    <w:p w:rsidR="00DE6BD4" w:rsidRPr="00125DCF" w:rsidRDefault="00DE6BD4" w:rsidP="00DE6BD4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 xml:space="preserve"> Как можно определить принадлежность объекта к определенному виду?</w:t>
      </w:r>
    </w:p>
    <w:p w:rsidR="00DE6BD4" w:rsidRPr="00125DCF" w:rsidRDefault="00DE6BD4" w:rsidP="00DE6BD4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Что нужно учитывать для установления видовой принадлежности?</w:t>
      </w:r>
    </w:p>
    <w:p w:rsidR="00DE6BD4" w:rsidRPr="00125DCF" w:rsidRDefault="00DE6BD4" w:rsidP="00DE6BD4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Правила работы с определителем.</w:t>
      </w:r>
    </w:p>
    <w:p w:rsidR="00DE6BD4" w:rsidRPr="00125DCF" w:rsidRDefault="00DE6BD4" w:rsidP="00DE6BD4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Морфологическая характеристика растения.</w:t>
      </w:r>
    </w:p>
    <w:p w:rsidR="00DE6BD4" w:rsidRPr="00125DCF" w:rsidRDefault="00DE6BD4" w:rsidP="00DE6BD4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E6BD4" w:rsidRPr="00125DCF" w:rsidRDefault="00DE6BD4" w:rsidP="00DE6B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Pr="00125DCF">
        <w:rPr>
          <w:rFonts w:ascii="Times New Roman" w:eastAsia="Calibri" w:hAnsi="Times New Roman" w:cs="Times New Roman"/>
          <w:sz w:val="24"/>
          <w:szCs w:val="24"/>
        </w:rPr>
        <w:t xml:space="preserve">: усвоить понятие морфологического критерия вида, закрепить умение составлять описательную характеристику растений, сформировать практические навыки работы с гербарным материалом, таблицами, определителем растений. </w:t>
      </w:r>
    </w:p>
    <w:p w:rsidR="00DE6BD4" w:rsidRPr="00125DCF" w:rsidRDefault="00DE6BD4" w:rsidP="00DE6B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6BD4" w:rsidRPr="00125DCF" w:rsidRDefault="00DE6BD4" w:rsidP="00DE6B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 xml:space="preserve">По окончанию выполнения практикума студент должен </w:t>
      </w:r>
    </w:p>
    <w:p w:rsidR="00DE6BD4" w:rsidRPr="00125DCF" w:rsidRDefault="00DE6BD4" w:rsidP="00DE6B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знать:</w:t>
      </w:r>
    </w:p>
    <w:p w:rsidR="00DE6BD4" w:rsidRPr="00125DCF" w:rsidRDefault="00DE6BD4" w:rsidP="00DE6BD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вид, его критерии;</w:t>
      </w:r>
    </w:p>
    <w:p w:rsidR="00DE6BD4" w:rsidRPr="00125DCF" w:rsidRDefault="00DE6BD4" w:rsidP="00DE6BD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морфологический критерий вида, его характеристику;</w:t>
      </w:r>
    </w:p>
    <w:p w:rsidR="00DE6BD4" w:rsidRPr="00125DCF" w:rsidRDefault="00DE6BD4" w:rsidP="00DE6B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уметь:</w:t>
      </w:r>
    </w:p>
    <w:p w:rsidR="00DE6BD4" w:rsidRPr="00125DCF" w:rsidRDefault="00DE6BD4" w:rsidP="00DE6BD4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описывать особенности вида по его морфологическому критерию;</w:t>
      </w:r>
    </w:p>
    <w:p w:rsidR="00DE6BD4" w:rsidRPr="00125DCF" w:rsidRDefault="00DE6BD4" w:rsidP="00DE6BD4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работать с гербарным материалом, таблицами, определителем растений;</w:t>
      </w:r>
    </w:p>
    <w:p w:rsidR="00DE6BD4" w:rsidRPr="00125DCF" w:rsidRDefault="00DE6BD4" w:rsidP="00DE6BD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6BD4" w:rsidRPr="00125DCF" w:rsidRDefault="00DE6BD4" w:rsidP="00DE6B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b/>
          <w:sz w:val="24"/>
          <w:szCs w:val="24"/>
        </w:rPr>
        <w:t>Оборудование</w:t>
      </w:r>
      <w:r w:rsidRPr="00125DCF">
        <w:rPr>
          <w:rFonts w:ascii="Times New Roman" w:eastAsia="Calibri" w:hAnsi="Times New Roman" w:cs="Times New Roman"/>
          <w:sz w:val="24"/>
          <w:szCs w:val="24"/>
        </w:rPr>
        <w:t>: гербарии растений, определитель растений, учебники.</w:t>
      </w:r>
    </w:p>
    <w:p w:rsidR="00DE6BD4" w:rsidRPr="00125DCF" w:rsidRDefault="00DE6BD4" w:rsidP="00DE6BD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25DCF">
        <w:rPr>
          <w:rFonts w:ascii="Times New Roman" w:eastAsia="Calibri" w:hAnsi="Times New Roman" w:cs="Times New Roman"/>
          <w:b/>
          <w:sz w:val="24"/>
          <w:szCs w:val="24"/>
        </w:rPr>
        <w:t>Ход работы:</w:t>
      </w:r>
    </w:p>
    <w:p w:rsidR="00DE6BD4" w:rsidRPr="00125DCF" w:rsidRDefault="00DE6BD4" w:rsidP="00DE6BD4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Вам даны гербарные образцы растений трех видов. С помощью определителя  растений укажите, к какому виду принадлежат эти растения и напишите их название в соответствующей графе таблицы. Составьте морфологическую характеристику растения каждого вида, выявите различия между видами по морфологическому критерию. Данные запишите в таблицу:</w:t>
      </w: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2"/>
        <w:gridCol w:w="2256"/>
        <w:gridCol w:w="2409"/>
        <w:gridCol w:w="2410"/>
      </w:tblGrid>
      <w:tr w:rsidR="00DE6BD4" w:rsidRPr="00125DCF" w:rsidTr="007B2537"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6BD4" w:rsidRPr="00125DCF" w:rsidRDefault="00DE6BD4" w:rsidP="007B25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6BD4" w:rsidRPr="00125DCF" w:rsidRDefault="00DE6BD4" w:rsidP="007B25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вида</w:t>
            </w:r>
          </w:p>
        </w:tc>
      </w:tr>
      <w:tr w:rsidR="00DE6BD4" w:rsidRPr="00125DCF" w:rsidTr="007B2537">
        <w:tc>
          <w:tcPr>
            <w:tcW w:w="2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6BD4" w:rsidRPr="00125DCF" w:rsidRDefault="00DE6BD4" w:rsidP="007B25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t>Признаки</w:t>
            </w:r>
          </w:p>
        </w:tc>
        <w:tc>
          <w:tcPr>
            <w:tcW w:w="2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6BD4" w:rsidRPr="00125DCF" w:rsidRDefault="00DE6BD4" w:rsidP="007B25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125DC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6BD4" w:rsidRPr="00125DCF" w:rsidRDefault="00DE6BD4" w:rsidP="007B25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125DC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6BD4" w:rsidRPr="00125DCF" w:rsidRDefault="00DE6BD4" w:rsidP="007B25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125DC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3</w:t>
            </w:r>
          </w:p>
        </w:tc>
      </w:tr>
      <w:tr w:rsidR="00DE6BD4" w:rsidRPr="00125DCF" w:rsidTr="007B2537">
        <w:tc>
          <w:tcPr>
            <w:tcW w:w="2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6BD4" w:rsidRPr="00125DCF" w:rsidRDefault="00DE6BD4" w:rsidP="007B25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t>Цветка</w:t>
            </w:r>
          </w:p>
        </w:tc>
        <w:tc>
          <w:tcPr>
            <w:tcW w:w="2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6BD4" w:rsidRPr="00125DCF" w:rsidRDefault="00DE6BD4" w:rsidP="007B25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6BD4" w:rsidRPr="00125DCF" w:rsidRDefault="00DE6BD4" w:rsidP="007B25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6BD4" w:rsidRPr="00125DCF" w:rsidRDefault="00DE6BD4" w:rsidP="007B25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</w:tr>
      <w:tr w:rsidR="00DE6BD4" w:rsidRPr="00125DCF" w:rsidTr="007B2537">
        <w:tc>
          <w:tcPr>
            <w:tcW w:w="2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6BD4" w:rsidRPr="00125DCF" w:rsidRDefault="00DE6BD4" w:rsidP="007B25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t>плодов</w:t>
            </w:r>
          </w:p>
        </w:tc>
        <w:tc>
          <w:tcPr>
            <w:tcW w:w="2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6BD4" w:rsidRPr="00125DCF" w:rsidRDefault="00DE6BD4" w:rsidP="007B25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6BD4" w:rsidRPr="00125DCF" w:rsidRDefault="00DE6BD4" w:rsidP="007B25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6BD4" w:rsidRPr="00125DCF" w:rsidRDefault="00DE6BD4" w:rsidP="007B25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</w:tr>
      <w:tr w:rsidR="00DE6BD4" w:rsidRPr="00125DCF" w:rsidTr="007B2537">
        <w:tc>
          <w:tcPr>
            <w:tcW w:w="2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6BD4" w:rsidRPr="00125DCF" w:rsidRDefault="00DE6BD4" w:rsidP="007B25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t>листьев</w:t>
            </w:r>
          </w:p>
        </w:tc>
        <w:tc>
          <w:tcPr>
            <w:tcW w:w="2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6BD4" w:rsidRPr="00125DCF" w:rsidRDefault="00DE6BD4" w:rsidP="007B25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6BD4" w:rsidRPr="00125DCF" w:rsidRDefault="00DE6BD4" w:rsidP="007B25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6BD4" w:rsidRPr="00125DCF" w:rsidRDefault="00DE6BD4" w:rsidP="007B25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</w:tr>
      <w:tr w:rsidR="00DE6BD4" w:rsidRPr="00125DCF" w:rsidTr="007B2537">
        <w:tc>
          <w:tcPr>
            <w:tcW w:w="2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6BD4" w:rsidRPr="00125DCF" w:rsidRDefault="00DE6BD4" w:rsidP="007B25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t>стеблей</w:t>
            </w:r>
          </w:p>
        </w:tc>
        <w:tc>
          <w:tcPr>
            <w:tcW w:w="2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6BD4" w:rsidRPr="00125DCF" w:rsidRDefault="00DE6BD4" w:rsidP="007B25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6BD4" w:rsidRPr="00125DCF" w:rsidRDefault="00DE6BD4" w:rsidP="007B25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6BD4" w:rsidRPr="00125DCF" w:rsidRDefault="00DE6BD4" w:rsidP="007B25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</w:tr>
      <w:tr w:rsidR="00DE6BD4" w:rsidRPr="00125DCF" w:rsidTr="007B2537">
        <w:tc>
          <w:tcPr>
            <w:tcW w:w="2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6BD4" w:rsidRPr="00125DCF" w:rsidRDefault="00DE6BD4" w:rsidP="007B25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t>корней</w:t>
            </w:r>
          </w:p>
        </w:tc>
        <w:tc>
          <w:tcPr>
            <w:tcW w:w="2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6BD4" w:rsidRPr="00125DCF" w:rsidRDefault="00DE6BD4" w:rsidP="007B25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6BD4" w:rsidRPr="00125DCF" w:rsidRDefault="00DE6BD4" w:rsidP="007B25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6BD4" w:rsidRPr="00125DCF" w:rsidRDefault="00DE6BD4" w:rsidP="007B25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</w:tr>
      <w:tr w:rsidR="00DE6BD4" w:rsidRPr="00125DCF" w:rsidTr="007B2537">
        <w:tc>
          <w:tcPr>
            <w:tcW w:w="2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6BD4" w:rsidRPr="00125DCF" w:rsidRDefault="00DE6BD4" w:rsidP="007B25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Времени цветения </w:t>
            </w: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продолжительности жизни</w:t>
            </w:r>
          </w:p>
        </w:tc>
        <w:tc>
          <w:tcPr>
            <w:tcW w:w="2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6BD4" w:rsidRPr="00125DCF" w:rsidRDefault="00DE6BD4" w:rsidP="007B25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6BD4" w:rsidRPr="00125DCF" w:rsidRDefault="00DE6BD4" w:rsidP="007B25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6BD4" w:rsidRPr="00125DCF" w:rsidRDefault="00DE6BD4" w:rsidP="007B25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</w:tr>
      <w:tr w:rsidR="00DE6BD4" w:rsidRPr="00125DCF" w:rsidTr="007B2537">
        <w:tc>
          <w:tcPr>
            <w:tcW w:w="2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6BD4" w:rsidRPr="00125DCF" w:rsidRDefault="00DE6BD4" w:rsidP="007B25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Места обитания</w:t>
            </w:r>
          </w:p>
        </w:tc>
        <w:tc>
          <w:tcPr>
            <w:tcW w:w="2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6BD4" w:rsidRPr="00125DCF" w:rsidRDefault="00DE6BD4" w:rsidP="007B25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6BD4" w:rsidRPr="00125DCF" w:rsidRDefault="00DE6BD4" w:rsidP="007B25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6BD4" w:rsidRPr="00125DCF" w:rsidRDefault="00DE6BD4" w:rsidP="007B25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</w:tr>
      <w:tr w:rsidR="00DE6BD4" w:rsidRPr="00125DCF" w:rsidTr="007B2537">
        <w:tc>
          <w:tcPr>
            <w:tcW w:w="2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6BD4" w:rsidRPr="00125DCF" w:rsidRDefault="00DE6BD4" w:rsidP="007B25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DCF">
              <w:rPr>
                <w:rFonts w:ascii="Times New Roman" w:eastAsia="Calibri" w:hAnsi="Times New Roman" w:cs="Times New Roman"/>
                <w:sz w:val="24"/>
                <w:szCs w:val="24"/>
              </w:rPr>
              <w:t>Вывод</w:t>
            </w:r>
          </w:p>
        </w:tc>
        <w:tc>
          <w:tcPr>
            <w:tcW w:w="2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6BD4" w:rsidRPr="00125DCF" w:rsidRDefault="00DE6BD4" w:rsidP="007B25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6BD4" w:rsidRPr="00125DCF" w:rsidRDefault="00DE6BD4" w:rsidP="007B25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6BD4" w:rsidRPr="00125DCF" w:rsidRDefault="00DE6BD4" w:rsidP="007B25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DE6BD4" w:rsidRPr="00125DCF" w:rsidRDefault="00DE6BD4" w:rsidP="00DE6B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6BD4" w:rsidRPr="00125DCF" w:rsidRDefault="00DE6BD4" w:rsidP="00DE6BD4">
      <w:pPr>
        <w:pStyle w:val="a3"/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Сравните растения двух видов, выявите и запишите черты сходства и различия. Ответ запишите  в тетрадь.</w:t>
      </w:r>
    </w:p>
    <w:p w:rsidR="00DE6BD4" w:rsidRPr="00125DCF" w:rsidRDefault="00DE6BD4" w:rsidP="00DE6B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6BD4" w:rsidRPr="00125DCF" w:rsidRDefault="00DE6BD4" w:rsidP="00DE6B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b/>
          <w:sz w:val="24"/>
          <w:szCs w:val="24"/>
        </w:rPr>
        <w:t>Вывод</w:t>
      </w:r>
      <w:r w:rsidRPr="00125DCF">
        <w:rPr>
          <w:rFonts w:ascii="Times New Roman" w:eastAsia="Calibri" w:hAnsi="Times New Roman" w:cs="Times New Roman"/>
          <w:sz w:val="24"/>
          <w:szCs w:val="24"/>
        </w:rPr>
        <w:t>: чем объясняются сходство и различия между особями одного вида?</w:t>
      </w:r>
    </w:p>
    <w:p w:rsidR="00DE6BD4" w:rsidRPr="00125DCF" w:rsidRDefault="00DE6BD4" w:rsidP="00DE6BD4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Докажите, почему установление видовой принадлежности невозможно только по одному из критериев вида.</w:t>
      </w:r>
    </w:p>
    <w:p w:rsidR="00DE6BD4" w:rsidRPr="00125DCF" w:rsidRDefault="00DE6BD4" w:rsidP="00DE6BD4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Обоснуйте, почему существуют виды, сходные, казалось бы, по всем признакам, но не скрещивающиеся. Что необходимо учитывать для установления видовой принадлежности?</w:t>
      </w:r>
    </w:p>
    <w:p w:rsidR="00DE6BD4" w:rsidRPr="00125DCF" w:rsidRDefault="00DE6BD4" w:rsidP="00DE6BD4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Дайте определение термину «вид».</w:t>
      </w:r>
    </w:p>
    <w:p w:rsidR="00DE6BD4" w:rsidRPr="00125DCF" w:rsidRDefault="00DE6BD4" w:rsidP="00DE6BD4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Как можно определить принадлежность объекта к определенному виду?</w:t>
      </w:r>
    </w:p>
    <w:p w:rsidR="00DE6BD4" w:rsidRPr="00125DCF" w:rsidRDefault="00DE6BD4" w:rsidP="00DE6BD4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Перечислите критерии вида.</w:t>
      </w:r>
    </w:p>
    <w:p w:rsidR="00DE6BD4" w:rsidRPr="00125DCF" w:rsidRDefault="00DE6BD4" w:rsidP="00DE6BD4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5DCF">
        <w:rPr>
          <w:rFonts w:ascii="Times New Roman" w:eastAsia="Calibri" w:hAnsi="Times New Roman" w:cs="Times New Roman"/>
          <w:b/>
          <w:sz w:val="24"/>
          <w:szCs w:val="24"/>
        </w:rPr>
        <w:t>Практическое занятие №7.</w:t>
      </w:r>
    </w:p>
    <w:p w:rsidR="00DE6BD4" w:rsidRPr="00125DCF" w:rsidRDefault="00DE6BD4" w:rsidP="00DE6BD4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5DCF">
        <w:rPr>
          <w:rFonts w:ascii="Times New Roman" w:eastAsia="Calibri" w:hAnsi="Times New Roman" w:cs="Times New Roman"/>
          <w:b/>
          <w:sz w:val="24"/>
          <w:szCs w:val="24"/>
        </w:rPr>
        <w:t>Анализ и оценка различных гипотез происхождения жизни.</w:t>
      </w:r>
    </w:p>
    <w:p w:rsidR="00DE6BD4" w:rsidRPr="00125DCF" w:rsidRDefault="00DE6BD4" w:rsidP="00DE6BD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125DC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различными гипотезами происхождения жизни на Земле.</w:t>
      </w:r>
    </w:p>
    <w:p w:rsidR="00DE6BD4" w:rsidRPr="00125DCF" w:rsidRDefault="00DE6BD4" w:rsidP="00DE6BD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работы.</w:t>
      </w:r>
    </w:p>
    <w:p w:rsidR="00DE6BD4" w:rsidRPr="00125DCF" w:rsidRDefault="00DE6BD4" w:rsidP="00DE6BD4">
      <w:pPr>
        <w:numPr>
          <w:ilvl w:val="0"/>
          <w:numId w:val="20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Прочитать текст «Многообразие теорий возникновения жизни на Земле».</w:t>
      </w:r>
    </w:p>
    <w:p w:rsidR="00DE6BD4" w:rsidRPr="00125DCF" w:rsidRDefault="00DE6BD4" w:rsidP="00DE6BD4">
      <w:pPr>
        <w:numPr>
          <w:ilvl w:val="0"/>
          <w:numId w:val="20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таблицу:</w:t>
      </w:r>
    </w:p>
    <w:tbl>
      <w:tblPr>
        <w:tblW w:w="9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39"/>
        <w:gridCol w:w="3778"/>
        <w:gridCol w:w="4453"/>
      </w:tblGrid>
      <w:tr w:rsidR="00DE6BD4" w:rsidRPr="00125DCF" w:rsidTr="007B2537">
        <w:trPr>
          <w:trHeight w:val="10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E6BD4" w:rsidRPr="00125DCF" w:rsidRDefault="00DE6BD4" w:rsidP="007B253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Теории и гипотезы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E6BD4" w:rsidRPr="00125DCF" w:rsidRDefault="00DE6BD4" w:rsidP="007B253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Сущность теории или гипотезы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6BD4" w:rsidRPr="00125DCF" w:rsidRDefault="00DE6BD4" w:rsidP="007B253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Доказательства</w:t>
            </w:r>
          </w:p>
        </w:tc>
      </w:tr>
      <w:tr w:rsidR="00DE6BD4" w:rsidRPr="00125DCF" w:rsidTr="007B2537">
        <w:trPr>
          <w:trHeight w:val="120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E6BD4" w:rsidRPr="00125DCF" w:rsidRDefault="00DE6BD4" w:rsidP="007B253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E6BD4" w:rsidRPr="00125DCF" w:rsidRDefault="00DE6BD4" w:rsidP="007B253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6BD4" w:rsidRPr="00125DCF" w:rsidRDefault="00DE6BD4" w:rsidP="007B253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6BD4" w:rsidRPr="00125DCF" w:rsidRDefault="00DE6BD4" w:rsidP="00DE6BD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«Многообразие теорий возникновения жизни на Земле»</w:t>
      </w:r>
    </w:p>
    <w:p w:rsidR="00DE6BD4" w:rsidRPr="00125DCF" w:rsidRDefault="00DE6BD4" w:rsidP="00DE6BD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Креационизм</w:t>
      </w:r>
    </w:p>
    <w:p w:rsidR="00DE6BD4" w:rsidRPr="00125DCF" w:rsidRDefault="00DE6BD4" w:rsidP="00DE6BD4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этой теории жизнь возникла в результате какого-то сверхъестественного события в прошлом. Ее придерживаются последователи почти всех наиболее распространенных религиозных учений.</w:t>
      </w:r>
    </w:p>
    <w:p w:rsidR="00DE6BD4" w:rsidRPr="00125DCF" w:rsidRDefault="00DE6BD4" w:rsidP="00DE6BD4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Традиционное иудейско-христианское представление о сотворении мира, изложенное в Книге Бытия, вызывало и продолжает вызывать споры. Хотя все христиане </w:t>
      </w:r>
      <w:r w:rsidRPr="00125D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признают, что Библия – это завет Господа людям, по вопросу о</w:t>
      </w:r>
      <w:r w:rsidRPr="00125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25DCF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длине «дня», упоминавшегося в Книге Бытия, существуют разногласия.</w:t>
      </w:r>
    </w:p>
    <w:p w:rsidR="00DE6BD4" w:rsidRPr="00125DCF" w:rsidRDefault="00DE6BD4" w:rsidP="00DE6BD4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считают, что мир и все населяющие его организмы были созданы за 6 дней по 24 часа. Другие христиане не относятся к Библии как к научной книге и считают, что в Книге Бытия изложено в понятной для людей форме теологическое откровение о сотворении всех живых существ всемогущим Творцом.</w:t>
      </w:r>
    </w:p>
    <w:p w:rsidR="00DE6BD4" w:rsidRPr="00125DCF" w:rsidRDefault="00DE6BD4" w:rsidP="00DE6BD4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божественного сотворения мира мыслится как имевший место лишь однажды и потому недоступный для наблюдения. Этого достаточно, чтобы вынести всю концепцию божественного сотворения за рамки научного исследования. Наука занимается только теми явлениями, которые поддаются наблюдению, а потому она никогда не будет в состоянии ни доказать, ни опровергнуть эту концепцию.</w:t>
      </w:r>
    </w:p>
    <w:p w:rsidR="00DE6BD4" w:rsidRPr="00125DCF" w:rsidRDefault="00DE6BD4" w:rsidP="00DE6BD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Теория стационарного состояния</w:t>
      </w:r>
    </w:p>
    <w:p w:rsidR="00DE6BD4" w:rsidRPr="00125DCF" w:rsidRDefault="00DE6BD4" w:rsidP="00DE6BD4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этой теории, Земля никогда не возникала, а существовала вечно; она всегда способна поддерживать жизнь, а если и изменялась, то очень мало; виды тоже существовали всегда.</w:t>
      </w:r>
    </w:p>
    <w:p w:rsidR="00DE6BD4" w:rsidRPr="00125DCF" w:rsidRDefault="00DE6BD4" w:rsidP="00DE6BD4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методы датирования дают все более высокие оценки возраста Земли, что позволяет сторонникам теории стационарного состояния полагать, что Земля и виды существовали всегда. У каждого вида есть две возможности – либо изменение численности, либо вымирание.</w:t>
      </w:r>
    </w:p>
    <w:p w:rsidR="00DE6BD4" w:rsidRPr="00125DCF" w:rsidRDefault="00DE6BD4" w:rsidP="00DE6BD4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Сторонники этой теории не признают, что наличие или отсутствие определенных ископаемых остатков может указывать на время появления или вымирания того или иного вида, и приводят в качестве примера представителя кистеперых рыб – латимерию. По палеонтологическим данным, кистеперые вымерли около 70 млн. лет назад. Однако это заключение пришлось пересмотреть, когда в районе Мадагаскара были найдены живые представители кистеперых. Сторонники теории стационарного состояния утверждают, что, только изучая ныне живущие виды и сравнивая их с ископаемыми остатками, можно делать вывод о вымирании, да и то он может оказаться неверным. Внезапное появление какого-либо ископаемого вида в определенном пласте объясняется увеличением численности его популяции или перемещением в места, благоприятные для сохранения остатков.</w:t>
      </w:r>
    </w:p>
    <w:p w:rsidR="00DE6BD4" w:rsidRPr="00125DCF" w:rsidRDefault="00DE6BD4" w:rsidP="00DE6BD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Теория панспермии</w:t>
      </w:r>
    </w:p>
    <w:p w:rsidR="00DE6BD4" w:rsidRPr="00125DCF" w:rsidRDefault="00DE6BD4" w:rsidP="00DE6BD4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Эта теория не предлагает никакого механизма для объяснения первичного возникновения жизни, а выдвигает идею о ее внеземном происхождении. Поэтому ее нельзя считать теорией возникновения жизни как таковой; она просто переносит проблему в какое-то другое место во Вселенной. Гипотеза была выдвинута Ю. Либихом и Г. Рихтером в середине XIX века.</w:t>
      </w:r>
    </w:p>
    <w:p w:rsidR="00DE6BD4" w:rsidRPr="00125DCF" w:rsidRDefault="00DE6BD4" w:rsidP="00DE6BD4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гипотезе панспермии жизнь существует вечно и переносится с планеты на планету метеоритами. Простейшие организмы или их споры («семена жизни»), попадая на новую планету и найдя здесь благоприятные условия, размножаются, давая начало эволюции от простейших форм к сложным. Возможно, что жизнь на Земле возникла из одной единственной колонии микроорганизмов, заброшенных из космоса.</w:t>
      </w:r>
    </w:p>
    <w:p w:rsidR="00DE6BD4" w:rsidRPr="00125DCF" w:rsidRDefault="00DE6BD4" w:rsidP="00DE6BD4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обоснования этой теории используются многократные появления НЛО, наскальные изображения предметов, похожих на ракеты и «космонавтов», а также сообщения якобы о встречах с инопланетянами. При изучении материалов метеоритов и комет в них были обнаружены многие «предшественники живого» - такие вещества, как цианогены, синильная кислота и органические соединения, которые, возможно, сыграли роль «семян», падавших на голую Землю.</w:t>
      </w:r>
    </w:p>
    <w:p w:rsidR="00DE6BD4" w:rsidRPr="00125DCF" w:rsidRDefault="00DE6BD4" w:rsidP="00DE6BD4">
      <w:pPr>
        <w:shd w:val="clear" w:color="auto" w:fill="FFFFFF"/>
        <w:spacing w:after="15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Сторонниками этой гипотезы были лауреаты Нобелевской премии Ф. Крик, Л. Оргел. Ф. Крик основывался на двух косвенных доказательствах:</w:t>
      </w:r>
    </w:p>
    <w:p w:rsidR="00DE6BD4" w:rsidRPr="00125DCF" w:rsidRDefault="00DE6BD4" w:rsidP="00DE6BD4">
      <w:pPr>
        <w:numPr>
          <w:ilvl w:val="0"/>
          <w:numId w:val="2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универсальности генетического кода;</w:t>
      </w:r>
    </w:p>
    <w:p w:rsidR="00DE6BD4" w:rsidRPr="00125DCF" w:rsidRDefault="00DE6BD4" w:rsidP="00DE6BD4">
      <w:pPr>
        <w:numPr>
          <w:ilvl w:val="0"/>
          <w:numId w:val="2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 для нормального метаболизма всех живых существ молибдена, который встречается сейчас на планете крайне редко.</w:t>
      </w:r>
    </w:p>
    <w:p w:rsidR="00DE6BD4" w:rsidRPr="00125DCF" w:rsidRDefault="00DE6BD4" w:rsidP="00DE6BD4">
      <w:pPr>
        <w:shd w:val="clear" w:color="auto" w:fill="FFFFFF"/>
        <w:spacing w:after="15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если жизнь возникла не на Земле, то как она возникла вне ее?</w:t>
      </w:r>
    </w:p>
    <w:p w:rsidR="00DE6BD4" w:rsidRPr="00125DCF" w:rsidRDefault="00DE6BD4" w:rsidP="00DE6BD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Физические гипотезы</w:t>
      </w:r>
    </w:p>
    <w:p w:rsidR="00DE6BD4" w:rsidRPr="00125DCF" w:rsidRDefault="00DE6BD4" w:rsidP="00DE6BD4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физических гипотез лежит признание коренных отличий живого вещества от неживого. Рассмотрим гипотезу происхождения жизни, выдвинутую в 30-е годы XX века В. И. Вернадским.</w:t>
      </w:r>
    </w:p>
    <w:p w:rsidR="00DE6BD4" w:rsidRPr="00125DCF" w:rsidRDefault="00DE6BD4" w:rsidP="00DE6BD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Взгляды на сущность жизни привели Вернадского к выводу, что она появилась на Земле в форме биосферы. Коренные, фундаментальные особенности живого вещества требуют для его возникновения не химических, а физических процессов. Это должна быть своеобразная катастрофа, потрясение самих основ мироздания.</w:t>
      </w:r>
    </w:p>
    <w:p w:rsidR="00DE6BD4" w:rsidRPr="00125DCF" w:rsidRDefault="00DE6BD4" w:rsidP="00DE6BD4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соответствии с распространенными в 30-х годах XX века гипотезами образования Луны в результате отрыва от Земли вещества, заполнявшего ранее Тихоокеанскую впадину, Вернадский предположил, что этот процесс мог вызвать то спиральное, вихревое движение земного вещества, которое больше не повторилось.</w:t>
      </w:r>
    </w:p>
    <w:p w:rsidR="00DE6BD4" w:rsidRPr="00125DCF" w:rsidRDefault="00DE6BD4" w:rsidP="00DE6BD4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Вернадский происхождение жизни осмысливал в тех же масштабах и интервалах времени, что и возникновение самой Вселенной. При катастрофе условия внезапно меняются, и из протоматерии возникают живая и неживая материя.</w:t>
      </w:r>
    </w:p>
    <w:p w:rsidR="00DE6BD4" w:rsidRPr="00125DCF" w:rsidRDefault="00DE6BD4" w:rsidP="00DE6BD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Химические гипотезы</w:t>
      </w:r>
    </w:p>
    <w:p w:rsidR="00DE6BD4" w:rsidRPr="00125DCF" w:rsidRDefault="00DE6BD4" w:rsidP="00DE6BD4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группа гипотез основывается на химической спедифике жизни и связывает ее происхождение с историей Земли. Рассмотрим некоторые гипотезы этой группы.</w:t>
      </w:r>
    </w:p>
    <w:p w:rsidR="00DE6BD4" w:rsidRPr="00125DCF" w:rsidRDefault="00DE6BD4" w:rsidP="00DE6BD4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sz w:val="24"/>
          <w:szCs w:val="24"/>
          <w:lang w:eastAsia="ru-RU"/>
        </w:rPr>
        <w:t>У истоков истории химических гипотез стояли </w:t>
      </w:r>
      <w:r w:rsidRPr="00125D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воззрения Э. Геккеля. </w:t>
      </w:r>
      <w:r w:rsidRPr="00125DC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Геккель считал, что сначала под действием химических и физических причин появились соединения углерода. Эти вещества представляли собой не растворы, а взвеси маленьких комочков. Первичные комочки были способны к накоплению разных веществ и росту, за которым следовало деление. Затем появилась безъядерная клетка – исходная форма для всех живых существ на Земле.</w:t>
      </w:r>
    </w:p>
    <w:p w:rsidR="00DE6BD4" w:rsidRPr="00125DCF" w:rsidRDefault="00DE6BD4" w:rsidP="00DE6BD4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Определенным этапом в развитии химических гипотез абиогенеза стала </w:t>
      </w:r>
      <w:r w:rsidRPr="00125D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концепция А. И. Опарина, </w:t>
      </w:r>
      <w:r w:rsidRPr="00125D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выдвинутая им в 1922-1924 гг. XX века. Гипотеза Опарина представляет собой синтез дарвинизма с биохимией. По Опарину, наследственность стала следствием отбора. В гипотезе Опарина желаемое выдастся за действительное. Сначала нее особенности жизни сводятся к обмену веществ, а затем его моделирование объявляется решенном загадки возникновения жизни.</w:t>
      </w:r>
    </w:p>
    <w:p w:rsidR="00DE6BD4" w:rsidRPr="00125DCF" w:rsidRDefault="00DE6BD4" w:rsidP="00DE6BD4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Гипотеза Дж. Берпапа </w:t>
      </w:r>
      <w:r w:rsidRPr="00125D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предполагает, что абиогенно возникшие небольшие молекулы нуклеиновых кислот из нескольких нуклеотидов могли сразу же соединяться с теми аминокислотами, которые они кодируют. В этой гипотезе первичная живая система видится как биохимическая жизнь без организмов, осуществляющая самовоспроизведение и обмен веществ. Организмы же, по Дж. Берналу, появляются вторично, в ходе обособления отдельных участков такой биохимической жизни с помощью мембран.</w:t>
      </w:r>
    </w:p>
    <w:p w:rsidR="00DE6BD4" w:rsidRPr="00125DCF" w:rsidRDefault="00DE6BD4" w:rsidP="00DE6BD4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последней химической гипотезы возникновения жизни на нашей планете рассмотрим </w:t>
      </w:r>
      <w:r w:rsidRPr="00125D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гипотезу Г. В. Войткевича, </w:t>
      </w:r>
      <w:r w:rsidRPr="0012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выдвинутую в 1988 году. Согласно этой гипотезе, возникновение органических веществ переносится в космическое пространство. В специфических условиях космоса идет синтез органических веществ (многочисленные </w:t>
      </w:r>
      <w:r w:rsidRPr="00125D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орпанические вещества найдены в метеоритах – углеводы, углеводороды, азотистые основания, аминокислоты, жирные кислоты и др.). Не исключено, что в космических просторах могли образоваться нуклеотиды и даже молекулы ДНК. Однако, по мнению Войткевича, химическая эволюция на большинстве планет Солнечной системы оказалась замороженной и продолжилась лишь на Земле, найдя там подходящие условия. При охлаждении и конденсации газовой туманности на первичной Земле оказался весь набор органических соединений. В этих условиях живое вещество появилось и конденсировалось вокруг возникших абиогенно молекул ДНК. Итак, по гипотезе Войткевича первоначально появилась жизнь биохимическая, а в ходе ее эволюции появились отдельные организмы.</w:t>
      </w:r>
    </w:p>
    <w:p w:rsidR="00DE6BD4" w:rsidRPr="00125DCF" w:rsidRDefault="00DE6BD4" w:rsidP="00DE6BD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Контрольные вопросы: </w:t>
      </w:r>
      <w:r w:rsidRPr="00125D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теории придерживаетесь вы лично? Почему?</w:t>
      </w:r>
    </w:p>
    <w:p w:rsidR="00DE6BD4" w:rsidRPr="00125DCF" w:rsidRDefault="00DE6BD4" w:rsidP="00DE6BD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Записать общий вывод.</w:t>
      </w:r>
    </w:p>
    <w:p w:rsidR="00DE6BD4" w:rsidRPr="00125DCF" w:rsidRDefault="00DE6BD4" w:rsidP="00DE6BD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6BD4" w:rsidRPr="00125DCF" w:rsidRDefault="00DE6BD4" w:rsidP="00DE6BD4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5DCF">
        <w:rPr>
          <w:rFonts w:ascii="Times New Roman" w:eastAsia="Calibri" w:hAnsi="Times New Roman" w:cs="Times New Roman"/>
          <w:b/>
          <w:sz w:val="24"/>
          <w:szCs w:val="24"/>
          <w:lang w:val="x-none"/>
        </w:rPr>
        <w:t>Практическое занятие №</w:t>
      </w:r>
      <w:r w:rsidRPr="00125DCF">
        <w:rPr>
          <w:rFonts w:ascii="Times New Roman" w:eastAsia="Calibri" w:hAnsi="Times New Roman" w:cs="Times New Roman"/>
          <w:b/>
          <w:sz w:val="24"/>
          <w:szCs w:val="24"/>
        </w:rPr>
        <w:t>8.</w:t>
      </w:r>
    </w:p>
    <w:p w:rsidR="00DE6BD4" w:rsidRPr="00125DCF" w:rsidRDefault="00DE6BD4" w:rsidP="00DE6BD4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5DCF">
        <w:rPr>
          <w:rFonts w:ascii="Times New Roman" w:eastAsia="Calibri" w:hAnsi="Times New Roman" w:cs="Times New Roman"/>
          <w:b/>
          <w:sz w:val="24"/>
          <w:szCs w:val="24"/>
        </w:rPr>
        <w:t>Тема «Антропогенез».</w:t>
      </w:r>
    </w:p>
    <w:p w:rsidR="00DE6BD4" w:rsidRPr="00125DCF" w:rsidRDefault="00DE6BD4" w:rsidP="00DE6BD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работы: </w:t>
      </w:r>
      <w:r w:rsidRPr="00125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обучающихся прочными знаниями доказательств происхождения человека; проводить сравнение человека и животных и делать вывод о биологической сущности человека.</w:t>
      </w:r>
    </w:p>
    <w:p w:rsidR="00DE6BD4" w:rsidRPr="00125DCF" w:rsidRDefault="00DE6BD4" w:rsidP="00DE6BD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Используемый материал к работе: </w:t>
      </w:r>
      <w:r w:rsidRPr="00125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 по общей биологии, мультимедийный материал по данной теме.</w:t>
      </w:r>
    </w:p>
    <w:p w:rsidR="00DE6BD4" w:rsidRPr="00125DCF" w:rsidRDefault="00DE6BD4" w:rsidP="00DE6BD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работы:</w:t>
      </w:r>
    </w:p>
    <w:p w:rsidR="00DE6BD4" w:rsidRPr="00125DCF" w:rsidRDefault="00DE6BD4" w:rsidP="00DE6BD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Заполните таблицу:</w:t>
      </w:r>
    </w:p>
    <w:p w:rsidR="00DE6BD4" w:rsidRPr="00125DCF" w:rsidRDefault="00DE6BD4" w:rsidP="00DE6BD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Работы ученых-биологов по антропогенезу</w:t>
      </w:r>
    </w:p>
    <w:tbl>
      <w:tblPr>
        <w:tblW w:w="945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46"/>
        <w:gridCol w:w="2378"/>
        <w:gridCol w:w="2363"/>
        <w:gridCol w:w="2363"/>
      </w:tblGrid>
      <w:tr w:rsidR="00DE6BD4" w:rsidRPr="00125DCF" w:rsidTr="007B2537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6BD4" w:rsidRPr="00125DCF" w:rsidRDefault="00DE6BD4" w:rsidP="007B253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6BD4" w:rsidRPr="00125DCF" w:rsidRDefault="00DE6BD4" w:rsidP="007B253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6BD4" w:rsidRPr="00125DCF" w:rsidRDefault="00DE6BD4" w:rsidP="007B253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работ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DE6BD4" w:rsidRPr="00125DCF" w:rsidRDefault="00DE6BD4" w:rsidP="007B253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по антропогенезу</w:t>
            </w:r>
          </w:p>
        </w:tc>
      </w:tr>
      <w:tr w:rsidR="00DE6BD4" w:rsidRPr="00125DCF" w:rsidTr="007B2537">
        <w:tc>
          <w:tcPr>
            <w:tcW w:w="22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6BD4" w:rsidRPr="00125DCF" w:rsidRDefault="00DE6BD4" w:rsidP="007B253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Вариант I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E6BD4" w:rsidRPr="00125DCF" w:rsidRDefault="00DE6BD4" w:rsidP="007B253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Линней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E6BD4" w:rsidRPr="00125DCF" w:rsidRDefault="00DE6BD4" w:rsidP="007B253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DE6BD4" w:rsidRPr="00125DCF" w:rsidRDefault="00DE6BD4" w:rsidP="007B253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BD4" w:rsidRPr="00125DCF" w:rsidTr="007B2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6BD4" w:rsidRPr="00125DCF" w:rsidRDefault="00DE6BD4" w:rsidP="007B253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E6BD4" w:rsidRPr="00125DCF" w:rsidRDefault="00DE6BD4" w:rsidP="007B253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Ж.-Б. Ламарк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E6BD4" w:rsidRPr="00125DCF" w:rsidRDefault="00DE6BD4" w:rsidP="007B253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DE6BD4" w:rsidRPr="00125DCF" w:rsidRDefault="00DE6BD4" w:rsidP="007B253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BD4" w:rsidRPr="00125DCF" w:rsidTr="007B2537">
        <w:tc>
          <w:tcPr>
            <w:tcW w:w="22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6BD4" w:rsidRPr="00125DCF" w:rsidRDefault="00DE6BD4" w:rsidP="007B253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Вариант II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E6BD4" w:rsidRPr="00125DCF" w:rsidRDefault="00DE6BD4" w:rsidP="007B253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 Дарвин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E6BD4" w:rsidRPr="00125DCF" w:rsidRDefault="00DE6BD4" w:rsidP="007B253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DE6BD4" w:rsidRPr="00125DCF" w:rsidRDefault="00DE6BD4" w:rsidP="007B253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BD4" w:rsidRPr="00125DCF" w:rsidTr="007B2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E6BD4" w:rsidRPr="00125DCF" w:rsidRDefault="00DE6BD4" w:rsidP="007B253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E6BD4" w:rsidRPr="00125DCF" w:rsidRDefault="00DE6BD4" w:rsidP="007B253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Ф.Энгельс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E6BD4" w:rsidRPr="00125DCF" w:rsidRDefault="00DE6BD4" w:rsidP="007B253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DE6BD4" w:rsidRPr="00125DCF" w:rsidRDefault="00DE6BD4" w:rsidP="007B253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E6BD4" w:rsidRPr="00125DCF" w:rsidRDefault="00DE6BD4" w:rsidP="00DE6BD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6BD4" w:rsidRPr="00125DCF" w:rsidRDefault="00DE6BD4" w:rsidP="00DE6BD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Составить схему положения человека, согласно критериям зоологической систематики.</w:t>
      </w:r>
    </w:p>
    <w:p w:rsidR="00DE6BD4" w:rsidRPr="00125DCF" w:rsidRDefault="00DE6BD4" w:rsidP="00DE6BD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Заполнить таблицу:</w:t>
      </w:r>
    </w:p>
    <w:p w:rsidR="00DE6BD4" w:rsidRPr="00125DCF" w:rsidRDefault="00DE6BD4" w:rsidP="00DE6BD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Сходство и отличие человека от человекообразных обезьян</w:t>
      </w:r>
    </w:p>
    <w:tbl>
      <w:tblPr>
        <w:tblW w:w="930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59"/>
        <w:gridCol w:w="2981"/>
        <w:gridCol w:w="2360"/>
      </w:tblGrid>
      <w:tr w:rsidR="00DE6BD4" w:rsidRPr="00125DCF" w:rsidTr="007B2537"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E6BD4" w:rsidRPr="00125DCF" w:rsidRDefault="00DE6BD4" w:rsidP="007B253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Черты сходства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E6BD4" w:rsidRPr="00125DCF" w:rsidRDefault="00DE6BD4" w:rsidP="007B253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Черты отличия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DE6BD4" w:rsidRPr="00125DCF" w:rsidRDefault="00DE6BD4" w:rsidP="007B253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DE6BD4" w:rsidRPr="00125DCF" w:rsidTr="007B2537"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E6BD4" w:rsidRPr="00125DCF" w:rsidRDefault="00DE6BD4" w:rsidP="007B253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E6BD4" w:rsidRPr="00125DCF" w:rsidRDefault="00DE6BD4" w:rsidP="007B253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DE6BD4" w:rsidRPr="00125DCF" w:rsidRDefault="00DE6BD4" w:rsidP="007B253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E6BD4" w:rsidRPr="00125DCF" w:rsidRDefault="00DE6BD4" w:rsidP="00DE6BD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Составить схему «Основные этапы эволюции человека от дриопитека до человека разумного».</w:t>
      </w:r>
    </w:p>
    <w:p w:rsidR="00DE6BD4" w:rsidRPr="00125DCF" w:rsidRDefault="00DE6BD4" w:rsidP="00DE6BD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Сделать вывод по проделанной работе.</w:t>
      </w:r>
    </w:p>
    <w:p w:rsidR="00DE6BD4" w:rsidRPr="00125DCF" w:rsidRDefault="00DE6BD4" w:rsidP="00DE6BD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Отчитаться о выполнении работы преподавателю.</w:t>
      </w:r>
    </w:p>
    <w:p w:rsidR="00DE6BD4" w:rsidRPr="00125DCF" w:rsidRDefault="00DE6BD4" w:rsidP="00DE6BD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Вопросы контроля.</w:t>
      </w:r>
    </w:p>
    <w:p w:rsidR="00DE6BD4" w:rsidRPr="00125DCF" w:rsidRDefault="00DE6BD4" w:rsidP="00DE6BD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Какие гипотезы возникновения жизни Вам известны?</w:t>
      </w:r>
    </w:p>
    <w:p w:rsidR="00DE6BD4" w:rsidRPr="00125DCF" w:rsidRDefault="00DE6BD4" w:rsidP="00DE6BD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чем заключается основная работа Дарвина?</w:t>
      </w:r>
    </w:p>
    <w:p w:rsidR="00DE6BD4" w:rsidRPr="00125DCF" w:rsidRDefault="00DE6BD4" w:rsidP="00DE6BD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чем заключается гипотеза предложенная А.И. Опареным?</w:t>
      </w:r>
    </w:p>
    <w:p w:rsidR="00DE6BD4" w:rsidRPr="00125DCF" w:rsidRDefault="00DE6BD4" w:rsidP="00DE6BD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Какие доводы приводят оппоненты, критикуя гипотезу А.И. Опарина?</w:t>
      </w:r>
    </w:p>
    <w:p w:rsidR="00DE6BD4" w:rsidRPr="00125DCF" w:rsidRDefault="00DE6BD4" w:rsidP="00DE6BD4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ru-RU"/>
        </w:rPr>
        <w:t xml:space="preserve">Практическое занятие № </w:t>
      </w:r>
      <w:r w:rsidRPr="00125D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</w:p>
    <w:p w:rsidR="00DE6BD4" w:rsidRPr="00125DCF" w:rsidRDefault="00DE6BD4" w:rsidP="00DE6BD4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Тема: «Составление схем передачи веществ и энергии (цепей питания)».</w:t>
      </w:r>
    </w:p>
    <w:p w:rsidR="00DE6BD4" w:rsidRPr="00125DCF" w:rsidRDefault="00DE6BD4" w:rsidP="00DE6BD4">
      <w:pPr>
        <w:spacing w:after="0"/>
        <w:ind w:left="10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6BD4" w:rsidRPr="00125DCF" w:rsidRDefault="00DE6BD4" w:rsidP="00DE6B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b/>
          <w:sz w:val="24"/>
          <w:szCs w:val="24"/>
        </w:rPr>
        <w:t>Цели</w:t>
      </w:r>
      <w:r w:rsidRPr="00125DCF">
        <w:rPr>
          <w:rFonts w:ascii="Times New Roman" w:eastAsia="Calibri" w:hAnsi="Times New Roman" w:cs="Times New Roman"/>
          <w:sz w:val="24"/>
          <w:szCs w:val="24"/>
        </w:rPr>
        <w:t>: на примере искусственной экосистемы проследить изменения, происходящие под воздействием условий окружающей среды.</w:t>
      </w:r>
    </w:p>
    <w:p w:rsidR="00DE6BD4" w:rsidRPr="00125DCF" w:rsidRDefault="00DE6BD4" w:rsidP="00DE6BD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25DCF">
        <w:rPr>
          <w:rFonts w:ascii="Times New Roman" w:eastAsia="Calibri" w:hAnsi="Times New Roman" w:cs="Times New Roman"/>
          <w:b/>
          <w:sz w:val="24"/>
          <w:szCs w:val="24"/>
        </w:rPr>
        <w:t>Ход работы:</w:t>
      </w:r>
    </w:p>
    <w:p w:rsidR="00DE6BD4" w:rsidRPr="00125DCF" w:rsidRDefault="00DE6BD4" w:rsidP="00DE6BD4">
      <w:pPr>
        <w:pStyle w:val="a3"/>
        <w:numPr>
          <w:ilvl w:val="2"/>
          <w:numId w:val="8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bCs/>
          <w:sz w:val="24"/>
          <w:szCs w:val="24"/>
          <w:u w:val="single"/>
        </w:rPr>
        <w:t>Описание и практическое создание искусственной экосистемы</w:t>
      </w:r>
      <w:r w:rsidRPr="00125DCF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DE6BD4" w:rsidRPr="00125DCF" w:rsidRDefault="00DE6BD4" w:rsidP="00DE6BD4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 xml:space="preserve">Прочитайте статью «Экосистема аквариума» (Приложение 4). Опишите аквариум как экосистему, с указанием абиотических, биотических факторов среды, компонентов экосистемы (продуценты, консументы, редуценты). Составьте пищевые цепи в аквариуме. </w:t>
      </w:r>
    </w:p>
    <w:p w:rsidR="00DE6BD4" w:rsidRPr="00125DCF" w:rsidRDefault="00DE6BD4" w:rsidP="00DE6B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Ответьте письменно на вопросы:</w:t>
      </w:r>
    </w:p>
    <w:p w:rsidR="00DE6BD4" w:rsidRPr="00125DCF" w:rsidRDefault="00DE6BD4" w:rsidP="00DE6BD4">
      <w:pPr>
        <w:numPr>
          <w:ilvl w:val="0"/>
          <w:numId w:val="15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Какие условия необходимо соблюдать при создании экосистемы аквариума?</w:t>
      </w:r>
    </w:p>
    <w:p w:rsidR="00DE6BD4" w:rsidRPr="00125DCF" w:rsidRDefault="00DE6BD4" w:rsidP="00DE6BD4">
      <w:pPr>
        <w:numPr>
          <w:ilvl w:val="0"/>
          <w:numId w:val="15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Какие изменения могут произойти в аквариуме, если:</w:t>
      </w:r>
    </w:p>
    <w:p w:rsidR="00DE6BD4" w:rsidRPr="00125DCF" w:rsidRDefault="00DE6BD4" w:rsidP="00DE6BD4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падают прямые солнечные лучи;</w:t>
      </w:r>
    </w:p>
    <w:p w:rsidR="00DE6BD4" w:rsidRPr="00125DCF" w:rsidRDefault="00DE6BD4" w:rsidP="00DE6BD4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в аквариуме обитает большое количество рыб.</w:t>
      </w:r>
    </w:p>
    <w:p w:rsidR="00DE6BD4" w:rsidRPr="00125DCF" w:rsidRDefault="00DE6BD4" w:rsidP="00DE6BD4">
      <w:pPr>
        <w:pStyle w:val="a3"/>
        <w:numPr>
          <w:ilvl w:val="0"/>
          <w:numId w:val="22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25DCF">
        <w:rPr>
          <w:rFonts w:ascii="Times New Roman" w:eastAsia="Calibri" w:hAnsi="Times New Roman" w:cs="Times New Roman"/>
          <w:sz w:val="24"/>
          <w:szCs w:val="24"/>
          <w:u w:val="single"/>
        </w:rPr>
        <w:t>Составление пищевых цепей.</w:t>
      </w:r>
    </w:p>
    <w:p w:rsidR="00DE6BD4" w:rsidRPr="00125DCF" w:rsidRDefault="00DE6BD4" w:rsidP="00DE6BD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25DCF">
        <w:rPr>
          <w:rFonts w:ascii="Times New Roman" w:eastAsia="Calibri" w:hAnsi="Times New Roman" w:cs="Times New Roman"/>
          <w:bCs/>
          <w:sz w:val="24"/>
          <w:szCs w:val="24"/>
        </w:rPr>
        <w:t>При составлении пищевой цепи необходимо правильно расположить все звенья и показать стрелками с какого уровня была получена энергия. </w:t>
      </w:r>
    </w:p>
    <w:p w:rsidR="00DE6BD4" w:rsidRPr="00125DCF" w:rsidRDefault="00DE6BD4" w:rsidP="00DE6BD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25DCF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Пример: </w:t>
      </w:r>
      <w:r w:rsidRPr="00125DCF">
        <w:rPr>
          <w:rFonts w:ascii="Times New Roman" w:eastAsia="Calibri" w:hAnsi="Times New Roman" w:cs="Times New Roman"/>
          <w:bCs/>
          <w:sz w:val="24"/>
          <w:szCs w:val="24"/>
        </w:rPr>
        <w:t>В лесном сообществе обитают: гусеницы, синицы, сосны, коршуны. Составьте пищевую цепь и назовите консумента второго порядка. </w:t>
      </w:r>
      <w:r w:rsidRPr="00125DCF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125DCF">
        <w:rPr>
          <w:rFonts w:ascii="Times New Roman" w:eastAsia="Calibri" w:hAnsi="Times New Roman" w:cs="Times New Roman"/>
          <w:b/>
          <w:bCs/>
          <w:sz w:val="24"/>
          <w:szCs w:val="24"/>
        </w:rPr>
        <w:t>Ответ: </w:t>
      </w:r>
      <w:r w:rsidRPr="00125DCF">
        <w:rPr>
          <w:rFonts w:ascii="Times New Roman" w:eastAsia="Calibri" w:hAnsi="Times New Roman" w:cs="Times New Roman"/>
          <w:bCs/>
          <w:sz w:val="24"/>
          <w:szCs w:val="24"/>
        </w:rPr>
        <w:t>сосна -&gt; гусеница -&gt; синица -&gt; коршун. Консумент второго порядка синица.</w:t>
      </w:r>
    </w:p>
    <w:p w:rsidR="00DE6BD4" w:rsidRPr="00125DCF" w:rsidRDefault="00DE6BD4" w:rsidP="00DE6B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6BD4" w:rsidRPr="00125DCF" w:rsidRDefault="00DE6BD4" w:rsidP="00DE6BD4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b/>
          <w:sz w:val="24"/>
          <w:szCs w:val="24"/>
        </w:rPr>
        <w:t>Вывод</w:t>
      </w:r>
      <w:r w:rsidRPr="00125DCF">
        <w:rPr>
          <w:rFonts w:ascii="Times New Roman" w:eastAsia="Calibri" w:hAnsi="Times New Roman" w:cs="Times New Roman"/>
          <w:sz w:val="24"/>
          <w:szCs w:val="24"/>
        </w:rPr>
        <w:t>: сделайте вывод о последствиях изменений в искусственных экосистемах.</w:t>
      </w:r>
    </w:p>
    <w:p w:rsidR="00DE6BD4" w:rsidRPr="00125DCF" w:rsidRDefault="00DE6BD4" w:rsidP="00DE6BD4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ru-RU"/>
        </w:rPr>
        <w:t xml:space="preserve">Практическое занятие № </w:t>
      </w:r>
      <w:r w:rsidRPr="00125D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</w:t>
      </w:r>
    </w:p>
    <w:p w:rsidR="00DE6BD4" w:rsidRPr="00125DCF" w:rsidRDefault="00DE6BD4" w:rsidP="00DE6BD4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25D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Тема: «</w:t>
      </w:r>
      <w:r w:rsidRPr="00125D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ru-RU"/>
        </w:rPr>
        <w:t>Решение экологических задач</w:t>
      </w:r>
      <w:r w:rsidRPr="00125D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125D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ru-RU"/>
        </w:rPr>
        <w:t>.</w:t>
      </w:r>
    </w:p>
    <w:p w:rsidR="00DE6BD4" w:rsidRPr="00125DCF" w:rsidRDefault="00DE6BD4" w:rsidP="00DE6BD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25DCF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125DCF">
        <w:rPr>
          <w:rFonts w:ascii="Times New Roman" w:eastAsia="Calibri" w:hAnsi="Times New Roman" w:cs="Times New Roman"/>
          <w:sz w:val="24"/>
          <w:szCs w:val="24"/>
        </w:rPr>
        <w:t xml:space="preserve"> научить студентов применять теоретические знания о функционировании экологических систем для решения задач с экологическим содержанием.</w:t>
      </w:r>
    </w:p>
    <w:p w:rsidR="00DE6BD4" w:rsidRPr="00125DCF" w:rsidRDefault="00DE6BD4" w:rsidP="00DE6BD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25DCF">
        <w:rPr>
          <w:rFonts w:ascii="Times New Roman" w:eastAsia="Calibri" w:hAnsi="Times New Roman" w:cs="Times New Roman"/>
          <w:b/>
          <w:sz w:val="24"/>
          <w:szCs w:val="24"/>
        </w:rPr>
        <w:t>Ход работы.</w:t>
      </w:r>
    </w:p>
    <w:p w:rsidR="00DE6BD4" w:rsidRPr="00125DCF" w:rsidRDefault="00DE6BD4" w:rsidP="00DE6BD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25DCF">
        <w:rPr>
          <w:rFonts w:ascii="Times New Roman" w:eastAsia="Calibri" w:hAnsi="Times New Roman" w:cs="Times New Roman"/>
          <w:bCs/>
          <w:sz w:val="24"/>
          <w:szCs w:val="24"/>
        </w:rPr>
        <w:t>Решение задач через правило экологической пирамиды.</w:t>
      </w:r>
    </w:p>
    <w:p w:rsidR="00DE6BD4" w:rsidRPr="00125DCF" w:rsidRDefault="00DE6BD4" w:rsidP="00DE6BD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25DCF">
        <w:rPr>
          <w:rFonts w:ascii="Times New Roman" w:eastAsia="Calibri" w:hAnsi="Times New Roman" w:cs="Times New Roman"/>
          <w:b/>
          <w:bCs/>
          <w:sz w:val="24"/>
          <w:szCs w:val="24"/>
        </w:rPr>
        <w:t>Пример: </w:t>
      </w:r>
      <w:r w:rsidRPr="00125DCF">
        <w:rPr>
          <w:rFonts w:ascii="Times New Roman" w:eastAsia="Calibri" w:hAnsi="Times New Roman" w:cs="Times New Roman"/>
          <w:bCs/>
          <w:sz w:val="24"/>
          <w:szCs w:val="24"/>
        </w:rPr>
        <w:t>На основании правила экологической пирамиды определите, сколько нужно планктона, что бы в море вырос один дельфин массой 300 кг, если цепь питания имеет вид: планктон, нехищные рыбы, хищные рыбы, дельфин.</w:t>
      </w:r>
    </w:p>
    <w:p w:rsidR="00DE6BD4" w:rsidRPr="00125DCF" w:rsidRDefault="00DE6BD4" w:rsidP="00DE6BD4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25DCF">
        <w:rPr>
          <w:rFonts w:ascii="Times New Roman" w:eastAsia="Calibri" w:hAnsi="Times New Roman" w:cs="Times New Roman"/>
          <w:bCs/>
          <w:sz w:val="24"/>
          <w:szCs w:val="24"/>
        </w:rPr>
        <w:t>Экологические пирамиды, это один из способов изображения пищевых цепей. Так как продуцентов всегда больше, следовательно, первый уровень представляет более широкое основание, на последующих уровнях будет находиться все меньше и меньше организмов и поэтому изображение приобретает вид пирамиды. Зная это, можно легко решить задачу. </w:t>
      </w:r>
      <w:r w:rsidRPr="00125DCF">
        <w:rPr>
          <w:rFonts w:ascii="Times New Roman" w:eastAsia="Calibri" w:hAnsi="Times New Roman" w:cs="Times New Roman"/>
          <w:bCs/>
          <w:sz w:val="24"/>
          <w:szCs w:val="24"/>
        </w:rPr>
        <w:br/>
      </w:r>
    </w:p>
    <w:p w:rsidR="00DE6BD4" w:rsidRPr="00125DCF" w:rsidRDefault="00DE6BD4" w:rsidP="00DE6BD4">
      <w:pPr>
        <w:spacing w:after="0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25DCF">
        <w:rPr>
          <w:rFonts w:ascii="Times New Roman" w:eastAsia="Calibri" w:hAnsi="Times New Roman" w:cs="Times New Roman"/>
          <w:b/>
          <w:bCs/>
          <w:sz w:val="24"/>
          <w:szCs w:val="24"/>
        </w:rPr>
        <w:t>Решение: </w:t>
      </w:r>
      <w:r w:rsidRPr="00125DCF">
        <w:rPr>
          <w:rFonts w:ascii="Times New Roman" w:eastAsia="Calibri" w:hAnsi="Times New Roman" w:cs="Times New Roman"/>
          <w:bCs/>
          <w:sz w:val="24"/>
          <w:szCs w:val="24"/>
        </w:rPr>
        <w:t>Дельфин, питаясь хищными рыбами, накопил в своем теле только 10% от общей массы пищи, зная, что он весит 300 кг, составим пропорцию. </w:t>
      </w:r>
      <w:r w:rsidRPr="00125DCF">
        <w:rPr>
          <w:rFonts w:ascii="Times New Roman" w:eastAsia="Calibri" w:hAnsi="Times New Roman" w:cs="Times New Roman"/>
          <w:bCs/>
          <w:sz w:val="24"/>
          <w:szCs w:val="24"/>
        </w:rPr>
        <w:br/>
        <w:t>300кг – 10%, </w:t>
      </w:r>
      <w:r w:rsidRPr="00125DCF">
        <w:rPr>
          <w:rFonts w:ascii="Times New Roman" w:eastAsia="Calibri" w:hAnsi="Times New Roman" w:cs="Times New Roman"/>
          <w:bCs/>
          <w:sz w:val="24"/>
          <w:szCs w:val="24"/>
        </w:rPr>
        <w:br/>
        <w:t>Х – 100%.</w:t>
      </w:r>
      <w:r w:rsidRPr="00125DCF">
        <w:rPr>
          <w:rFonts w:ascii="Times New Roman" w:eastAsia="Calibri" w:hAnsi="Times New Roman" w:cs="Times New Roman"/>
          <w:bCs/>
          <w:sz w:val="24"/>
          <w:szCs w:val="24"/>
        </w:rPr>
        <w:br/>
        <w:t>Найдем чему равен Х. Х=3000 кг. (хищные рыбы) Этот вес составляет только 10% от массы нехищных рыб, которой они питались. Снова составим пропорцию</w:t>
      </w:r>
      <w:r w:rsidRPr="00125DCF">
        <w:rPr>
          <w:rFonts w:ascii="Times New Roman" w:eastAsia="Calibri" w:hAnsi="Times New Roman" w:cs="Times New Roman"/>
          <w:bCs/>
          <w:sz w:val="24"/>
          <w:szCs w:val="24"/>
        </w:rPr>
        <w:br/>
        <w:t>3000кг – 10%</w:t>
      </w:r>
      <w:r w:rsidRPr="00125DCF">
        <w:rPr>
          <w:rFonts w:ascii="Times New Roman" w:eastAsia="Calibri" w:hAnsi="Times New Roman" w:cs="Times New Roman"/>
          <w:bCs/>
          <w:sz w:val="24"/>
          <w:szCs w:val="24"/>
        </w:rPr>
        <w:br/>
        <w:t>Х – 100%</w:t>
      </w:r>
      <w:r w:rsidRPr="00125DCF">
        <w:rPr>
          <w:rFonts w:ascii="Times New Roman" w:eastAsia="Calibri" w:hAnsi="Times New Roman" w:cs="Times New Roman"/>
          <w:bCs/>
          <w:sz w:val="24"/>
          <w:szCs w:val="24"/>
        </w:rPr>
        <w:br/>
        <w:t>Х=30 000 кг(масса нехищных рыб) </w:t>
      </w:r>
      <w:r w:rsidRPr="00125DCF">
        <w:rPr>
          <w:rFonts w:ascii="Times New Roman" w:eastAsia="Calibri" w:hAnsi="Times New Roman" w:cs="Times New Roman"/>
          <w:bCs/>
          <w:sz w:val="24"/>
          <w:szCs w:val="24"/>
        </w:rPr>
        <w:br/>
        <w:t>Сколько же им пришлось съесть планктона, для того чтобы иметь такой вес? Составим пропорцию</w:t>
      </w:r>
      <w:r w:rsidRPr="00125DCF">
        <w:rPr>
          <w:rFonts w:ascii="Times New Roman" w:eastAsia="Calibri" w:hAnsi="Times New Roman" w:cs="Times New Roman"/>
          <w:bCs/>
          <w:sz w:val="24"/>
          <w:szCs w:val="24"/>
        </w:rPr>
        <w:br/>
        <w:t>30 000кг.- 10%</w:t>
      </w:r>
      <w:r w:rsidRPr="00125DCF">
        <w:rPr>
          <w:rFonts w:ascii="Times New Roman" w:eastAsia="Calibri" w:hAnsi="Times New Roman" w:cs="Times New Roman"/>
          <w:bCs/>
          <w:sz w:val="24"/>
          <w:szCs w:val="24"/>
        </w:rPr>
        <w:br/>
        <w:t>Х =100%</w:t>
      </w:r>
      <w:r w:rsidRPr="00125DCF">
        <w:rPr>
          <w:rFonts w:ascii="Times New Roman" w:eastAsia="Calibri" w:hAnsi="Times New Roman" w:cs="Times New Roman"/>
          <w:bCs/>
          <w:sz w:val="24"/>
          <w:szCs w:val="24"/>
        </w:rPr>
        <w:br/>
        <w:t>Х = 300 000кг </w:t>
      </w:r>
      <w:r w:rsidRPr="00125DCF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125DCF">
        <w:rPr>
          <w:rFonts w:ascii="Times New Roman" w:eastAsia="Calibri" w:hAnsi="Times New Roman" w:cs="Times New Roman"/>
          <w:b/>
          <w:bCs/>
          <w:sz w:val="24"/>
          <w:szCs w:val="24"/>
        </w:rPr>
        <w:t>Ответ: </w:t>
      </w:r>
      <w:r w:rsidRPr="00125DCF">
        <w:rPr>
          <w:rFonts w:ascii="Times New Roman" w:eastAsia="Calibri" w:hAnsi="Times New Roman" w:cs="Times New Roman"/>
          <w:bCs/>
          <w:sz w:val="24"/>
          <w:szCs w:val="24"/>
        </w:rPr>
        <w:t>Для того что бы вырос дельфин массой 300 кг. необходимо 300 000кг планктона.</w:t>
      </w:r>
    </w:p>
    <w:p w:rsidR="00DE6BD4" w:rsidRPr="00125DCF" w:rsidRDefault="00DE6BD4" w:rsidP="00DE6BD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E6BD4" w:rsidRPr="00125DCF" w:rsidRDefault="00DE6BD4" w:rsidP="00DE6BD4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25DCF">
        <w:rPr>
          <w:rFonts w:ascii="Times New Roman" w:eastAsia="Calibri" w:hAnsi="Times New Roman" w:cs="Times New Roman"/>
          <w:b/>
          <w:bCs/>
          <w:sz w:val="24"/>
          <w:szCs w:val="24"/>
        </w:rPr>
        <w:t>Задачи для самостоятельного решения</w:t>
      </w:r>
    </w:p>
    <w:p w:rsidR="00DE6BD4" w:rsidRPr="00125DCF" w:rsidRDefault="00DE6BD4" w:rsidP="00DE6BD4">
      <w:pPr>
        <w:pStyle w:val="a3"/>
        <w:spacing w:after="0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25DCF">
        <w:rPr>
          <w:rFonts w:ascii="Times New Roman" w:eastAsia="Calibri" w:hAnsi="Times New Roman" w:cs="Times New Roman"/>
          <w:bCs/>
          <w:sz w:val="24"/>
          <w:szCs w:val="24"/>
        </w:rPr>
        <w:t xml:space="preserve">1. На основании правила экологической пирамиды определите, сколько нужно зерна, чтобы в лесу вырос один филин массой 3.5 кг, если цепь питания имеет вид: зерно злаков </w:t>
      </w:r>
      <w:r w:rsidRPr="00125DCF">
        <w:rPr>
          <w:rFonts w:ascii="Times New Roman" w:hAnsi="Times New Roman" w:cs="Times New Roman"/>
          <w:sz w:val="24"/>
          <w:szCs w:val="24"/>
        </w:rPr>
        <w:sym w:font="Symbol" w:char="F0AE"/>
      </w:r>
      <w:r w:rsidRPr="00125DCF">
        <w:rPr>
          <w:rFonts w:ascii="Times New Roman" w:eastAsia="Calibri" w:hAnsi="Times New Roman" w:cs="Times New Roman"/>
          <w:bCs/>
          <w:sz w:val="24"/>
          <w:szCs w:val="24"/>
        </w:rPr>
        <w:t xml:space="preserve"> мышь </w:t>
      </w:r>
      <w:r w:rsidRPr="00125DCF">
        <w:rPr>
          <w:rFonts w:ascii="Times New Roman" w:hAnsi="Times New Roman" w:cs="Times New Roman"/>
          <w:sz w:val="24"/>
          <w:szCs w:val="24"/>
        </w:rPr>
        <w:sym w:font="Symbol" w:char="F0AE"/>
      </w:r>
      <w:r w:rsidRPr="00125DCF">
        <w:rPr>
          <w:rFonts w:ascii="Times New Roman" w:eastAsia="Calibri" w:hAnsi="Times New Roman" w:cs="Times New Roman"/>
          <w:bCs/>
          <w:sz w:val="24"/>
          <w:szCs w:val="24"/>
        </w:rPr>
        <w:t xml:space="preserve"> полевка </w:t>
      </w:r>
      <w:r w:rsidRPr="00125DCF">
        <w:rPr>
          <w:rFonts w:ascii="Times New Roman" w:hAnsi="Times New Roman" w:cs="Times New Roman"/>
          <w:sz w:val="24"/>
          <w:szCs w:val="24"/>
        </w:rPr>
        <w:sym w:font="Symbol" w:char="F0AE"/>
      </w:r>
      <w:r w:rsidRPr="00125DCF">
        <w:rPr>
          <w:rFonts w:ascii="Times New Roman" w:eastAsia="Calibri" w:hAnsi="Times New Roman" w:cs="Times New Roman"/>
          <w:bCs/>
          <w:sz w:val="24"/>
          <w:szCs w:val="24"/>
        </w:rPr>
        <w:t xml:space="preserve"> хорек </w:t>
      </w:r>
      <w:r w:rsidRPr="00125DCF">
        <w:rPr>
          <w:rFonts w:ascii="Times New Roman" w:hAnsi="Times New Roman" w:cs="Times New Roman"/>
          <w:sz w:val="24"/>
          <w:szCs w:val="24"/>
        </w:rPr>
        <w:sym w:font="Symbol" w:char="F0AE"/>
      </w:r>
      <w:r w:rsidRPr="00125DCF">
        <w:rPr>
          <w:rFonts w:ascii="Times New Roman" w:eastAsia="Calibri" w:hAnsi="Times New Roman" w:cs="Times New Roman"/>
          <w:bCs/>
          <w:sz w:val="24"/>
          <w:szCs w:val="24"/>
        </w:rPr>
        <w:t xml:space="preserve"> филин.</w:t>
      </w:r>
    </w:p>
    <w:p w:rsidR="00DE6BD4" w:rsidRPr="00125DCF" w:rsidRDefault="00DE6BD4" w:rsidP="00DE6BD4">
      <w:pPr>
        <w:pStyle w:val="a3"/>
        <w:spacing w:after="0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25DCF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2.На основании правила экологической пирамиды определите, сколько орлов может вырасти при наличии 100 т злаковых растений, если цепь питания имеет вид: злаки </w:t>
      </w:r>
      <w:r w:rsidRPr="00125DCF">
        <w:rPr>
          <w:rFonts w:ascii="Times New Roman" w:hAnsi="Times New Roman" w:cs="Times New Roman"/>
          <w:sz w:val="24"/>
          <w:szCs w:val="24"/>
        </w:rPr>
        <w:sym w:font="Symbol" w:char="F0AE"/>
      </w:r>
      <w:r w:rsidRPr="00125DCF">
        <w:rPr>
          <w:rFonts w:ascii="Times New Roman" w:eastAsia="Calibri" w:hAnsi="Times New Roman" w:cs="Times New Roman"/>
          <w:bCs/>
          <w:sz w:val="24"/>
          <w:szCs w:val="24"/>
        </w:rPr>
        <w:t xml:space="preserve"> кузнечики </w:t>
      </w:r>
      <w:r w:rsidRPr="00125DCF">
        <w:rPr>
          <w:rFonts w:ascii="Times New Roman" w:hAnsi="Times New Roman" w:cs="Times New Roman"/>
          <w:sz w:val="24"/>
          <w:szCs w:val="24"/>
        </w:rPr>
        <w:sym w:font="Symbol" w:char="F0AE"/>
      </w:r>
      <w:r w:rsidRPr="00125DCF">
        <w:rPr>
          <w:rFonts w:ascii="Times New Roman" w:eastAsia="Calibri" w:hAnsi="Times New Roman" w:cs="Times New Roman"/>
          <w:bCs/>
          <w:sz w:val="24"/>
          <w:szCs w:val="24"/>
        </w:rPr>
        <w:t xml:space="preserve"> лягушки </w:t>
      </w:r>
      <w:r w:rsidRPr="00125DCF">
        <w:rPr>
          <w:rFonts w:ascii="Times New Roman" w:hAnsi="Times New Roman" w:cs="Times New Roman"/>
          <w:sz w:val="24"/>
          <w:szCs w:val="24"/>
        </w:rPr>
        <w:sym w:font="Symbol" w:char="F0AE"/>
      </w:r>
      <w:r w:rsidRPr="00125DCF">
        <w:rPr>
          <w:rFonts w:ascii="Times New Roman" w:eastAsia="Calibri" w:hAnsi="Times New Roman" w:cs="Times New Roman"/>
          <w:bCs/>
          <w:sz w:val="24"/>
          <w:szCs w:val="24"/>
        </w:rPr>
        <w:t xml:space="preserve"> змеи </w:t>
      </w:r>
      <w:r w:rsidRPr="00125DCF">
        <w:rPr>
          <w:rFonts w:ascii="Times New Roman" w:hAnsi="Times New Roman" w:cs="Times New Roman"/>
          <w:sz w:val="24"/>
          <w:szCs w:val="24"/>
        </w:rPr>
        <w:sym w:font="Symbol" w:char="F0AE"/>
      </w:r>
      <w:r w:rsidRPr="00125DCF">
        <w:rPr>
          <w:rFonts w:ascii="Times New Roman" w:eastAsia="Calibri" w:hAnsi="Times New Roman" w:cs="Times New Roman"/>
          <w:bCs/>
          <w:sz w:val="24"/>
          <w:szCs w:val="24"/>
        </w:rPr>
        <w:t xml:space="preserve"> орел.</w:t>
      </w:r>
    </w:p>
    <w:p w:rsidR="00DE6BD4" w:rsidRPr="00125DCF" w:rsidRDefault="00DE6BD4" w:rsidP="00DE6BD4">
      <w:pPr>
        <w:pStyle w:val="a3"/>
        <w:spacing w:after="0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25DCF">
        <w:rPr>
          <w:rFonts w:ascii="Times New Roman" w:eastAsia="Calibri" w:hAnsi="Times New Roman" w:cs="Times New Roman"/>
          <w:bCs/>
          <w:sz w:val="24"/>
          <w:szCs w:val="24"/>
        </w:rPr>
        <w:t xml:space="preserve">3.На основании правила экологической пирамиды определите, сколько орлов может вырасти при наличии 100 т злаковых растений, если цепь питания имеет вид: злаки </w:t>
      </w:r>
      <w:r w:rsidRPr="00125DCF">
        <w:rPr>
          <w:rFonts w:ascii="Times New Roman" w:hAnsi="Times New Roman" w:cs="Times New Roman"/>
          <w:sz w:val="24"/>
          <w:szCs w:val="24"/>
        </w:rPr>
        <w:sym w:font="Symbol" w:char="F0AE"/>
      </w:r>
      <w:r w:rsidRPr="00125DCF">
        <w:rPr>
          <w:rFonts w:ascii="Times New Roman" w:eastAsia="Calibri" w:hAnsi="Times New Roman" w:cs="Times New Roman"/>
          <w:bCs/>
          <w:sz w:val="24"/>
          <w:szCs w:val="24"/>
        </w:rPr>
        <w:t xml:space="preserve"> кузнечики </w:t>
      </w:r>
      <w:r w:rsidRPr="00125DCF">
        <w:rPr>
          <w:rFonts w:ascii="Times New Roman" w:hAnsi="Times New Roman" w:cs="Times New Roman"/>
          <w:sz w:val="24"/>
          <w:szCs w:val="24"/>
        </w:rPr>
        <w:sym w:font="Symbol" w:char="F0AE"/>
      </w:r>
      <w:r w:rsidRPr="00125DCF">
        <w:rPr>
          <w:rFonts w:ascii="Times New Roman" w:eastAsia="Calibri" w:hAnsi="Times New Roman" w:cs="Times New Roman"/>
          <w:bCs/>
          <w:sz w:val="24"/>
          <w:szCs w:val="24"/>
        </w:rPr>
        <w:t xml:space="preserve"> насекомоядные птицы </w:t>
      </w:r>
      <w:r w:rsidRPr="00125DCF">
        <w:rPr>
          <w:rFonts w:ascii="Times New Roman" w:hAnsi="Times New Roman" w:cs="Times New Roman"/>
          <w:sz w:val="24"/>
          <w:szCs w:val="24"/>
        </w:rPr>
        <w:sym w:font="Symbol" w:char="F0AE"/>
      </w:r>
      <w:r w:rsidRPr="00125DCF">
        <w:rPr>
          <w:rFonts w:ascii="Times New Roman" w:eastAsia="Calibri" w:hAnsi="Times New Roman" w:cs="Times New Roman"/>
          <w:bCs/>
          <w:sz w:val="24"/>
          <w:szCs w:val="24"/>
        </w:rPr>
        <w:t xml:space="preserve"> орел.</w:t>
      </w:r>
    </w:p>
    <w:p w:rsidR="00DE6BD4" w:rsidRPr="00125DCF" w:rsidRDefault="00DE6BD4" w:rsidP="00DE6BD4">
      <w:pPr>
        <w:pStyle w:val="a3"/>
        <w:spacing w:after="0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25DCF">
        <w:rPr>
          <w:rFonts w:ascii="Times New Roman" w:eastAsia="Calibri" w:hAnsi="Times New Roman" w:cs="Times New Roman"/>
          <w:bCs/>
          <w:sz w:val="24"/>
          <w:szCs w:val="24"/>
        </w:rPr>
        <w:t>4. Какие из перечисленных организмов экосистемы тайги относят к продуцентам, первичным консументам, вторичным консументам: бактерии гниения, лось, ель, заяц, волк, лиственница, рысь? Составьте цепь питания из 4 или 5 звеньев.</w:t>
      </w:r>
    </w:p>
    <w:p w:rsidR="00DE6BD4" w:rsidRPr="00125DCF" w:rsidRDefault="00DE6BD4" w:rsidP="00DE6BD4">
      <w:pPr>
        <w:pStyle w:val="a3"/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 xml:space="preserve">5. Зная правило десяти процентов, рассчитайте, сколько нужно травы, чтобы вырос один орел весом </w:t>
      </w:r>
      <w:smartTag w:uri="urn:schemas-microsoft-com:office:smarttags" w:element="metricconverter">
        <w:smartTagPr>
          <w:attr w:name="ProductID" w:val="5 кг"/>
        </w:smartTagPr>
        <w:r w:rsidRPr="00125DCF">
          <w:rPr>
            <w:rFonts w:ascii="Times New Roman" w:eastAsia="Calibri" w:hAnsi="Times New Roman" w:cs="Times New Roman"/>
            <w:sz w:val="24"/>
            <w:szCs w:val="24"/>
          </w:rPr>
          <w:t>5 кг</w:t>
        </w:r>
      </w:smartTag>
      <w:r w:rsidRPr="00125DCF">
        <w:rPr>
          <w:rFonts w:ascii="Times New Roman" w:eastAsia="Calibri" w:hAnsi="Times New Roman" w:cs="Times New Roman"/>
          <w:sz w:val="24"/>
          <w:szCs w:val="24"/>
        </w:rPr>
        <w:t xml:space="preserve"> (пищевая цепь: трава – заяц – орел). Условно принимайте, что на каждом трофическом уровне всегда поедаются только представители предыдущего уровня.</w:t>
      </w:r>
    </w:p>
    <w:p w:rsidR="00DE6BD4" w:rsidRPr="00125DCF" w:rsidRDefault="00DE6BD4" w:rsidP="00DE6BD4">
      <w:pPr>
        <w:pStyle w:val="a3"/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6. На территории площадью 100 км</w:t>
      </w:r>
      <w:r w:rsidRPr="00125DCF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125DCF">
        <w:rPr>
          <w:rFonts w:ascii="Times New Roman" w:eastAsia="Calibri" w:hAnsi="Times New Roman" w:cs="Times New Roman"/>
          <w:sz w:val="24"/>
          <w:szCs w:val="24"/>
        </w:rPr>
        <w:t xml:space="preserve"> ежегодно производили частичную рубку леса. На момент организации на этой территории заповедника было отмечено 50 лосей. Через 5 лет численность лосей увеличилась до 650 голов. Еще через 10 лет количество лосей уменьшилось до 90 голов и стабилизировалось в последующие годы на уровне 80-110 голов.</w:t>
      </w:r>
    </w:p>
    <w:p w:rsidR="00DE6BD4" w:rsidRPr="00125DCF" w:rsidRDefault="00DE6BD4" w:rsidP="00DE6BD4">
      <w:pPr>
        <w:pStyle w:val="a3"/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Определите численность и плотность поголовья лосей:</w:t>
      </w:r>
    </w:p>
    <w:p w:rsidR="00DE6BD4" w:rsidRPr="00125DCF" w:rsidRDefault="00DE6BD4" w:rsidP="00DE6BD4">
      <w:pPr>
        <w:pStyle w:val="a3"/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а) на момент создания заповедника;</w:t>
      </w:r>
    </w:p>
    <w:p w:rsidR="00DE6BD4" w:rsidRPr="00125DCF" w:rsidRDefault="00DE6BD4" w:rsidP="00DE6BD4">
      <w:pPr>
        <w:pStyle w:val="a3"/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б) через 5 лет после создания заповедника;</w:t>
      </w:r>
    </w:p>
    <w:p w:rsidR="00DE6BD4" w:rsidRPr="00125DCF" w:rsidRDefault="00DE6BD4" w:rsidP="00DE6BD4">
      <w:pPr>
        <w:pStyle w:val="a3"/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DCF">
        <w:rPr>
          <w:rFonts w:ascii="Times New Roman" w:eastAsia="Calibri" w:hAnsi="Times New Roman" w:cs="Times New Roman"/>
          <w:sz w:val="24"/>
          <w:szCs w:val="24"/>
        </w:rPr>
        <w:t>в) через 15 лет после создания заповедника.</w:t>
      </w:r>
    </w:p>
    <w:p w:rsidR="00C45E78" w:rsidRDefault="00C45E78">
      <w:bookmarkStart w:id="0" w:name="_GoBack"/>
      <w:bookmarkEnd w:id="0"/>
    </w:p>
    <w:sectPr w:rsidR="00C45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1276D5"/>
    <w:multiLevelType w:val="hybridMultilevel"/>
    <w:tmpl w:val="483A32FE"/>
    <w:lvl w:ilvl="0" w:tplc="658E5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413CB"/>
    <w:multiLevelType w:val="hybridMultilevel"/>
    <w:tmpl w:val="2F60BC4E"/>
    <w:lvl w:ilvl="0" w:tplc="658E5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35C22"/>
    <w:multiLevelType w:val="hybridMultilevel"/>
    <w:tmpl w:val="BCFCB474"/>
    <w:lvl w:ilvl="0" w:tplc="658E5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014A7"/>
    <w:multiLevelType w:val="multilevel"/>
    <w:tmpl w:val="EDCC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097006"/>
    <w:multiLevelType w:val="hybridMultilevel"/>
    <w:tmpl w:val="F75C1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52D3F"/>
    <w:multiLevelType w:val="multilevel"/>
    <w:tmpl w:val="FA80C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B61C5F"/>
    <w:multiLevelType w:val="hybridMultilevel"/>
    <w:tmpl w:val="5B400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6A23F5"/>
    <w:multiLevelType w:val="hybridMultilevel"/>
    <w:tmpl w:val="3E1C0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385588"/>
    <w:multiLevelType w:val="hybridMultilevel"/>
    <w:tmpl w:val="205CBAAC"/>
    <w:lvl w:ilvl="0" w:tplc="E01627F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486FF3"/>
    <w:multiLevelType w:val="hybridMultilevel"/>
    <w:tmpl w:val="125EE75A"/>
    <w:lvl w:ilvl="0" w:tplc="658E5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C64419"/>
    <w:multiLevelType w:val="hybridMultilevel"/>
    <w:tmpl w:val="8D0ED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D90288"/>
    <w:multiLevelType w:val="hybridMultilevel"/>
    <w:tmpl w:val="8A9AA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952062"/>
    <w:multiLevelType w:val="hybridMultilevel"/>
    <w:tmpl w:val="64A0D1D6"/>
    <w:lvl w:ilvl="0" w:tplc="658E5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C449F7"/>
    <w:multiLevelType w:val="hybridMultilevel"/>
    <w:tmpl w:val="9C1C6874"/>
    <w:lvl w:ilvl="0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5">
    <w:nsid w:val="4C7266FF"/>
    <w:multiLevelType w:val="hybridMultilevel"/>
    <w:tmpl w:val="12B62EB8"/>
    <w:lvl w:ilvl="0" w:tplc="A8E871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E4E9F"/>
    <w:multiLevelType w:val="multilevel"/>
    <w:tmpl w:val="5EC6643A"/>
    <w:styleLink w:val="RTFNum2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56752122"/>
    <w:multiLevelType w:val="hybridMultilevel"/>
    <w:tmpl w:val="9F52B22A"/>
    <w:lvl w:ilvl="0" w:tplc="A2C01F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BE7750"/>
    <w:multiLevelType w:val="hybridMultilevel"/>
    <w:tmpl w:val="D4BA6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5F0480"/>
    <w:multiLevelType w:val="hybridMultilevel"/>
    <w:tmpl w:val="3F6CA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3706CA"/>
    <w:multiLevelType w:val="multilevel"/>
    <w:tmpl w:val="5C6E8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99161C"/>
    <w:multiLevelType w:val="hybridMultilevel"/>
    <w:tmpl w:val="D9702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7"/>
  </w:num>
  <w:num w:numId="5">
    <w:abstractNumId w:val="21"/>
  </w:num>
  <w:num w:numId="6">
    <w:abstractNumId w:val="12"/>
  </w:num>
  <w:num w:numId="7">
    <w:abstractNumId w:val="11"/>
  </w:num>
  <w:num w:numId="8">
    <w:abstractNumId w:val="16"/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b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b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b/>
        </w:rPr>
      </w:lvl>
    </w:lvlOverride>
  </w:num>
  <w:num w:numId="9">
    <w:abstractNumId w:val="13"/>
  </w:num>
  <w:num w:numId="10">
    <w:abstractNumId w:val="18"/>
  </w:num>
  <w:num w:numId="11">
    <w:abstractNumId w:val="19"/>
  </w:num>
  <w:num w:numId="12">
    <w:abstractNumId w:val="2"/>
  </w:num>
  <w:num w:numId="13">
    <w:abstractNumId w:val="1"/>
  </w:num>
  <w:num w:numId="14">
    <w:abstractNumId w:val="14"/>
  </w:num>
  <w:num w:numId="15">
    <w:abstractNumId w:val="5"/>
  </w:num>
  <w:num w:numId="16">
    <w:abstractNumId w:val="8"/>
  </w:num>
  <w:num w:numId="17">
    <w:abstractNumId w:val="20"/>
  </w:num>
  <w:num w:numId="18">
    <w:abstractNumId w:val="17"/>
  </w:num>
  <w:num w:numId="19">
    <w:abstractNumId w:val="9"/>
  </w:num>
  <w:num w:numId="20">
    <w:abstractNumId w:val="6"/>
  </w:num>
  <w:num w:numId="21">
    <w:abstractNumId w:val="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E6F"/>
    <w:rsid w:val="00C45E78"/>
    <w:rsid w:val="00DC0E6F"/>
    <w:rsid w:val="00DE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BD4"/>
    <w:pPr>
      <w:ind w:left="720"/>
      <w:contextualSpacing/>
    </w:pPr>
  </w:style>
  <w:style w:type="numbering" w:customStyle="1" w:styleId="RTFNum2">
    <w:name w:val="RTF_Num 2"/>
    <w:basedOn w:val="a2"/>
    <w:rsid w:val="00DE6BD4"/>
    <w:pPr>
      <w:numPr>
        <w:numId w:val="8"/>
      </w:numPr>
    </w:pPr>
  </w:style>
  <w:style w:type="paragraph" w:styleId="a4">
    <w:name w:val="Balloon Text"/>
    <w:basedOn w:val="a"/>
    <w:link w:val="a5"/>
    <w:uiPriority w:val="99"/>
    <w:semiHidden/>
    <w:unhideWhenUsed/>
    <w:rsid w:val="00DE6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B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BD4"/>
    <w:pPr>
      <w:ind w:left="720"/>
      <w:contextualSpacing/>
    </w:pPr>
  </w:style>
  <w:style w:type="numbering" w:customStyle="1" w:styleId="RTFNum2">
    <w:name w:val="RTF_Num 2"/>
    <w:basedOn w:val="a2"/>
    <w:rsid w:val="00DE6BD4"/>
    <w:pPr>
      <w:numPr>
        <w:numId w:val="8"/>
      </w:numPr>
    </w:pPr>
  </w:style>
  <w:style w:type="paragraph" w:styleId="a4">
    <w:name w:val="Balloon Text"/>
    <w:basedOn w:val="a"/>
    <w:link w:val="a5"/>
    <w:uiPriority w:val="99"/>
    <w:semiHidden/>
    <w:unhideWhenUsed/>
    <w:rsid w:val="00DE6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B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javascript:animatedcollapse.toggle('1_1_monogibridnoe')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javascript:animatedcollapse.toggle('1_3_soveti')" TargetMode="External"/><Relationship Id="rId14" Type="http://schemas.openxmlformats.org/officeDocument/2006/relationships/hyperlink" Target="javascript:animatedcollapse.toggle('1_2_poligibridnoe'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4370</Words>
  <Characters>24913</Characters>
  <Application>Microsoft Office Word</Application>
  <DocSecurity>0</DocSecurity>
  <Lines>207</Lines>
  <Paragraphs>58</Paragraphs>
  <ScaleCrop>false</ScaleCrop>
  <Company/>
  <LinksUpToDate>false</LinksUpToDate>
  <CharactersWithSpaces>29225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2023-12-27T20:53:00Z</dcterms:created>
  <dcterms:modified xsi:type="dcterms:W3CDTF">2023-12-27T20:53:00Z</dcterms:modified>
</cp:coreProperties>
</file>