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B9B" w:rsidRPr="006A6B8E" w:rsidRDefault="001C5B9B" w:rsidP="001C5B9B">
      <w:pPr>
        <w:rPr>
          <w:b/>
          <w:i/>
          <w:u w:val="single"/>
        </w:rPr>
      </w:pPr>
      <w:bookmarkStart w:id="0" w:name="_GoBack"/>
      <w:r w:rsidRPr="006A6B8E">
        <w:rPr>
          <w:b/>
          <w:i/>
          <w:u w:val="single"/>
        </w:rPr>
        <w:t>Тема 3. ОСНОВЫ РАЗРАБОТКИ РЕКЛАМНЫХ ОБРАЩЕНИЙ</w:t>
      </w:r>
    </w:p>
    <w:p w:rsidR="001C5B9B" w:rsidRPr="006A6B8E" w:rsidRDefault="001C5B9B" w:rsidP="001C5B9B">
      <w:pPr>
        <w:rPr>
          <w:b/>
          <w:i/>
          <w:u w:val="single"/>
        </w:rPr>
      </w:pPr>
      <w:r w:rsidRPr="006A6B8E">
        <w:rPr>
          <w:b/>
          <w:i/>
          <w:u w:val="single"/>
        </w:rPr>
        <w:t>Вопрос 1. Структура вербальной части рекламы</w:t>
      </w:r>
    </w:p>
    <w:p w:rsidR="001C5B9B" w:rsidRPr="006A6B8E" w:rsidRDefault="001C5B9B" w:rsidP="001C5B9B">
      <w:pPr>
        <w:rPr>
          <w:b/>
          <w:i/>
          <w:u w:val="single"/>
        </w:rPr>
      </w:pPr>
      <w:r w:rsidRPr="006A6B8E">
        <w:rPr>
          <w:b/>
          <w:i/>
          <w:u w:val="single"/>
        </w:rPr>
        <w:t>Вопрос 2. Имя бренда</w:t>
      </w:r>
    </w:p>
    <w:p w:rsidR="001C5B9B" w:rsidRPr="006A6B8E" w:rsidRDefault="001C5B9B" w:rsidP="001C5B9B">
      <w:pPr>
        <w:rPr>
          <w:b/>
          <w:i/>
          <w:u w:val="single"/>
        </w:rPr>
      </w:pPr>
      <w:r w:rsidRPr="006A6B8E">
        <w:rPr>
          <w:b/>
          <w:i/>
          <w:u w:val="single"/>
        </w:rPr>
        <w:t>Вопрос 3. Уникальное торговое предложение</w:t>
      </w:r>
    </w:p>
    <w:p w:rsidR="001C5B9B" w:rsidRPr="006A6B8E" w:rsidRDefault="001C5B9B" w:rsidP="001C5B9B">
      <w:pPr>
        <w:rPr>
          <w:b/>
          <w:i/>
          <w:u w:val="single"/>
        </w:rPr>
      </w:pPr>
      <w:r w:rsidRPr="006A6B8E">
        <w:rPr>
          <w:b/>
          <w:i/>
          <w:u w:val="single"/>
        </w:rPr>
        <w:t>Вопрос 4. Лексика рекламы</w:t>
      </w:r>
    </w:p>
    <w:p w:rsidR="001C5B9B" w:rsidRPr="006A6B8E" w:rsidRDefault="001C5B9B" w:rsidP="001C5B9B">
      <w:pPr>
        <w:rPr>
          <w:b/>
          <w:i/>
          <w:u w:val="single"/>
        </w:rPr>
      </w:pPr>
      <w:r w:rsidRPr="006A6B8E">
        <w:rPr>
          <w:b/>
          <w:i/>
          <w:u w:val="single"/>
        </w:rPr>
        <w:t>Вопрос 5. Аргументация в рекламе</w:t>
      </w:r>
    </w:p>
    <w:bookmarkEnd w:id="0"/>
    <w:p w:rsidR="001C5B9B" w:rsidRDefault="001C5B9B" w:rsidP="001C5B9B">
      <w:r>
        <w:t>Вопрос 1. Структура вербальной части рекламы</w:t>
      </w:r>
    </w:p>
    <w:p w:rsidR="001C5B9B" w:rsidRDefault="001C5B9B" w:rsidP="001C5B9B">
      <w:r>
        <w:t>В современных исследованиях рекламы часто проскальзывает мысль о том, что все</w:t>
      </w:r>
    </w:p>
    <w:p w:rsidR="001C5B9B" w:rsidRDefault="001C5B9B" w:rsidP="001C5B9B">
      <w:r>
        <w:t>можно сказать изображением – это так называемый дизайнерский подход к рекламе. Мы,</w:t>
      </w:r>
    </w:p>
    <w:p w:rsidR="001C5B9B" w:rsidRDefault="001C5B9B" w:rsidP="001C5B9B">
      <w:r>
        <w:t>безусловно, должны согласиться с целесообразностью и важностью использования изобразительных элементов, создающих общий образ товара, однако следует помнить, что без вербальной составляющей они не способны точно и однозначно передать суть рекламного сообщения и его отдельные смысловые компоненты.</w:t>
      </w:r>
    </w:p>
    <w:p w:rsidR="001C5B9B" w:rsidRDefault="001C5B9B" w:rsidP="001C5B9B">
      <w:r>
        <w:t>Как и любой текст, рекламный текст строится по определенным правилам и имеет</w:t>
      </w:r>
    </w:p>
    <w:p w:rsidR="001C5B9B" w:rsidRDefault="001C5B9B" w:rsidP="001C5B9B">
      <w:r>
        <w:t>общепринятую структуру, включающую четыре основные части:</w:t>
      </w:r>
    </w:p>
    <w:p w:rsidR="001C5B9B" w:rsidRDefault="001C5B9B" w:rsidP="001C5B9B">
      <w:r>
        <w:t>1. Слоган.</w:t>
      </w:r>
    </w:p>
    <w:p w:rsidR="001C5B9B" w:rsidRDefault="001C5B9B" w:rsidP="001C5B9B">
      <w:r>
        <w:t>2. Заголовок.</w:t>
      </w:r>
    </w:p>
    <w:p w:rsidR="001C5B9B" w:rsidRDefault="001C5B9B" w:rsidP="001C5B9B">
      <w:r>
        <w:t>3. Основной рекламный текст.</w:t>
      </w:r>
    </w:p>
    <w:p w:rsidR="001C5B9B" w:rsidRDefault="001C5B9B" w:rsidP="001C5B9B">
      <w:r>
        <w:t>4. Эхо-фраза.</w:t>
      </w:r>
    </w:p>
    <w:p w:rsidR="001C5B9B" w:rsidRDefault="001C5B9B" w:rsidP="001C5B9B">
      <w:r>
        <w:t>Не в каждое рекламное сообщение целесообразно включать все четыре компонента,</w:t>
      </w:r>
    </w:p>
    <w:p w:rsidR="001C5B9B" w:rsidRDefault="001C5B9B" w:rsidP="001C5B9B">
      <w:r>
        <w:t>что связано со спецификой рекламируемого товара или услуги и особенностями построения</w:t>
      </w:r>
    </w:p>
    <w:p w:rsidR="001C5B9B" w:rsidRDefault="001C5B9B" w:rsidP="001C5B9B">
      <w:r>
        <w:t>каждого отдельного рекламного сообщения.</w:t>
      </w:r>
    </w:p>
    <w:p w:rsidR="001C5B9B" w:rsidRDefault="001C5B9B" w:rsidP="001C5B9B">
      <w:r>
        <w:t>Далее мы рассмотрим более подробно каждый из вышеперечисленных компонентов.</w:t>
      </w:r>
    </w:p>
    <w:p w:rsidR="001C5B9B" w:rsidRDefault="001C5B9B" w:rsidP="001C5B9B">
      <w:r>
        <w:t>Слоган – это краткая оригинальная фраза, выражающая основную идею всех сообщений в рамках рекламной кампании.</w:t>
      </w:r>
    </w:p>
    <w:p w:rsidR="001C5B9B" w:rsidRDefault="001C5B9B" w:rsidP="001C5B9B">
      <w:r>
        <w:t>43</w:t>
      </w:r>
    </w:p>
    <w:p w:rsidR="001C5B9B" w:rsidRDefault="001C5B9B" w:rsidP="001C5B9B">
      <w:r>
        <w:t>Как известно, само понятие «слоган» (sluagh-ghairm) пришло в русский язык из галльского и переводится как «боевой клич». Действительно, слоган должен завоевать сначала</w:t>
      </w:r>
    </w:p>
    <w:p w:rsidR="001C5B9B" w:rsidRDefault="001C5B9B" w:rsidP="001C5B9B">
      <w:r>
        <w:t>внимание, а затем и предпочтения потребителя.</w:t>
      </w:r>
    </w:p>
    <w:p w:rsidR="001C5B9B" w:rsidRDefault="001C5B9B" w:rsidP="001C5B9B">
      <w:r>
        <w:t>Существуют вполне определенные требования к слогану, многие из которых, однако,</w:t>
      </w:r>
    </w:p>
    <w:p w:rsidR="001C5B9B" w:rsidRDefault="001C5B9B" w:rsidP="001C5B9B">
      <w:r>
        <w:t>часто не выполняются на практике.</w:t>
      </w:r>
    </w:p>
    <w:p w:rsidR="001C5B9B" w:rsidRDefault="001C5B9B" w:rsidP="001C5B9B">
      <w:r>
        <w:lastRenderedPageBreak/>
        <w:t>Итак, слоган должен:</w:t>
      </w:r>
    </w:p>
    <w:p w:rsidR="001C5B9B" w:rsidRDefault="001C5B9B" w:rsidP="001C5B9B">
      <w:r>
        <w:t>- отражать основную идею рекламного сообщения;</w:t>
      </w:r>
    </w:p>
    <w:p w:rsidR="001C5B9B" w:rsidRDefault="001C5B9B" w:rsidP="001C5B9B">
      <w:r>
        <w:t>- обладать высокой читаемостью и запоминаемостью;</w:t>
      </w:r>
    </w:p>
    <w:p w:rsidR="001C5B9B" w:rsidRDefault="001C5B9B" w:rsidP="001C5B9B">
      <w:r>
        <w:t>- быть кратким;</w:t>
      </w:r>
    </w:p>
    <w:p w:rsidR="001C5B9B" w:rsidRDefault="001C5B9B" w:rsidP="001C5B9B">
      <w:r>
        <w:t>- быть точным и выразительным;</w:t>
      </w:r>
    </w:p>
    <w:p w:rsidR="001C5B9B" w:rsidRDefault="001C5B9B" w:rsidP="001C5B9B">
      <w:r>
        <w:t>- содержать уникальное торговое предложение (УТП);</w:t>
      </w:r>
    </w:p>
    <w:p w:rsidR="001C5B9B" w:rsidRDefault="001C5B9B" w:rsidP="001C5B9B">
      <w:r>
        <w:t>- включать имя бренда (желательно).</w:t>
      </w:r>
    </w:p>
    <w:p w:rsidR="001C5B9B" w:rsidRDefault="001C5B9B" w:rsidP="001C5B9B">
      <w:r>
        <w:t>Характеристики слогана:</w:t>
      </w:r>
    </w:p>
    <w:p w:rsidR="001C5B9B" w:rsidRDefault="001C5B9B" w:rsidP="001C5B9B">
      <w:r>
        <w:t>Слоган наряду с именем бренда и логотипом является базовой константой рекламной</w:t>
      </w:r>
    </w:p>
    <w:p w:rsidR="001C5B9B" w:rsidRDefault="001C5B9B" w:rsidP="001C5B9B">
      <w:r>
        <w:t>кампании (ее постоянным связующим элементом) и включается в каждое рекламное сообщение.</w:t>
      </w:r>
    </w:p>
    <w:p w:rsidR="001C5B9B" w:rsidRDefault="001C5B9B" w:rsidP="001C5B9B">
      <w:r>
        <w:t>Как правило, слоган располагается в конце рекламного сообщения (является своеобразным резюме) возле имени бренда.</w:t>
      </w:r>
    </w:p>
    <w:p w:rsidR="001C5B9B" w:rsidRDefault="001C5B9B" w:rsidP="001C5B9B">
      <w:r>
        <w:t>Слоган может существовать изолированно и узнаваться в сочетании с логотипом и</w:t>
      </w:r>
    </w:p>
    <w:p w:rsidR="001C5B9B" w:rsidRDefault="001C5B9B" w:rsidP="001C5B9B">
      <w:r>
        <w:t>именем бренда.</w:t>
      </w:r>
    </w:p>
    <w:p w:rsidR="001C5B9B" w:rsidRDefault="001C5B9B" w:rsidP="001C5B9B">
      <w:r>
        <w:t>Заголовок – очень важная часть рекламы. Именно в заголовке содержится суть рекламного обращения и главный аргумент. Важность заголовка обусловлена еще и тем, что</w:t>
      </w:r>
    </w:p>
    <w:p w:rsidR="001C5B9B" w:rsidRDefault="001C5B9B" w:rsidP="001C5B9B">
      <w:r>
        <w:t>примерно 80 % читателей пробегают глазами только заголовки, не утруждая себя чтением</w:t>
      </w:r>
    </w:p>
    <w:p w:rsidR="001C5B9B" w:rsidRDefault="001C5B9B" w:rsidP="001C5B9B">
      <w:r>
        <w:t>ОРТ. Таким образом, именно заголовок должен привлечь внимание потребителя и вызвать</w:t>
      </w:r>
    </w:p>
    <w:p w:rsidR="001C5B9B" w:rsidRDefault="001C5B9B" w:rsidP="001C5B9B">
      <w:r>
        <w:t>интерес, сегментировать целевую группу, идентифицировать товар (услугу) и, в конечном</w:t>
      </w:r>
    </w:p>
    <w:p w:rsidR="001C5B9B" w:rsidRDefault="001C5B9B" w:rsidP="001C5B9B">
      <w:r>
        <w:t>счете, продать товар (услугу).</w:t>
      </w:r>
    </w:p>
    <w:p w:rsidR="001C5B9B" w:rsidRDefault="001C5B9B" w:rsidP="001C5B9B">
      <w:r>
        <w:t>Безусловно, чтобы привлечь внимание, заголовок должен быть оригинальным и содержать информацию, актуальную для потребителя. Если реклама основывается на УТП товара, его нужно включить в заголовок. Или это может быть основной рекламный аргумент.</w:t>
      </w:r>
    </w:p>
    <w:p w:rsidR="001C5B9B" w:rsidRDefault="001C5B9B" w:rsidP="001C5B9B">
      <w:r>
        <w:t>Главное, чтобы заголовок зацепил внимание представителя целевой аудитории и автоматически перевел его из зрителя в читателя.</w:t>
      </w:r>
    </w:p>
    <w:p w:rsidR="001C5B9B" w:rsidRDefault="001C5B9B" w:rsidP="001C5B9B">
      <w:r>
        <w:t>Виды заголовков. Заголовки можно объединить в две большие группы прямого и косвенного действия:</w:t>
      </w:r>
    </w:p>
    <w:p w:rsidR="001C5B9B" w:rsidRDefault="001C5B9B" w:rsidP="001C5B9B">
      <w:r>
        <w:t>1. Заголовки прямого действия информативны. К этой группе относится, например,</w:t>
      </w:r>
    </w:p>
    <w:p w:rsidR="001C5B9B" w:rsidRDefault="001C5B9B" w:rsidP="001C5B9B">
      <w:r>
        <w:t>заголовок рекламы Тайленола: «Сила, способная прекратить боль». Заголовки прямого действия обращаются к целевой аудитории. Тем не менее, если они недостаточно увлекательны,</w:t>
      </w:r>
    </w:p>
    <w:p w:rsidR="001C5B9B" w:rsidRDefault="001C5B9B" w:rsidP="001C5B9B">
      <w:r>
        <w:t>читатель не станет углубляться в текст рекламы. Такие заголовки представляют преимущества товара, дают рекламное обещание, определяют категорию товара.</w:t>
      </w:r>
    </w:p>
    <w:p w:rsidR="001C5B9B" w:rsidRDefault="001C5B9B" w:rsidP="001C5B9B">
      <w:r>
        <w:lastRenderedPageBreak/>
        <w:t>2. Косвенные заголовки характеризуются более низкой избирательностью и информативностью, но могут быть не менее эффективными. Это заголовки – провокации, интриги,</w:t>
      </w:r>
    </w:p>
    <w:p w:rsidR="001C5B9B" w:rsidRDefault="001C5B9B" w:rsidP="001C5B9B">
      <w:r>
        <w:t>двусмысленности, главная их задача – заинтриговать, завлечь читателя. Такой заголовок не</w:t>
      </w:r>
    </w:p>
    <w:p w:rsidR="001C5B9B" w:rsidRDefault="001C5B9B" w:rsidP="001C5B9B">
      <w:r>
        <w:t>сработает не в силу низкой информативности, а если не сможет заинтересовать потребителя,</w:t>
      </w:r>
    </w:p>
    <w:p w:rsidR="001C5B9B" w:rsidRDefault="001C5B9B" w:rsidP="001C5B9B">
      <w:r>
        <w:t>вызвать его любопытство.</w:t>
      </w:r>
    </w:p>
    <w:p w:rsidR="001C5B9B" w:rsidRDefault="001C5B9B" w:rsidP="001C5B9B">
      <w:r>
        <w:t>Можно привести несколько рекомендаций по созданию эффективного заголовка:</w:t>
      </w:r>
    </w:p>
    <w:p w:rsidR="001C5B9B" w:rsidRDefault="001C5B9B" w:rsidP="001C5B9B">
      <w:r>
        <w:t>1. Заголовок должен зацепить личный интерес человека: обещать решение проблемы,</w:t>
      </w:r>
    </w:p>
    <w:p w:rsidR="001C5B9B" w:rsidRDefault="001C5B9B" w:rsidP="001C5B9B">
      <w:r>
        <w:t>удовлетворение потребности. Это должно быть коммерческое предложение глазами потребителя: мы говорим об использовании приема эмпатии – взгляд на действительность с точки</w:t>
      </w:r>
    </w:p>
    <w:p w:rsidR="001C5B9B" w:rsidRDefault="001C5B9B" w:rsidP="001C5B9B">
      <w:r>
        <w:t>зрения другого человека.</w:t>
      </w:r>
    </w:p>
    <w:p w:rsidR="001C5B9B" w:rsidRDefault="001C5B9B" w:rsidP="001C5B9B">
      <w:r>
        <w:t>2. Достаточно эффективным является включение в заголовок сообщения о новинке –</w:t>
      </w:r>
    </w:p>
    <w:p w:rsidR="001C5B9B" w:rsidRDefault="001C5B9B" w:rsidP="001C5B9B">
      <w:r>
        <w:t>это привлечет внимание и добавит сообщению уникальности. Ни в коем случае нельзя упускать такой случай, когда ваш товар действительно новинка или обладает какими-то новыми</w:t>
      </w:r>
    </w:p>
    <w:p w:rsidR="001C5B9B" w:rsidRDefault="001C5B9B" w:rsidP="001C5B9B">
      <w:r>
        <w:t>свойствами: новый дизайн, технические характеристики, способы применения и т. п.</w:t>
      </w:r>
    </w:p>
    <w:p w:rsidR="001C5B9B" w:rsidRDefault="001C5B9B" w:rsidP="001C5B9B">
      <w:r>
        <w:t>44</w:t>
      </w:r>
    </w:p>
    <w:p w:rsidR="001C5B9B" w:rsidRDefault="001C5B9B" w:rsidP="001C5B9B">
      <w:r>
        <w:t>3. Чем заголовок короче, тем скорее он привлечет занятого своими делами человека.</w:t>
      </w:r>
    </w:p>
    <w:p w:rsidR="001C5B9B" w:rsidRDefault="001C5B9B" w:rsidP="001C5B9B">
      <w:r>
        <w:t>Нужно писать кратко, но энергично и выразительно. Заголовок должен быть простым, понятным, лаконичным и максимально содержательным. Исследования показали, что заголовки длиной в 10 и более слов воспринимаются хуже коротких. Однако короткие заголовки</w:t>
      </w:r>
    </w:p>
    <w:p w:rsidR="001C5B9B" w:rsidRDefault="001C5B9B" w:rsidP="001C5B9B">
      <w:r>
        <w:t>эффективны не всегда. Иногда стоит сделать заголовок длиннее – если этого требует изложение УТП или главного аргумента, если яркую и выразительную мысль нельзя сформулировать более сжато. Таким образом, использование длинного заголовка целесообразно, если</w:t>
      </w:r>
    </w:p>
    <w:p w:rsidR="001C5B9B" w:rsidRDefault="001C5B9B" w:rsidP="001C5B9B">
      <w:r>
        <w:t>в нем говорится о чем-то существенном. В целом длина заголовка выбирается соответственно целям и задачам рекламного сообщения.</w:t>
      </w:r>
    </w:p>
    <w:p w:rsidR="001C5B9B" w:rsidRDefault="001C5B9B" w:rsidP="001C5B9B">
      <w:r>
        <w:t>4. При использовании цитаты в кавычках действенность заголовка возрастает на</w:t>
      </w:r>
    </w:p>
    <w:p w:rsidR="001C5B9B" w:rsidRDefault="001C5B9B" w:rsidP="001C5B9B">
      <w:r>
        <w:t>треть.</w:t>
      </w:r>
    </w:p>
    <w:p w:rsidR="001C5B9B" w:rsidRDefault="001C5B9B" w:rsidP="001C5B9B">
      <w:r>
        <w:t>5. Заголовок должен сразу обращать внимание адресата на преимущества продукта:</w:t>
      </w:r>
    </w:p>
    <w:p w:rsidR="001C5B9B" w:rsidRDefault="001C5B9B" w:rsidP="001C5B9B">
      <w:r>
        <w:t>содержать в себе одновременно и указание на преимущество товара (услуги), и новость, возбуждающую любопытство. Однако важно ориентировать интерес потребителя на сам продукт, а не на творческую часть рекламы.</w:t>
      </w:r>
    </w:p>
    <w:p w:rsidR="001C5B9B" w:rsidRDefault="001C5B9B" w:rsidP="001C5B9B">
      <w:r>
        <w:t>6. Соответствовать определенному рынку, обращаться к определенному виду потребителей.</w:t>
      </w:r>
    </w:p>
    <w:p w:rsidR="001C5B9B" w:rsidRDefault="001C5B9B" w:rsidP="001C5B9B">
      <w:r>
        <w:t>7. Создавать условия для запоминания названия продукта при беглом пролистывании</w:t>
      </w:r>
    </w:p>
    <w:p w:rsidR="001C5B9B" w:rsidRDefault="001C5B9B" w:rsidP="001C5B9B">
      <w:r>
        <w:t>страниц носителя рекламы. Заголовок может состоять только из названия торговой марки.</w:t>
      </w:r>
    </w:p>
    <w:p w:rsidR="001C5B9B" w:rsidRDefault="001C5B9B" w:rsidP="001C5B9B">
      <w:r>
        <w:lastRenderedPageBreak/>
        <w:t>Название может быть отдельным предложением в начале или конце заголовка.</w:t>
      </w:r>
    </w:p>
    <w:p w:rsidR="001C5B9B" w:rsidRDefault="001C5B9B" w:rsidP="001C5B9B">
      <w:r>
        <w:t>8. Привлекать внимание цифрами в заголовках, особенно если они имеют отношение</w:t>
      </w:r>
    </w:p>
    <w:p w:rsidR="001C5B9B" w:rsidRDefault="001C5B9B" w:rsidP="001C5B9B">
      <w:r>
        <w:t>к цене.</w:t>
      </w:r>
    </w:p>
    <w:p w:rsidR="001C5B9B" w:rsidRDefault="001C5B9B" w:rsidP="001C5B9B">
      <w:r>
        <w:t>9. Можно использовать специальные приемы на привлечение внимания потребителей:</w:t>
      </w:r>
    </w:p>
    <w:p w:rsidR="001C5B9B" w:rsidRDefault="001C5B9B" w:rsidP="001C5B9B">
      <w:r>
        <w:t>а) использование прямого вопроса;</w:t>
      </w:r>
    </w:p>
    <w:p w:rsidR="001C5B9B" w:rsidRDefault="001C5B9B" w:rsidP="001C5B9B">
      <w:r>
        <w:t>б) использование стандартов типа «как сделать», «как добиться», «как сэкономить»;</w:t>
      </w:r>
    </w:p>
    <w:p w:rsidR="001C5B9B" w:rsidRDefault="001C5B9B" w:rsidP="001C5B9B">
      <w:r>
        <w:t>в) прием викторины: «что вы знаете о…», «сумеете ли вы ответить на вопрос» и т. п.;</w:t>
      </w:r>
    </w:p>
    <w:p w:rsidR="001C5B9B" w:rsidRDefault="001C5B9B" w:rsidP="001C5B9B">
      <w:r>
        <w:t>г) прием вызова: «если вы найдете дешевле – мы возместим разницу» и т. п.</w:t>
      </w:r>
    </w:p>
    <w:p w:rsidR="001C5B9B" w:rsidRDefault="001C5B9B" w:rsidP="001C5B9B">
      <w:r>
        <w:t>Основной рекламный текст (ОРТ) должен предоставить потребителю важную, исчерпывающую и аргументированную информацию о товаре: что представляет собой продукт,</w:t>
      </w:r>
    </w:p>
    <w:p w:rsidR="001C5B9B" w:rsidRDefault="001C5B9B" w:rsidP="001C5B9B">
      <w:r>
        <w:t>чем он будет полезен, где его можно купить, сколько он стоит. Потребитель не склонен тратить время на рассуждения обо всем на свете, поэтому целесообразно исключить из ОРТ все</w:t>
      </w:r>
    </w:p>
    <w:p w:rsidR="001C5B9B" w:rsidRDefault="001C5B9B" w:rsidP="001C5B9B">
      <w:r>
        <w:t>несущественное, не связанное с рекламной идеей.</w:t>
      </w:r>
    </w:p>
    <w:p w:rsidR="001C5B9B" w:rsidRDefault="001C5B9B" w:rsidP="001C5B9B">
      <w:r>
        <w:t>Основная мысль рекламы лучше и полнее воспринимается в том случае, если она четко сформулирована в начале или, что еще благоприятнее, в конце композиции. Это объясняется психологически законом памяти: лучше всего запоминается то, что находится в начале</w:t>
      </w:r>
    </w:p>
    <w:p w:rsidR="001C5B9B" w:rsidRDefault="001C5B9B" w:rsidP="001C5B9B">
      <w:r>
        <w:t>или конце рекламного текста.</w:t>
      </w:r>
    </w:p>
    <w:p w:rsidR="001C5B9B" w:rsidRDefault="001C5B9B" w:rsidP="001C5B9B">
      <w:r>
        <w:t>Если самую важную информацию и аргументацию располагать в начале текста, а второстепенные аргументы − ближе к финалу, мы выстраиваем так называемую перевернутую</w:t>
      </w:r>
    </w:p>
    <w:p w:rsidR="001C5B9B" w:rsidRDefault="001C5B9B" w:rsidP="001C5B9B">
      <w:r>
        <w:t>пирамиду. То, что наиболее важная информация располагается в начале текста, является</w:t>
      </w:r>
    </w:p>
    <w:p w:rsidR="001C5B9B" w:rsidRDefault="001C5B9B" w:rsidP="001C5B9B">
      <w:r>
        <w:t>большим преимуществом рекламы, так как средний потребитель не склонен читать весь</w:t>
      </w:r>
    </w:p>
    <w:p w:rsidR="001C5B9B" w:rsidRDefault="001C5B9B" w:rsidP="001C5B9B">
      <w:r>
        <w:t>текст, а, как правило, пробегает глазами только его начало.</w:t>
      </w:r>
    </w:p>
    <w:p w:rsidR="001C5B9B" w:rsidRDefault="001C5B9B" w:rsidP="001C5B9B">
      <w:r>
        <w:t>Повышает эффективность ОРТ прием амплификации – в начале текста другими словами повторяется мысль, вынесенная в заголовок. Амплификация, с одной стороны, усиливает выразительность, а с другой (что очень важно именно для рекламы) − увеличивает запоминаемость.</w:t>
      </w:r>
    </w:p>
    <w:p w:rsidR="001C5B9B" w:rsidRDefault="001C5B9B" w:rsidP="001C5B9B">
      <w:r>
        <w:t>Обычно реклама имеет точную цель. Призыв купить должен сочетаться со стимулом к</w:t>
      </w:r>
    </w:p>
    <w:p w:rsidR="001C5B9B" w:rsidRDefault="001C5B9B" w:rsidP="001C5B9B">
      <w:r>
        <w:t>немедленному совершению действия. Нужно быть убедительным, сообщая потребителю, что</w:t>
      </w:r>
    </w:p>
    <w:p w:rsidR="001C5B9B" w:rsidRDefault="001C5B9B" w:rsidP="001C5B9B">
      <w:r>
        <w:t>он должен делать. Рекламное сообщение не оставит покупателю времени для сомнений и колебаний, если предлагает ему сделать что-то конкретное: «Вышлите запрос», «Позвоните</w:t>
      </w:r>
    </w:p>
    <w:p w:rsidR="001C5B9B" w:rsidRDefault="001C5B9B" w:rsidP="001C5B9B">
      <w:r>
        <w:t>вашему представителю в парламенте», «Побеседуйте с подрядчиком», «Закажите бук-</w:t>
      </w:r>
    </w:p>
    <w:p w:rsidR="001C5B9B" w:rsidRDefault="001C5B9B" w:rsidP="001C5B9B">
      <w:r>
        <w:t>45</w:t>
      </w:r>
    </w:p>
    <w:p w:rsidR="001C5B9B" w:rsidRDefault="001C5B9B" w:rsidP="001C5B9B">
      <w:r>
        <w:lastRenderedPageBreak/>
        <w:t>лет», «Вырежьте купон». Всегда следует сообщать, куда идти читателю за покупкой или где</w:t>
      </w:r>
    </w:p>
    <w:p w:rsidR="001C5B9B" w:rsidRDefault="001C5B9B" w:rsidP="001C5B9B">
      <w:r>
        <w:t>можно получить более подробную информацию.</w:t>
      </w:r>
    </w:p>
    <w:p w:rsidR="001C5B9B" w:rsidRDefault="001C5B9B" w:rsidP="001C5B9B">
      <w:r>
        <w:t>Эхо-фраза – фраза, заключающая рекламное сообщение. Эхо-фраза играет значительную роль в рекламе, прежде всего, потому, что средний потребитель читает начало (заголовок) и конец (эхо-фразу) рекламы. Поэтому именно эхо-фраза, воспроизводящая основную</w:t>
      </w:r>
    </w:p>
    <w:p w:rsidR="001C5B9B" w:rsidRDefault="001C5B9B" w:rsidP="001C5B9B">
      <w:r>
        <w:t>мысль ОРТ, способна увеличить эффективность рекламного сообщения в целом.</w:t>
      </w:r>
    </w:p>
    <w:p w:rsidR="001C5B9B" w:rsidRDefault="001C5B9B" w:rsidP="001C5B9B">
      <w:r>
        <w:t>Чаще всего используют такие варианты эхо-фразы:</w:t>
      </w:r>
    </w:p>
    <w:p w:rsidR="001C5B9B" w:rsidRDefault="001C5B9B" w:rsidP="001C5B9B">
      <w:r>
        <w:t>а) имя бренда;</w:t>
      </w:r>
    </w:p>
    <w:p w:rsidR="001C5B9B" w:rsidRDefault="001C5B9B" w:rsidP="001C5B9B">
      <w:r>
        <w:t>б) имя бренда и слоган;</w:t>
      </w:r>
    </w:p>
    <w:p w:rsidR="001C5B9B" w:rsidRDefault="001C5B9B" w:rsidP="001C5B9B">
      <w:r>
        <w:t>в) имя бренда и выражение, созданное специально для этой рекламы.</w:t>
      </w:r>
    </w:p>
    <w:p w:rsidR="001C5B9B" w:rsidRDefault="001C5B9B" w:rsidP="001C5B9B">
      <w:r>
        <w:t>Вопрос 2. Имя бренда</w:t>
      </w:r>
    </w:p>
    <w:p w:rsidR="001C5B9B" w:rsidRDefault="001C5B9B" w:rsidP="001C5B9B">
      <w:r>
        <w:t>Имя бренда – это коммерческое название товарной или торговой марки, под которым</w:t>
      </w:r>
    </w:p>
    <w:p w:rsidR="001C5B9B" w:rsidRDefault="001C5B9B" w:rsidP="001C5B9B">
      <w:r>
        <w:t>продукт выводится на рынок и под которым его должен знать потребитель.</w:t>
      </w:r>
    </w:p>
    <w:p w:rsidR="001C5B9B" w:rsidRDefault="001C5B9B" w:rsidP="001C5B9B">
      <w:r>
        <w:t>Именем бренда может быть не только название товара или услуги, но и название магазина, и название фирмы-производителя.</w:t>
      </w:r>
    </w:p>
    <w:p w:rsidR="001C5B9B" w:rsidRDefault="001C5B9B" w:rsidP="001C5B9B">
      <w:r>
        <w:t>При создании имени бренда необходимо учитывать следующие моменты:</w:t>
      </w:r>
    </w:p>
    <w:p w:rsidR="001C5B9B" w:rsidRDefault="001C5B9B" w:rsidP="001C5B9B">
      <w:r>
        <w:t>- территориальное определение рынка;</w:t>
      </w:r>
    </w:p>
    <w:p w:rsidR="001C5B9B" w:rsidRDefault="001C5B9B" w:rsidP="001C5B9B">
      <w:r>
        <w:t>- сфера применения товара;</w:t>
      </w:r>
    </w:p>
    <w:p w:rsidR="001C5B9B" w:rsidRDefault="001C5B9B" w:rsidP="001C5B9B">
      <w:r>
        <w:t>- целевая аудитория;</w:t>
      </w:r>
    </w:p>
    <w:p w:rsidR="001C5B9B" w:rsidRDefault="001C5B9B" w:rsidP="001C5B9B">
      <w:r>
        <w:t>- описание товара;</w:t>
      </w:r>
    </w:p>
    <w:p w:rsidR="001C5B9B" w:rsidRDefault="001C5B9B" w:rsidP="001C5B9B">
      <w:r>
        <w:t>- жизненный цикл товара.</w:t>
      </w:r>
    </w:p>
    <w:p w:rsidR="001C5B9B" w:rsidRDefault="001C5B9B" w:rsidP="001C5B9B">
      <w:r>
        <w:t>В целом имя бренда не должно быть просто красивым словом, взятым с потолка. В</w:t>
      </w:r>
    </w:p>
    <w:p w:rsidR="001C5B9B" w:rsidRDefault="001C5B9B" w:rsidP="001C5B9B">
      <w:r>
        <w:t>основу создания имени бренда ложится определенная концепция, создающая образ товара и</w:t>
      </w:r>
    </w:p>
    <w:p w:rsidR="001C5B9B" w:rsidRDefault="001C5B9B" w:rsidP="001C5B9B">
      <w:r>
        <w:t>призванная выделить его в ряду конкурентов.</w:t>
      </w:r>
    </w:p>
    <w:p w:rsidR="001C5B9B" w:rsidRDefault="001C5B9B" w:rsidP="001C5B9B">
      <w:r>
        <w:t>Имя бренда должно соответствовать следующим требованиям:</w:t>
      </w:r>
    </w:p>
    <w:p w:rsidR="001C5B9B" w:rsidRDefault="001C5B9B" w:rsidP="001C5B9B">
      <w:r>
        <w:t>- имя бренда должно привлекать внимание, запоминаться.</w:t>
      </w:r>
    </w:p>
    <w:p w:rsidR="001C5B9B" w:rsidRDefault="001C5B9B" w:rsidP="001C5B9B">
      <w:r>
        <w:t>- имя бренда должно быть легким и удобным в использовании.</w:t>
      </w:r>
    </w:p>
    <w:p w:rsidR="001C5B9B" w:rsidRDefault="001C5B9B" w:rsidP="001C5B9B">
      <w:r>
        <w:t>- имя бренда должно быть охраноспособным.</w:t>
      </w:r>
    </w:p>
    <w:p w:rsidR="001C5B9B" w:rsidRDefault="001C5B9B" w:rsidP="001C5B9B">
      <w:r>
        <w:t>При создании названия следует избегать:</w:t>
      </w:r>
    </w:p>
    <w:p w:rsidR="001C5B9B" w:rsidRDefault="001C5B9B" w:rsidP="001C5B9B">
      <w:r>
        <w:t>- подделок под известное название;</w:t>
      </w:r>
    </w:p>
    <w:p w:rsidR="001C5B9B" w:rsidRDefault="001C5B9B" w:rsidP="001C5B9B">
      <w:r>
        <w:lastRenderedPageBreak/>
        <w:t>- пустых аббревиатур (плохо запоминаются и могут быть использованы кем угодно);</w:t>
      </w:r>
    </w:p>
    <w:p w:rsidR="001C5B9B" w:rsidRDefault="001C5B9B" w:rsidP="001C5B9B">
      <w:r>
        <w:t>- неудачных совпадений (захочется ли вам купить детское питание «Бледина» или</w:t>
      </w:r>
    </w:p>
    <w:p w:rsidR="001C5B9B" w:rsidRDefault="001C5B9B" w:rsidP="001C5B9B">
      <w:r>
        <w:t>польскую одежду «Урода» − по-польски «красавица»?);</w:t>
      </w:r>
    </w:p>
    <w:p w:rsidR="001C5B9B" w:rsidRDefault="001C5B9B" w:rsidP="001C5B9B">
      <w:r>
        <w:t>- названий-однодневок, привязанных к какому-то известному событию, явлению, произведению и др. (мороженое «Титаник», компьютерные лавки «Матрица»).</w:t>
      </w:r>
    </w:p>
    <w:p w:rsidR="001C5B9B" w:rsidRDefault="001C5B9B" w:rsidP="001C5B9B">
      <w:r>
        <w:t>Вопрос о том, нужно ли включать имя бренда в слоган, не имеет однозначного ответа,</w:t>
      </w:r>
    </w:p>
    <w:p w:rsidR="001C5B9B" w:rsidRDefault="001C5B9B" w:rsidP="001C5B9B">
      <w:r>
        <w:t>однако наличие имени целесообразно с позиции маркетинга: слоган ясно соотносится с конкретной торговой маркой или названием продукта. В слоган необходимо включить имя</w:t>
      </w:r>
    </w:p>
    <w:p w:rsidR="001C5B9B" w:rsidRDefault="001C5B9B" w:rsidP="001C5B9B">
      <w:r>
        <w:t>бренда в тех случаях, если:</w:t>
      </w:r>
    </w:p>
    <w:p w:rsidR="001C5B9B" w:rsidRDefault="001C5B9B" w:rsidP="001C5B9B">
      <w:r>
        <w:t>- рекламируется новый товар;</w:t>
      </w:r>
    </w:p>
    <w:p w:rsidR="001C5B9B" w:rsidRDefault="001C5B9B" w:rsidP="001C5B9B">
      <w:r>
        <w:t>- планируется длительная рекламная кампания с использованием различных форм</w:t>
      </w:r>
    </w:p>
    <w:p w:rsidR="001C5B9B" w:rsidRDefault="001C5B9B" w:rsidP="001C5B9B">
      <w:r>
        <w:t>рекламы (радио, телевидение, печатная, наружная реклама и т. д.).</w:t>
      </w:r>
    </w:p>
    <w:p w:rsidR="001C5B9B" w:rsidRDefault="001C5B9B" w:rsidP="001C5B9B">
      <w:r>
        <w:t>В слоганах мы достаточно часто встречаем имя бренда, например: С «Вегетой» ароматнее и вкуснее!, Как насчет Fa?, Мыло – значит Duru и т.д.</w:t>
      </w:r>
    </w:p>
    <w:p w:rsidR="001C5B9B" w:rsidRDefault="001C5B9B" w:rsidP="001C5B9B">
      <w:r>
        <w:t>Часто включение имени бренда в слоган происходит по принципу «свободного радикала», когда название просто примыкает к рекламной фразе и может быть свободно из нее</w:t>
      </w:r>
    </w:p>
    <w:p w:rsidR="001C5B9B" w:rsidRDefault="001C5B9B" w:rsidP="001C5B9B">
      <w:r>
        <w:t>изъято без ущерба для смысла и целостности слогана. Имя бренда на является включенным в</w:t>
      </w:r>
    </w:p>
    <w:p w:rsidR="001C5B9B" w:rsidRDefault="001C5B9B" w:rsidP="001C5B9B">
      <w:r>
        <w:t>слоган, если стоит перед или после рекламной фразы и легко может быть отделено от слогана точкой, тире или вообще изъято.</w:t>
      </w:r>
    </w:p>
    <w:p w:rsidR="001C5B9B" w:rsidRDefault="001C5B9B" w:rsidP="001C5B9B">
      <w:r>
        <w:t>Большинство слоганов строится именно на основе такого свободного присоединения</w:t>
      </w:r>
    </w:p>
    <w:p w:rsidR="001C5B9B" w:rsidRDefault="001C5B9B" w:rsidP="001C5B9B">
      <w:r>
        <w:t>имени бренда, что обусловлено в первую очередь большей свободой, отвлеченностью такого</w:t>
      </w:r>
    </w:p>
    <w:p w:rsidR="001C5B9B" w:rsidRDefault="001C5B9B" w:rsidP="001C5B9B">
      <w:r>
        <w:t>46</w:t>
      </w:r>
    </w:p>
    <w:p w:rsidR="001C5B9B" w:rsidRDefault="001C5B9B" w:rsidP="001C5B9B">
      <w:r>
        <w:t>слогана. Например: Шоколад «Гейша». Мечты сбываются; Mars. Когда тебе хочется;</w:t>
      </w:r>
    </w:p>
    <w:p w:rsidR="001C5B9B" w:rsidRDefault="001C5B9B" w:rsidP="001C5B9B">
      <w:r>
        <w:t>Fillips. Изменим жизнь к лучшему!; «Мегафон». Будущее зависит от тебя; «Би-Лайн». С</w:t>
      </w:r>
    </w:p>
    <w:p w:rsidR="001C5B9B" w:rsidRDefault="001C5B9B" w:rsidP="001C5B9B">
      <w:r>
        <w:t>нами удобно; Nescafe. Отличный вкус. Отличное начало!</w:t>
      </w:r>
    </w:p>
    <w:p w:rsidR="001C5B9B" w:rsidRDefault="001C5B9B" w:rsidP="001C5B9B">
      <w:r>
        <w:t>Вопрос 3. Уникальное торговое предложение (УТП)</w:t>
      </w:r>
    </w:p>
    <w:p w:rsidR="001C5B9B" w:rsidRDefault="001C5B9B" w:rsidP="001C5B9B">
      <w:r>
        <w:t>УТП – это главное потребительское преимущество товара перед конкурентами, его</w:t>
      </w:r>
    </w:p>
    <w:p w:rsidR="001C5B9B" w:rsidRDefault="001C5B9B" w:rsidP="001C5B9B">
      <w:r>
        <w:t>уникальное отличие от других аналогичных марок в глазах потребителя. Например: 40 %</w:t>
      </w:r>
    </w:p>
    <w:p w:rsidR="001C5B9B" w:rsidRDefault="001C5B9B" w:rsidP="001C5B9B">
      <w:r>
        <w:t>свежести и чистоты бесплатно! (Новая Dosia); Ощутимая польза! («Делми»); Мощный</w:t>
      </w:r>
    </w:p>
    <w:p w:rsidR="001C5B9B" w:rsidRDefault="001C5B9B" w:rsidP="001C5B9B">
      <w:r>
        <w:t>специалист по чистке туалета (Harpic); 5 лет живи без бед! («Магги»).</w:t>
      </w:r>
    </w:p>
    <w:p w:rsidR="001C5B9B" w:rsidRDefault="001C5B9B" w:rsidP="001C5B9B">
      <w:r>
        <w:t>При выявлении и формулировании УТП необходимо учитывать следующее:</w:t>
      </w:r>
    </w:p>
    <w:p w:rsidR="001C5B9B" w:rsidRDefault="001C5B9B" w:rsidP="001C5B9B">
      <w:r>
        <w:lastRenderedPageBreak/>
        <w:t>1. Рекламное предложение должно быть конкретным и акцентировать специфическую пользу (выгоду) для потребителя от использования товара.</w:t>
      </w:r>
    </w:p>
    <w:p w:rsidR="001C5B9B" w:rsidRDefault="001C5B9B" w:rsidP="001C5B9B">
      <w:r>
        <w:t>2. Специфическую выгоду от товара нужно выявить и сформулировать так, чтобы</w:t>
      </w:r>
    </w:p>
    <w:p w:rsidR="001C5B9B" w:rsidRDefault="001C5B9B" w:rsidP="001C5B9B">
      <w:r>
        <w:t>ею не могли воспользоваться конкуренты.</w:t>
      </w:r>
    </w:p>
    <w:p w:rsidR="001C5B9B" w:rsidRDefault="001C5B9B" w:rsidP="001C5B9B">
      <w:r>
        <w:t>3. УТП должно быть очень убедительным и актуальным для целевой аудитории.</w:t>
      </w:r>
    </w:p>
    <w:p w:rsidR="001C5B9B" w:rsidRDefault="001C5B9B" w:rsidP="001C5B9B">
      <w:r>
        <w:t>У товара может реально не существовать уникального преимущества: рекламируемый</w:t>
      </w:r>
    </w:p>
    <w:p w:rsidR="001C5B9B" w:rsidRDefault="001C5B9B" w:rsidP="001C5B9B">
      <w:r>
        <w:t>товар не отличается от конкурентов. Это характерно для недорогих товаров: продовольственных продуктов, моющих средств, канцелярии, косметики и т. п. Для такого типа товаров</w:t>
      </w:r>
    </w:p>
    <w:p w:rsidR="001C5B9B" w:rsidRDefault="001C5B9B" w:rsidP="001C5B9B">
      <w:r>
        <w:t>УТП можно создать искусственно: раздуть из самой обыкновенной характеристики товара</w:t>
      </w:r>
    </w:p>
    <w:p w:rsidR="001C5B9B" w:rsidRDefault="001C5B9B" w:rsidP="001C5B9B">
      <w:r>
        <w:t>или придумать эмоциональную метафору и выдать ее за УТП. В основу такого «дутого» УТП</w:t>
      </w:r>
    </w:p>
    <w:p w:rsidR="001C5B9B" w:rsidRDefault="001C5B9B" w:rsidP="001C5B9B">
      <w:r>
        <w:t>может лечь все, мало-мальски имеющее отношение к товару – форма, цвет, интересный дизайн, даже особенности написания имени бренда. Последним приемом, например, воспользовались в рекламе соков и нектаров Rich: название сока дано – по букве с каждой стороны</w:t>
      </w:r>
    </w:p>
    <w:p w:rsidR="001C5B9B" w:rsidRDefault="001C5B9B" w:rsidP="001C5B9B">
      <w:r>
        <w:t>упаковки, в результате такое интересное дизайнерское решение было закреплено в слогане</w:t>
      </w:r>
    </w:p>
    <w:p w:rsidR="001C5B9B" w:rsidRDefault="001C5B9B" w:rsidP="001C5B9B">
      <w:r>
        <w:t>«Жизнь – хорошая штука. Как ни крути».</w:t>
      </w:r>
    </w:p>
    <w:p w:rsidR="001C5B9B" w:rsidRDefault="001C5B9B" w:rsidP="001C5B9B">
      <w:r>
        <w:t>Существует несколько правил выявления (построения, создания) УТП:</w:t>
      </w:r>
    </w:p>
    <w:p w:rsidR="001C5B9B" w:rsidRDefault="001C5B9B" w:rsidP="001C5B9B">
      <w:r>
        <w:t>- нужно выделять не просто характеристику товара, а именно преимущество;</w:t>
      </w:r>
    </w:p>
    <w:p w:rsidR="001C5B9B" w:rsidRDefault="001C5B9B" w:rsidP="001C5B9B">
      <w:r>
        <w:t>- в основе должно быть одно преимущество, чтобы не распылять внимание потребителя;</w:t>
      </w:r>
    </w:p>
    <w:p w:rsidR="001C5B9B" w:rsidRDefault="001C5B9B" w:rsidP="001C5B9B">
      <w:r>
        <w:t>- УТП должно быть актуально для представителей целевой группы;</w:t>
      </w:r>
    </w:p>
    <w:p w:rsidR="001C5B9B" w:rsidRDefault="001C5B9B" w:rsidP="001C5B9B">
      <w:r>
        <w:t>- УТП не должно повторять УТП конкурентов;</w:t>
      </w:r>
    </w:p>
    <w:p w:rsidR="001C5B9B" w:rsidRDefault="001C5B9B" w:rsidP="001C5B9B">
      <w:r>
        <w:t>- основное преимущество должно легко восприниматься и быть понятным.</w:t>
      </w:r>
    </w:p>
    <w:p w:rsidR="001C5B9B" w:rsidRDefault="001C5B9B" w:rsidP="001C5B9B">
      <w:r>
        <w:t>Этот текст акцентирует как УТП автомобиль, адаптированный для работы при низких</w:t>
      </w:r>
    </w:p>
    <w:p w:rsidR="001C5B9B" w:rsidRDefault="001C5B9B" w:rsidP="001C5B9B">
      <w:r>
        <w:t>температурах. Текст также содержит мощную аргументацию в одном направлении – «морозы нипочем».</w:t>
      </w:r>
    </w:p>
    <w:p w:rsidR="001C5B9B" w:rsidRDefault="001C5B9B" w:rsidP="001C5B9B">
      <w:r>
        <w:t>Можно построить следующую классификацию форм представления УТП:</w:t>
      </w:r>
    </w:p>
    <w:p w:rsidR="001C5B9B" w:rsidRDefault="001C5B9B" w:rsidP="001C5B9B">
      <w:r>
        <w:t>1. УТП – конкретная выгода: выделение отдельной конкретной значимой формальной</w:t>
      </w:r>
    </w:p>
    <w:p w:rsidR="001C5B9B" w:rsidRDefault="001C5B9B" w:rsidP="001C5B9B">
      <w:r>
        <w:t>характеристики товара. Такие варианты построения УТП являются наиболее частыми. Например: Теле-2 GSM. Всегда дешевле; Duru1+1. Уникальное мыло с линиями природных экстрактов; Новый утюг Fillips. Создает больше пара, гарантируя превосходный результат;</w:t>
      </w:r>
    </w:p>
    <w:p w:rsidR="001C5B9B" w:rsidRDefault="001C5B9B" w:rsidP="001C5B9B">
      <w:r>
        <w:t>Батарейки Durasel. Работают дольше. Намного дольше; Лекарство от геморроя «Релиф».</w:t>
      </w:r>
    </w:p>
    <w:p w:rsidR="001C5B9B" w:rsidRDefault="001C5B9B" w:rsidP="001C5B9B">
      <w:r>
        <w:lastRenderedPageBreak/>
        <w:t>Быстро и эффективно; Fairy. Его насыщенная формула действует быстрее, чем гель; Ингосстрах платит всегда; Ace. Бережное удаление пятен; Красивые живые волосы без перхоти и без компромиссов (Шампунь «Dove»).</w:t>
      </w:r>
    </w:p>
    <w:p w:rsidR="001C5B9B" w:rsidRDefault="001C5B9B" w:rsidP="001C5B9B">
      <w:r>
        <w:t xml:space="preserve"> 2. УТП, построенное на основе товарной категории (контекстуальной или номинативной ее разновидности). Например: «Добрый». Только сок, и ничего лишнего; Opel – больше, чем средство передвижения; Кофе «Monterrey». Лучший кофе с континента кофе;</w:t>
      </w:r>
    </w:p>
    <w:p w:rsidR="001C5B9B" w:rsidRDefault="001C5B9B" w:rsidP="001C5B9B">
      <w:r>
        <w:t>Orlanе. Новая жизнь для вашей чувствительной кожи; «Ферейн». Лекарство, которое лечит.</w:t>
      </w:r>
    </w:p>
    <w:p w:rsidR="001C5B9B" w:rsidRDefault="001C5B9B" w:rsidP="001C5B9B">
      <w:r>
        <w:t>3. УТП, построенное на социальной установке: слоган апеллирует к определенной</w:t>
      </w:r>
    </w:p>
    <w:p w:rsidR="001C5B9B" w:rsidRDefault="001C5B9B" w:rsidP="001C5B9B">
      <w:r>
        <w:t>целевой аудитории (реальной или искусственно выделенной) или опирается на рекомендации профессионалов, звезд, «простых смертных» и т. п. Например: Max Factor: косметика</w:t>
      </w:r>
    </w:p>
    <w:p w:rsidR="001C5B9B" w:rsidRDefault="001C5B9B" w:rsidP="001C5B9B">
      <w:r>
        <w:t>47</w:t>
      </w:r>
    </w:p>
    <w:p w:rsidR="001C5B9B" w:rsidRDefault="001C5B9B" w:rsidP="001C5B9B">
      <w:r>
        <w:t>для профессионалов; Sanpilligrino: Женское преимущество; «Быстренок». Специально для</w:t>
      </w:r>
    </w:p>
    <w:p w:rsidR="001C5B9B" w:rsidRDefault="001C5B9B" w:rsidP="001C5B9B">
      <w:r>
        <w:t>детей; Зубная паста «Аквафреш»: Тройная защита для всей семьи; Cleavin for men. Наши</w:t>
      </w:r>
    </w:p>
    <w:p w:rsidR="001C5B9B" w:rsidRDefault="001C5B9B" w:rsidP="001C5B9B">
      <w:r>
        <w:t>мужские традиции; Nivea for men. Для мужчин, способных позаботиться о себе; «Бизон» –</w:t>
      </w:r>
    </w:p>
    <w:p w:rsidR="001C5B9B" w:rsidRDefault="001C5B9B" w:rsidP="001C5B9B">
      <w:r>
        <w:t>пиво для настоящих мужчин.</w:t>
      </w:r>
    </w:p>
    <w:p w:rsidR="001C5B9B" w:rsidRDefault="001C5B9B" w:rsidP="001C5B9B">
      <w:r>
        <w:t>Если, например, в слогане косметики Max Factor мы имеем дело с обращением к реальной целевой группе – «профессионалы», то в слоганах Nivea for men и пива «Бизон» мы</w:t>
      </w:r>
    </w:p>
    <w:p w:rsidR="001C5B9B" w:rsidRDefault="001C5B9B" w:rsidP="001C5B9B">
      <w:r>
        <w:t>сталкиваемся, с одной стороны, с реальным сегментом – «мужчины», с другой – с искусственным сегментом: «способные позаботиться о себе» и «настоящие мужчины». Тот же</w:t>
      </w:r>
    </w:p>
    <w:p w:rsidR="001C5B9B" w:rsidRDefault="001C5B9B" w:rsidP="001C5B9B">
      <w:r>
        <w:t>искусственный сегмент мы видим в слоганах кофе MacCona.</w:t>
      </w:r>
    </w:p>
    <w:p w:rsidR="001C5B9B" w:rsidRDefault="001C5B9B" w:rsidP="001C5B9B">
      <w:r>
        <w:t>MacCona. Для влюбленных в кофе.</w:t>
      </w:r>
    </w:p>
    <w:p w:rsidR="001C5B9B" w:rsidRDefault="001C5B9B" w:rsidP="001C5B9B">
      <w:r>
        <w:t>Однако часто в слоганах наблюдается не столько обращение к целевой аудитории,</w:t>
      </w:r>
    </w:p>
    <w:p w:rsidR="001C5B9B" w:rsidRDefault="001C5B9B" w:rsidP="001C5B9B">
      <w:r>
        <w:t>сколько манипуляция желанием реализоваться в социальном плане: положение в обществе,</w:t>
      </w:r>
    </w:p>
    <w:p w:rsidR="001C5B9B" w:rsidRDefault="001C5B9B" w:rsidP="001C5B9B">
      <w:r>
        <w:t>профессионализм, лидерство и т. д. Например: Косметика L´Oreal. Ведь я этого достойна!</w:t>
      </w:r>
    </w:p>
    <w:p w:rsidR="001C5B9B" w:rsidRDefault="001C5B9B" w:rsidP="001C5B9B">
      <w:r>
        <w:t>(Ведь Вы этого достойны); «Золотая бочка». Золотой вкус, которого ты достоин; Новый</w:t>
      </w:r>
    </w:p>
    <w:p w:rsidR="001C5B9B" w:rsidRDefault="001C5B9B" w:rsidP="001C5B9B">
      <w:r>
        <w:t>Ford Transit. Выбор профессионалов; Gucci: Итальянская утонченность и швейцарское качество. Для истинных ценителей; Для тех, кто стремится к большему (Samsung); Canon.</w:t>
      </w:r>
    </w:p>
    <w:p w:rsidR="001C5B9B" w:rsidRDefault="001C5B9B" w:rsidP="001C5B9B">
      <w:r>
        <w:t>Ставка на лидера; Ноутбуки Sharp: Новая формула успеха; Chevrolet Blazer: Мы свое место</w:t>
      </w:r>
    </w:p>
    <w:p w:rsidR="001C5B9B" w:rsidRDefault="001C5B9B" w:rsidP="001C5B9B">
      <w:r>
        <w:t>в жизни нашли; Peugeot: Я непобедим! Уверенность, которая всегда с тобой; Мегафон. Будущее зависит от тебя.</w:t>
      </w:r>
    </w:p>
    <w:p w:rsidR="001C5B9B" w:rsidRDefault="001C5B9B" w:rsidP="001C5B9B">
      <w:r>
        <w:t>4. Эмоционально-образное представление УТП: создание эмоционального образа товара или услуги. Такое УТП, как правило, создается искусственно и не отражает реальные</w:t>
      </w:r>
    </w:p>
    <w:p w:rsidR="001C5B9B" w:rsidRDefault="001C5B9B" w:rsidP="001C5B9B">
      <w:r>
        <w:t>характеристики товара. Эмоционально-образную форму представления УТП для большей</w:t>
      </w:r>
    </w:p>
    <w:p w:rsidR="001C5B9B" w:rsidRDefault="001C5B9B" w:rsidP="001C5B9B">
      <w:r>
        <w:lastRenderedPageBreak/>
        <w:t>точности следует разделить на две разновидности:</w:t>
      </w:r>
    </w:p>
    <w:p w:rsidR="001C5B9B" w:rsidRDefault="001C5B9B" w:rsidP="001C5B9B">
      <w:r>
        <w:t>1. Конкретизация: при создании образа сохраняется ассоциативная связь с товаром.</w:t>
      </w:r>
    </w:p>
    <w:p w:rsidR="001C5B9B" w:rsidRDefault="001C5B9B" w:rsidP="001C5B9B">
      <w:r>
        <w:t>Например: Новый Maxwell-haus. Готовься к новым ощущениям; Мыло Palmoliv. Почувствуйте нежность прикосновения; Пиво Patra. Мир прекрасен, пока прыгает пробка; Пиво</w:t>
      </w:r>
    </w:p>
    <w:p w:rsidR="001C5B9B" w:rsidRDefault="001C5B9B" w:rsidP="001C5B9B">
      <w:r>
        <w:t>«Столичное». Город ждет; ZEN − аромат твоего внутреннего мира.</w:t>
      </w:r>
    </w:p>
    <w:p w:rsidR="001C5B9B" w:rsidRDefault="001C5B9B" w:rsidP="001C5B9B">
      <w:r>
        <w:t>2. Абстракция: создается образ, не имеющий конкретного отношения к товару. Общий</w:t>
      </w:r>
    </w:p>
    <w:p w:rsidR="001C5B9B" w:rsidRDefault="001C5B9B" w:rsidP="001C5B9B">
      <w:r>
        <w:t>смысл такого слогана проясняется в контексте рекламного сообщения: он чаще всего тесно</w:t>
      </w:r>
    </w:p>
    <w:p w:rsidR="001C5B9B" w:rsidRDefault="001C5B9B" w:rsidP="001C5B9B">
      <w:r>
        <w:t>связан с типом рекламного сообщения и его сюжетом. Например: «Picnic-экзотик». Твое</w:t>
      </w:r>
    </w:p>
    <w:p w:rsidR="001C5B9B" w:rsidRDefault="001C5B9B" w:rsidP="001C5B9B">
      <w:r>
        <w:t>личное небо; Шоколад «Гейша». Мечты сбываются; Чай «Майский». Когда тебя понимают; Mars. Когда тебе хочется.</w:t>
      </w:r>
    </w:p>
    <w:p w:rsidR="001C5B9B" w:rsidRDefault="001C5B9B" w:rsidP="001C5B9B">
      <w:r>
        <w:t>Вопрос 4. Лексика рекламы</w:t>
      </w:r>
    </w:p>
    <w:p w:rsidR="001C5B9B" w:rsidRDefault="001C5B9B" w:rsidP="001C5B9B">
      <w:r>
        <w:t>Смысловое и эмоциональное восприятие отдельных слов и выражений в ситуации</w:t>
      </w:r>
    </w:p>
    <w:p w:rsidR="001C5B9B" w:rsidRDefault="001C5B9B" w:rsidP="001C5B9B">
      <w:r>
        <w:t>контакта рекламного предложения с потребителем имеет некоторые особенности.</w:t>
      </w:r>
    </w:p>
    <w:p w:rsidR="001C5B9B" w:rsidRDefault="001C5B9B" w:rsidP="001C5B9B">
      <w:r>
        <w:t>При создании рекламных текстов, как правило, используются ключевые слова. Два</w:t>
      </w:r>
    </w:p>
    <w:p w:rsidR="001C5B9B" w:rsidRDefault="001C5B9B" w:rsidP="001C5B9B">
      <w:r>
        <w:t>самых впечатляющих и надежных слова – «новый» и «бесплатный», и все их вариации. К</w:t>
      </w:r>
    </w:p>
    <w:p w:rsidR="001C5B9B" w:rsidRDefault="001C5B9B" w:rsidP="001C5B9B">
      <w:r>
        <w:t>самым употребительным можно отнести следующие слова: сейчас, теперь, здесь, сегодня;</w:t>
      </w:r>
    </w:p>
    <w:p w:rsidR="001C5B9B" w:rsidRDefault="001C5B9B" w:rsidP="001C5B9B">
      <w:r>
        <w:t>представляем вам, предлагаем, объявляем, извещаем вас, советуем; это то, что надо; только</w:t>
      </w:r>
    </w:p>
    <w:p w:rsidR="001C5B9B" w:rsidRDefault="001C5B9B" w:rsidP="001C5B9B">
      <w:r>
        <w:t>что поступил в продажу; улучшение; впервые; желательно; эффективный; натуральный; экономия, прибыль, выгодная сделка; быстро, легко; потребность; поиск; вот правда о…; восхитительно, изумительно, сенсация, революция и т. д.</w:t>
      </w:r>
    </w:p>
    <w:p w:rsidR="001C5B9B" w:rsidRDefault="001C5B9B" w:rsidP="001C5B9B">
      <w:r>
        <w:t>Купи окна по специальной цене зимой, а фирма «Поли» бесплатно установит их весной!</w:t>
      </w:r>
    </w:p>
    <w:p w:rsidR="001C5B9B" w:rsidRDefault="001C5B9B" w:rsidP="001C5B9B">
      <w:r>
        <w:t>Абстрактные и конкретные слова. Абстрактные слова обозначают, как правило, абстрактные понятия или концепции, которые нельзя воспринять при помощи имеющихся у</w:t>
      </w:r>
    </w:p>
    <w:p w:rsidR="001C5B9B" w:rsidRDefault="001C5B9B" w:rsidP="001C5B9B">
      <w:r>
        <w:t>человека органов чувств, например: любовь, надежность, качество, красота, комфорт, уют,</w:t>
      </w:r>
    </w:p>
    <w:p w:rsidR="001C5B9B" w:rsidRDefault="001C5B9B" w:rsidP="001C5B9B">
      <w:r>
        <w:t>чистота, свежесть. Конкретные слова обозначают предметы или явления реального мира, которые можно увидеть, потрогать, понюхать. Чем более конкретное сообщение получает человек, тем более точное представление в виде образа, звука или чувства он формирует. По-</w:t>
      </w:r>
    </w:p>
    <w:p w:rsidR="001C5B9B" w:rsidRDefault="001C5B9B" w:rsidP="001C5B9B">
      <w:r>
        <w:t>48</w:t>
      </w:r>
    </w:p>
    <w:p w:rsidR="001C5B9B" w:rsidRDefault="001C5B9B" w:rsidP="001C5B9B">
      <w:r>
        <w:t>этому в рекламе эффективнее работают точные, четкие, конкретные, сильные существительные и глаголы.</w:t>
      </w:r>
    </w:p>
    <w:p w:rsidR="001C5B9B" w:rsidRDefault="001C5B9B" w:rsidP="001C5B9B">
      <w:r>
        <w:t>Преимущества товара легко описать абстрактными словами: размытый обобщенный</w:t>
      </w:r>
    </w:p>
    <w:p w:rsidR="001C5B9B" w:rsidRDefault="001C5B9B" w:rsidP="001C5B9B">
      <w:r>
        <w:t>смысл в большей или меньшей степени исключает несовпадение личных ожиданий от товара</w:t>
      </w:r>
    </w:p>
    <w:p w:rsidR="001C5B9B" w:rsidRDefault="001C5B9B" w:rsidP="001C5B9B">
      <w:r>
        <w:lastRenderedPageBreak/>
        <w:t>с самим предлагаемым товаром, однако злоупотребление абстрактной лексикой приводит к</w:t>
      </w:r>
    </w:p>
    <w:p w:rsidR="001C5B9B" w:rsidRDefault="001C5B9B" w:rsidP="001C5B9B">
      <w:r>
        <w:t>созданию невыразительных, шаблонных рекламных текстов, слоганов, когда одну и ту же</w:t>
      </w:r>
    </w:p>
    <w:p w:rsidR="001C5B9B" w:rsidRDefault="001C5B9B" w:rsidP="001C5B9B">
      <w:r>
        <w:t>фразу можно легко соотнести с разными товарными категориями. Таким словом, например,</w:t>
      </w:r>
    </w:p>
    <w:p w:rsidR="001C5B9B" w:rsidRDefault="001C5B9B" w:rsidP="001C5B9B">
      <w:r>
        <w:t>стало слово «вкус»: Неповторимый устойчивый вкус (Stimorol); Совершенный, удивительно</w:t>
      </w:r>
    </w:p>
    <w:p w:rsidR="001C5B9B" w:rsidRDefault="001C5B9B" w:rsidP="001C5B9B">
      <w:r>
        <w:t>стойкий вкус (Wrigleys); Великолепный вкус и защита от кариеса (Orbit); Вкус здоровой</w:t>
      </w:r>
    </w:p>
    <w:p w:rsidR="001C5B9B" w:rsidRDefault="001C5B9B" w:rsidP="001C5B9B">
      <w:r>
        <w:t>жизни (J7); Все, что нужно для лучшего вкуса (Kalve); Весело и вкусно! (McDonalds); Превосходный вкус (Rama); Знак хорошего вкуса (Lipton).</w:t>
      </w:r>
    </w:p>
    <w:p w:rsidR="001C5B9B" w:rsidRDefault="001C5B9B" w:rsidP="001C5B9B">
      <w:r>
        <w:t>Абстрактная лексика ухудшает вовлекающую силу рекламы, но ее полное отсутствие</w:t>
      </w:r>
    </w:p>
    <w:p w:rsidR="001C5B9B" w:rsidRDefault="001C5B9B" w:rsidP="001C5B9B">
      <w:r>
        <w:t>ухудшает восприятие.</w:t>
      </w:r>
    </w:p>
    <w:p w:rsidR="001C5B9B" w:rsidRDefault="001C5B9B" w:rsidP="001C5B9B">
      <w:r>
        <w:t>Модальные операторы необходимости − слова «должен, нужно, надо, обязан, необходимо, непременно, однозначно» и т. п. Введенные в текст рекламного сообщения, они нередко вызывают эффект сопротивления: «Вы обязаны купить…», «Вам необходим…», «Вы</w:t>
      </w:r>
    </w:p>
    <w:p w:rsidR="001C5B9B" w:rsidRDefault="001C5B9B" w:rsidP="001C5B9B">
      <w:r>
        <w:t>непременно посетите…». Вообще-то потребитель никому ничего не обязан и не должен. Эти</w:t>
      </w:r>
    </w:p>
    <w:p w:rsidR="001C5B9B" w:rsidRDefault="001C5B9B" w:rsidP="001C5B9B">
      <w:r>
        <w:t>слова, «берущие за горло» потребителя, лишают выбора и требуют конкретных действий.</w:t>
      </w:r>
    </w:p>
    <w:p w:rsidR="001C5B9B" w:rsidRDefault="001C5B9B" w:rsidP="001C5B9B">
      <w:r>
        <w:t>Иногда такой же эффект вызывают глаголы повелительного наклонения: «возьми, купи, приобрети». Но это достаточно трудный вопрос, не имеющий четкого ответа. Однако и здесь</w:t>
      </w:r>
    </w:p>
    <w:p w:rsidR="001C5B9B" w:rsidRDefault="001C5B9B" w:rsidP="001C5B9B">
      <w:r>
        <w:t>можно найти удачные примеры использования операторов необходимости: «Громада». Места знать надо!» Слово «надо», входящее в фразеологизм, как бы теряет свое «принуждающее» значение. Еще один удачный пример: «Faberlic. Необходим как воздух».</w:t>
      </w:r>
    </w:p>
    <w:p w:rsidR="001C5B9B" w:rsidRDefault="001C5B9B" w:rsidP="001C5B9B">
      <w:r>
        <w:t>Психологи считают, что целевые аудитории, менталитет которых сформирован тоталитарной идеологией, особенно восприимчивы к побудительным рекламным призывам. В</w:t>
      </w:r>
    </w:p>
    <w:p w:rsidR="001C5B9B" w:rsidRDefault="001C5B9B" w:rsidP="001C5B9B">
      <w:r>
        <w:t>рекламе часто используются такие побудительные глаголы, которые обозначают абстрактное</w:t>
      </w:r>
    </w:p>
    <w:p w:rsidR="001C5B9B" w:rsidRDefault="001C5B9B" w:rsidP="001C5B9B">
      <w:r>
        <w:t>действие, не ограничивающее потребителя в выборе и предлагающее что-нибудь вроде: Land</w:t>
      </w:r>
    </w:p>
    <w:p w:rsidR="001C5B9B" w:rsidRDefault="001C5B9B" w:rsidP="001C5B9B">
      <w:r>
        <w:t>Cruser. Покоряй мир вместе с ним; «Дирол». Живи с улыбкой; Минеральная вода «Благовест». Открой волшебный вкус природы.</w:t>
      </w:r>
    </w:p>
    <w:p w:rsidR="001C5B9B" w:rsidRDefault="001C5B9B" w:rsidP="001C5B9B">
      <w:r>
        <w:t>Модальные операторы возможности – это слова, которые предлагают потребителю</w:t>
      </w:r>
    </w:p>
    <w:p w:rsidR="001C5B9B" w:rsidRDefault="001C5B9B" w:rsidP="001C5B9B">
      <w:r>
        <w:t>выбор: все производные от глагола «мочь» (возможность, можете…), «выбор», «хотеть»,</w:t>
      </w:r>
    </w:p>
    <w:p w:rsidR="001C5B9B" w:rsidRDefault="001C5B9B" w:rsidP="001C5B9B">
      <w:r>
        <w:t>«желать», «вариант», «свобода», «независимость» и др.</w:t>
      </w:r>
    </w:p>
    <w:p w:rsidR="001C5B9B" w:rsidRDefault="001C5B9B" w:rsidP="001C5B9B">
      <w:r>
        <w:t>«Фронда» − свобода выбора!</w:t>
      </w:r>
    </w:p>
    <w:p w:rsidR="001C5B9B" w:rsidRDefault="001C5B9B" w:rsidP="001C5B9B">
      <w:r>
        <w:t>Слова «проба» и «попытка» – это программа на неудачу (попытка – не пытка, т. е., если с первого раза не получится – ничего страшного).</w:t>
      </w:r>
    </w:p>
    <w:p w:rsidR="001C5B9B" w:rsidRDefault="001C5B9B" w:rsidP="001C5B9B">
      <w:r>
        <w:t>Слова негативного воздействия – «боль, пустота, укол, утомление, раздражение,</w:t>
      </w:r>
    </w:p>
    <w:p w:rsidR="001C5B9B" w:rsidRDefault="001C5B9B" w:rsidP="001C5B9B">
      <w:r>
        <w:lastRenderedPageBreak/>
        <w:t>разочарование, стыд, уродливость, разорение» и т. д. Включение таких слов в рекламу нежелательно даже с частицей «не» или приставкой «без…»: Не стыдно показаться друзьям; Безболезненное лечение зубов; Вы не разочаруетесь в нашем автомобиле; Приходите − и вы не</w:t>
      </w:r>
    </w:p>
    <w:p w:rsidR="001C5B9B" w:rsidRDefault="001C5B9B" w:rsidP="001C5B9B">
      <w:r>
        <w:t>пожалеете.</w:t>
      </w:r>
    </w:p>
    <w:p w:rsidR="001C5B9B" w:rsidRDefault="001C5B9B" w:rsidP="001C5B9B">
      <w:r>
        <w:t>Однако существуют примеры достаточно удачного использования отрицаний и негативных слов: «Майский». Потому что ничто не заменит чай; Rexona. Нет защиты лучше;</w:t>
      </w:r>
    </w:p>
    <w:p w:rsidR="001C5B9B" w:rsidRDefault="001C5B9B" w:rsidP="001C5B9B">
      <w:r>
        <w:t>Rexona. Никогда не подведет; Always. Никаких неожиданностей; Strepsils. Беспощадный с</w:t>
      </w:r>
    </w:p>
    <w:p w:rsidR="001C5B9B" w:rsidRDefault="001C5B9B" w:rsidP="001C5B9B">
      <w:r>
        <w:t>болью, нежный с тобою.</w:t>
      </w:r>
    </w:p>
    <w:p w:rsidR="001C5B9B" w:rsidRDefault="001C5B9B" w:rsidP="001C5B9B">
      <w:r>
        <w:t>Семантические поля. Для рекламиста полезно составить для себя словарик, разделив</w:t>
      </w:r>
    </w:p>
    <w:p w:rsidR="001C5B9B" w:rsidRDefault="001C5B9B" w:rsidP="001C5B9B">
      <w:r>
        <w:t>его на несколько семантических групп.</w:t>
      </w:r>
    </w:p>
    <w:p w:rsidR="001C5B9B" w:rsidRDefault="001C5B9B" w:rsidP="001C5B9B">
      <w:r>
        <w:t>1. Слова, отвечающие основным потребностям (по А. Маслоу):</w:t>
      </w:r>
    </w:p>
    <w:p w:rsidR="001C5B9B" w:rsidRDefault="001C5B9B" w:rsidP="001C5B9B">
      <w:r>
        <w:t>а) физиологические потребности: здоровье, самочувствие, питание, рацион, экологически чистый, гигиена, полезно, продукты, сбалансированность, вкусно, «пальчики оближешь», голод, рекомендовать, укрепляет, советуют врачи – диетологи, разнообразное, калорийность и т. д.; слова, характеризующие вкус и запах и т. д. «Эрмигурт Эрман» – больше</w:t>
      </w:r>
    </w:p>
    <w:p w:rsidR="001C5B9B" w:rsidRDefault="001C5B9B" w:rsidP="001C5B9B">
      <w:r>
        <w:t>жизни!; «Аэроэффект»: И вкусно – и горло в порядке!; «Вкусника»: Вкуснее вкусного!</w:t>
      </w:r>
    </w:p>
    <w:p w:rsidR="001C5B9B" w:rsidRDefault="001C5B9B" w:rsidP="001C5B9B">
      <w:r>
        <w:t>49</w:t>
      </w:r>
    </w:p>
    <w:p w:rsidR="001C5B9B" w:rsidRDefault="001C5B9B" w:rsidP="001C5B9B">
      <w:r>
        <w:t>б) потребность в безопасности: предохранять, безопасно, защита, спокойно, снимать</w:t>
      </w:r>
    </w:p>
    <w:p w:rsidR="001C5B9B" w:rsidRDefault="001C5B9B" w:rsidP="001C5B9B">
      <w:r>
        <w:t>тревогу и т. д. Кто застрахован в «АСКО», улыбается чаще; Налоговая полиция: Заплати налоги и живи спокойно; Тампоны Ob: Непревзойденная защита.</w:t>
      </w:r>
    </w:p>
    <w:p w:rsidR="001C5B9B" w:rsidRDefault="001C5B9B" w:rsidP="001C5B9B">
      <w:r>
        <w:t>в) потребность в любви, привязанности, причастность к группе: близкие, друзья (люди, животные), любимые (люди, животные), родственники, семья, дом, домашние, дети, счастье, уют, комфорт, удобства, отдых и т. д. Кофе Elgresso: Вкус нашей любви; Nivea: Минуты нежности для себя.</w:t>
      </w:r>
    </w:p>
    <w:p w:rsidR="001C5B9B" w:rsidRDefault="001C5B9B" w:rsidP="001C5B9B">
      <w:r>
        <w:t>г) социально-престижные потребности: уважение, статус, положение, престиж, признание, компетентность, значимость (личная), карьера, оригинальность, выделяться, достаток, «крутой», достойно, по сравнению с…, поражать (лично), воздействовать, влиять (на</w:t>
      </w:r>
    </w:p>
    <w:p w:rsidR="001C5B9B" w:rsidRDefault="001C5B9B" w:rsidP="001C5B9B">
      <w:r>
        <w:t>других) и др. Одежда от Valentino: Мужчина, одетый от Valentino, привлекает внимание;</w:t>
      </w:r>
    </w:p>
    <w:p w:rsidR="001C5B9B" w:rsidRDefault="001C5B9B" w:rsidP="001C5B9B">
      <w:r>
        <w:t>Колготки Levante: Энергия вашего успеха; Центр профессионального образования: Ваш бизнес на новых орбитах!</w:t>
      </w:r>
    </w:p>
    <w:p w:rsidR="001C5B9B" w:rsidRDefault="001C5B9B" w:rsidP="001C5B9B">
      <w:r>
        <w:t>д) самореализация: знания, понимание, расширение границ, духовность, интеллект,</w:t>
      </w:r>
    </w:p>
    <w:p w:rsidR="001C5B9B" w:rsidRDefault="001C5B9B" w:rsidP="001C5B9B">
      <w:r>
        <w:t>развитие, способности, совершенствование, впечатления, озарение, прозрение, учиться, изменение (личное), этика, мораль и т. д. Nescafe Gold: Стремление к совершенству; Hugo Boss:</w:t>
      </w:r>
    </w:p>
    <w:p w:rsidR="001C5B9B" w:rsidRDefault="001C5B9B" w:rsidP="001C5B9B">
      <w:r>
        <w:t>Твори сама – не подражай!</w:t>
      </w:r>
    </w:p>
    <w:p w:rsidR="001C5B9B" w:rsidRDefault="001C5B9B" w:rsidP="001C5B9B">
      <w:r>
        <w:t>е) прагматичность: выгода, польза, материальная, цена, вложение денег, бесплатно,</w:t>
      </w:r>
    </w:p>
    <w:p w:rsidR="001C5B9B" w:rsidRDefault="001C5B9B" w:rsidP="001C5B9B">
      <w:r>
        <w:lastRenderedPageBreak/>
        <w:t>скидка, дешево, накопление, заработок, деньги, бюджет, смысл, планирование, экономия и т.</w:t>
      </w:r>
    </w:p>
    <w:p w:rsidR="001C5B9B" w:rsidRDefault="001C5B9B" w:rsidP="001C5B9B">
      <w:r>
        <w:t>д. Батарейки Durasel: Работает в 10 раз дольше!; Новый жемчуг: Ценность, доступная каждой</w:t>
      </w:r>
    </w:p>
    <w:p w:rsidR="001C5B9B" w:rsidRDefault="001C5B9B" w:rsidP="001C5B9B">
      <w:r>
        <w:t>семье; «Ролтон»: В 3 раза дешевле – в 100 раз вкуснее!</w:t>
      </w:r>
    </w:p>
    <w:p w:rsidR="001C5B9B" w:rsidRDefault="001C5B9B" w:rsidP="001C5B9B">
      <w:r>
        <w:t>2. Слова основных фоновых эмоций в рекламе:</w:t>
      </w:r>
    </w:p>
    <w:p w:rsidR="001C5B9B" w:rsidRDefault="001C5B9B" w:rsidP="001C5B9B">
      <w:r>
        <w:t>а) сила: удивление, восхищение, поражает, потрясает, шокирует, неожиданно, внезапно, ошеломляюще, мощь, скорость, падение, взл ет, стремительно, взрыв, разрушает, оглушительно, крик и т. д. «Ох!», «Ого!», «Ух ты!» и т. д. Пиво «Бизон»: Крепкое пиво для крепких парней; Шампунь Fructis: Новая сила и блеск волос; Пиво «Три богатыря»: Вместе мы</w:t>
      </w:r>
    </w:p>
    <w:p w:rsidR="001C5B9B" w:rsidRDefault="001C5B9B" w:rsidP="001C5B9B">
      <w:r>
        <w:t>сила!; Кроссовки Adidas: Контроль над стихией.</w:t>
      </w:r>
    </w:p>
    <w:p w:rsidR="001C5B9B" w:rsidRDefault="001C5B9B" w:rsidP="001C5B9B">
      <w:r>
        <w:t>б) сексуальный подтекст: привлекать, ласкать, прикасаться, влажно, тепло, чувствовать, желание, нагая, обнажаться, раздеваться, дыхание, кожа, входить, проникать, и т. д.</w:t>
      </w:r>
    </w:p>
    <w:p w:rsidR="001C5B9B" w:rsidRDefault="001C5B9B" w:rsidP="001C5B9B">
      <w:r>
        <w:t>«Так!», «О да!» и т. д.</w:t>
      </w:r>
    </w:p>
    <w:p w:rsidR="001C5B9B" w:rsidRDefault="001C5B9B" w:rsidP="001C5B9B">
      <w:r>
        <w:t>«Статус» одевает мужчину… которого она раздевает.</w:t>
      </w:r>
    </w:p>
    <w:p w:rsidR="001C5B9B" w:rsidRDefault="001C5B9B" w:rsidP="001C5B9B">
      <w:r>
        <w:t>в) радость: смешно, забавно, курьез, шутка, хохотать, веселье, и т. д. Fanta: Распробуй</w:t>
      </w:r>
    </w:p>
    <w:p w:rsidR="001C5B9B" w:rsidRDefault="001C5B9B" w:rsidP="001C5B9B">
      <w:r>
        <w:t>веселье!; Весело и вкусно. MacDonalds!</w:t>
      </w:r>
    </w:p>
    <w:p w:rsidR="001C5B9B" w:rsidRDefault="001C5B9B" w:rsidP="001C5B9B">
      <w:r>
        <w:t>г) умиление − любовь к детям и зверятам: забавно, ребенок, детеныш, слабый, беззащитный, наивный, искренний, окрепнуть, безоблачный, детство, мама, согреть, обожать (котят, щенят) и т. д. Магазин «Милена»: Лучшее для ваших малышей; Подгузники Pampers:</w:t>
      </w:r>
    </w:p>
    <w:p w:rsidR="001C5B9B" w:rsidRDefault="001C5B9B" w:rsidP="001C5B9B">
      <w:r>
        <w:t>Pampers знает, что ваш малыш желает.</w:t>
      </w:r>
    </w:p>
    <w:p w:rsidR="001C5B9B" w:rsidRDefault="001C5B9B" w:rsidP="001C5B9B">
      <w:r>
        <w:t>д) слова эстетично-эмоционального значения: чудесно, утонченно, элегантно, грациозно, очаровательно, шик-блеск, изящно, филигранно, праздник, сюрприз, дарить, приз, везение и т. д. «Чудо-молоко»: Страна чудес молочных; Кофе Nescafe: Наслаждение совершенством не требует слов; Кофе Avbassador: Богатый вкус и изысканный аромат колумбийского</w:t>
      </w:r>
    </w:p>
    <w:p w:rsidR="001C5B9B" w:rsidRDefault="001C5B9B" w:rsidP="001C5B9B">
      <w:r>
        <w:t>кофе.</w:t>
      </w:r>
    </w:p>
    <w:p w:rsidR="001C5B9B" w:rsidRDefault="001C5B9B" w:rsidP="001C5B9B">
      <w:r>
        <w:t>3. Слова возрастных и социальных групп: употребление слов, характерных для определенной группы, например, молодежи (молодежный сленг: прикинь, крутой, «а я такая стою</w:t>
      </w:r>
    </w:p>
    <w:p w:rsidR="001C5B9B" w:rsidRDefault="001C5B9B" w:rsidP="001C5B9B">
      <w:r>
        <w:t>(думаю и т. д.)», просекать, прибамбасы и т. п.); людей одной профессии (профессиональный</w:t>
      </w:r>
    </w:p>
    <w:p w:rsidR="001C5B9B" w:rsidRDefault="001C5B9B" w:rsidP="001C5B9B">
      <w:r>
        <w:t>жаргон); людей старшего возраста (возможна устаревшая лексика); детей и т. д. «Миринда»:</w:t>
      </w:r>
    </w:p>
    <w:p w:rsidR="001C5B9B" w:rsidRDefault="001C5B9B" w:rsidP="001C5B9B">
      <w:r>
        <w:t>Оттянись со вкусом! «Миринда»: Школа по приколу! «Сникерс»: Не тормози – сникерсни!</w:t>
      </w:r>
    </w:p>
    <w:p w:rsidR="001C5B9B" w:rsidRDefault="001C5B9B" w:rsidP="001C5B9B">
      <w:r>
        <w:t>Swatch Skir: Ультратонкие от Swatch; «Европродукт»: Добавьте удовольствие.</w:t>
      </w:r>
    </w:p>
    <w:p w:rsidR="001C5B9B" w:rsidRDefault="001C5B9B" w:rsidP="001C5B9B">
      <w:r>
        <w:t>50</w:t>
      </w:r>
    </w:p>
    <w:p w:rsidR="001C5B9B" w:rsidRDefault="001C5B9B" w:rsidP="001C5B9B">
      <w:r>
        <w:t>Вопрос 5. Аргументация в рекламе</w:t>
      </w:r>
    </w:p>
    <w:p w:rsidR="001C5B9B" w:rsidRDefault="001C5B9B" w:rsidP="001C5B9B">
      <w:r>
        <w:lastRenderedPageBreak/>
        <w:t>Аргументация – это способ рассуждения, в процессе которого выдвигается некое положение в качестве доказанного тезиса (тезис – это положение, которое необходимо аргументировать). Истинность рекламного тезиса доказывается с помощью системы аргументов.</w:t>
      </w:r>
    </w:p>
    <w:p w:rsidR="001C5B9B" w:rsidRDefault="001C5B9B" w:rsidP="001C5B9B">
      <w:r>
        <w:t>Аргумент – это отдельное доказательство, которое входит в систему доказательств,</w:t>
      </w:r>
    </w:p>
    <w:p w:rsidR="001C5B9B" w:rsidRDefault="001C5B9B" w:rsidP="001C5B9B">
      <w:r>
        <w:t>благодаря которым доказывается тезис.</w:t>
      </w:r>
    </w:p>
    <w:p w:rsidR="001C5B9B" w:rsidRDefault="001C5B9B" w:rsidP="001C5B9B">
      <w:r>
        <w:t>Остановимся на классификации рекламных аргументов.</w:t>
      </w:r>
    </w:p>
    <w:p w:rsidR="001C5B9B" w:rsidRDefault="001C5B9B" w:rsidP="001C5B9B">
      <w:r>
        <w:t>Аргументы делятся на две большие группы:</w:t>
      </w:r>
    </w:p>
    <w:p w:rsidR="001C5B9B" w:rsidRDefault="001C5B9B" w:rsidP="001C5B9B">
      <w:r>
        <w:t>- по способу воздействия;</w:t>
      </w:r>
    </w:p>
    <w:p w:rsidR="001C5B9B" w:rsidRDefault="001C5B9B" w:rsidP="001C5B9B">
      <w:r>
        <w:t>- по цели воздействия.</w:t>
      </w:r>
    </w:p>
    <w:p w:rsidR="001C5B9B" w:rsidRDefault="001C5B9B" w:rsidP="001C5B9B">
      <w:r>
        <w:t>По способу воздействия выделяются логическая и эмоциональная аргументация:</w:t>
      </w:r>
    </w:p>
    <w:p w:rsidR="001C5B9B" w:rsidRDefault="001C5B9B" w:rsidP="001C5B9B">
      <w:r>
        <w:t>Логическая (рациональная) аргументация – рациональное обоснование выгоды</w:t>
      </w:r>
    </w:p>
    <w:p w:rsidR="001C5B9B" w:rsidRDefault="001C5B9B" w:rsidP="001C5B9B">
      <w:r>
        <w:t>приобретения товара (услуги).</w:t>
      </w:r>
    </w:p>
    <w:p w:rsidR="001C5B9B" w:rsidRDefault="001C5B9B" w:rsidP="001C5B9B">
      <w:r>
        <w:t>В логической аргументации раскрываются внутренние признаки предметов и явлений,</w:t>
      </w:r>
    </w:p>
    <w:p w:rsidR="001C5B9B" w:rsidRDefault="001C5B9B" w:rsidP="001C5B9B">
      <w:r>
        <w:t>доказываются определенные положения. Этот тип речи опирается на логику, умозаключения</w:t>
      </w:r>
    </w:p>
    <w:p w:rsidR="001C5B9B" w:rsidRDefault="001C5B9B" w:rsidP="001C5B9B">
      <w:r>
        <w:t>и связан с содержательно-концептуальной информацией речи.</w:t>
      </w:r>
    </w:p>
    <w:p w:rsidR="001C5B9B" w:rsidRDefault="001C5B9B" w:rsidP="001C5B9B">
      <w:r>
        <w:t>Размышление выражает точку зрения автора, позволяет вовлекать в речевой процесс</w:t>
      </w:r>
    </w:p>
    <w:p w:rsidR="001C5B9B" w:rsidRDefault="001C5B9B" w:rsidP="001C5B9B">
      <w:r>
        <w:t>читателей, доказать истинность суждений. Это приводит к активизации их внимания, вызывает интерес к содержанию. Автор, таким образом, размышляет над объектом рекламы, рассуждает о нем вместе с читателями.</w:t>
      </w:r>
    </w:p>
    <w:p w:rsidR="001C5B9B" w:rsidRDefault="001C5B9B" w:rsidP="001C5B9B">
      <w:r>
        <w:t>Индукция – умозаключение от частного к общему (обобщение): из наблюдения массы</w:t>
      </w:r>
    </w:p>
    <w:p w:rsidR="001C5B9B" w:rsidRDefault="001C5B9B" w:rsidP="001C5B9B">
      <w:r>
        <w:t>случаев делается общий вывод. Ярким примером такой аргументации являются рекламы с</w:t>
      </w:r>
    </w:p>
    <w:p w:rsidR="001C5B9B" w:rsidRDefault="001C5B9B" w:rsidP="001C5B9B">
      <w:r>
        <w:t>использованием свидетельств сразу нескольких людей, из аргументов которых делается общий вывод.</w:t>
      </w:r>
    </w:p>
    <w:p w:rsidR="001C5B9B" w:rsidRDefault="001C5B9B" w:rsidP="001C5B9B">
      <w:r>
        <w:t>Дедукция – умозаключение от общего к частному: из суждения о правильности общего утверждения делается вывод, что правильны и отдельные случаи его приложения.</w:t>
      </w:r>
    </w:p>
    <w:p w:rsidR="001C5B9B" w:rsidRDefault="001C5B9B" w:rsidP="001C5B9B">
      <w:r>
        <w:t>Аналогия – выявление сходства двух предметов и вывод о том, что предметы схожи и</w:t>
      </w:r>
    </w:p>
    <w:p w:rsidR="001C5B9B" w:rsidRDefault="001C5B9B" w:rsidP="001C5B9B">
      <w:r>
        <w:t>в других отношениях. Аналогия может использоваться, например, при выведении на рынок</w:t>
      </w:r>
    </w:p>
    <w:p w:rsidR="001C5B9B" w:rsidRDefault="001C5B9B" w:rsidP="001C5B9B">
      <w:r>
        <w:t>нового товара известного производителя; это может быть ссылка на уже раскрученный товар, имеющий благоприятный имидж. Примером последнего является слоган зубной пасты</w:t>
      </w:r>
    </w:p>
    <w:p w:rsidR="001C5B9B" w:rsidRDefault="001C5B9B" w:rsidP="001C5B9B">
      <w:r>
        <w:t>Blendax:</w:t>
      </w:r>
    </w:p>
    <w:p w:rsidR="001C5B9B" w:rsidRDefault="001C5B9B" w:rsidP="001C5B9B">
      <w:r>
        <w:t>Blendax. От производителя Blend-a-med.</w:t>
      </w:r>
    </w:p>
    <w:p w:rsidR="001C5B9B" w:rsidRDefault="001C5B9B" w:rsidP="001C5B9B">
      <w:r>
        <w:lastRenderedPageBreak/>
        <w:t>Эмоциональная аргументация – построена на обращении к эмоциям и основным мотивам. Эмоциональные аргументы взывают к чувствам и ощущениям. Эмоционально написанный текст вызывает живую реакцию читателей. К основным мотивам мы относим следующие:</w:t>
      </w:r>
    </w:p>
    <w:p w:rsidR="001C5B9B" w:rsidRDefault="001C5B9B" w:rsidP="001C5B9B">
      <w:r>
        <w:t>1) физическое благополучие – инстинкт самосохранения, безопасность, здоровье,</w:t>
      </w:r>
    </w:p>
    <w:p w:rsidR="001C5B9B" w:rsidRDefault="001C5B9B" w:rsidP="001C5B9B">
      <w:r>
        <w:t>удобство, комфорт, свобода действий и др. Например: Моторное масло U-Tech. Ваша уверенность за рулем; Витамины “Пиковит”. Дети не знают, что им полезно, но они знают, что</w:t>
      </w:r>
    </w:p>
    <w:p w:rsidR="001C5B9B" w:rsidRDefault="001C5B9B" w:rsidP="001C5B9B">
      <w:r>
        <w:t>им нравится; Волнуетесь? Persen успокоит; «Пежо». Сделано для удовольствия. Сделано для</w:t>
      </w:r>
    </w:p>
    <w:p w:rsidR="001C5B9B" w:rsidRDefault="001C5B9B" w:rsidP="001C5B9B">
      <w:r>
        <w:t>вас.</w:t>
      </w:r>
    </w:p>
    <w:p w:rsidR="001C5B9B" w:rsidRDefault="001C5B9B" w:rsidP="001C5B9B">
      <w:r>
        <w:t>2) экономические интересы – выгода, прибыль, увеличение собственности и материальных благ, карьера, профессиональные гарантии и др. Например: Вермишель «Ролтон». В</w:t>
      </w:r>
    </w:p>
    <w:p w:rsidR="001C5B9B" w:rsidRDefault="001C5B9B" w:rsidP="001C5B9B">
      <w:r>
        <w:t>3 раза дешевле – в 100 раз вкуснее; Батарейки Durasel. Работают дольше. Намного дольше;</w:t>
      </w:r>
    </w:p>
    <w:p w:rsidR="001C5B9B" w:rsidRDefault="001C5B9B" w:rsidP="001C5B9B">
      <w:r>
        <w:t>Tele 2 GSM. Всегда дешевле.</w:t>
      </w:r>
    </w:p>
    <w:p w:rsidR="001C5B9B" w:rsidRDefault="001C5B9B" w:rsidP="001C5B9B">
      <w:r>
        <w:t>3) социальные интересы – семья и ее благополучие, хорошая репутация, авторитет,</w:t>
      </w:r>
    </w:p>
    <w:p w:rsidR="001C5B9B" w:rsidRDefault="001C5B9B" w:rsidP="001C5B9B">
      <w:r>
        <w:t>престиж, власть, общественные добродетели (честь, благородство, традиции), чувство собственного достоинства. Например: Пиво «Чешский стандарт». Лучший стандарт; Бытовая техника «Филипс». Изменим жизнь к лучшему; Шоколад Alpen-Gold. Дома все вместе – душа на</w:t>
      </w:r>
    </w:p>
    <w:p w:rsidR="001C5B9B" w:rsidRDefault="001C5B9B" w:rsidP="001C5B9B">
      <w:r>
        <w:t>месте; Samsung. Для тех, кто стремится к большему.</w:t>
      </w:r>
    </w:p>
    <w:p w:rsidR="001C5B9B" w:rsidRDefault="001C5B9B" w:rsidP="001C5B9B">
      <w:r>
        <w:t>51</w:t>
      </w:r>
    </w:p>
    <w:p w:rsidR="001C5B9B" w:rsidRDefault="001C5B9B" w:rsidP="001C5B9B">
      <w:r>
        <w:t>4) развлечение – игра, соревнование, риск, азарт, отдых, юмор, игра воображения. Например: Ariston. Мы угадываем желания; Nescafe. Сезон золотой мечты; Шоколад «Воздушный». Чудеса витают в воздухе.</w:t>
      </w:r>
    </w:p>
    <w:p w:rsidR="001C5B9B" w:rsidRDefault="001C5B9B" w:rsidP="001C5B9B">
      <w:r>
        <w:t>5) истина и справедливость – правда, истина, чувство долга, моральная поддержка,</w:t>
      </w:r>
    </w:p>
    <w:p w:rsidR="001C5B9B" w:rsidRDefault="001C5B9B" w:rsidP="001C5B9B">
      <w:r>
        <w:t>великодушие, сострадание и др. Например: Лотерея “Золотой ключ”. Честная игра; Голосуй</w:t>
      </w:r>
    </w:p>
    <w:p w:rsidR="001C5B9B" w:rsidRDefault="001C5B9B" w:rsidP="001C5B9B">
      <w:r>
        <w:t>сердцем! Голосуй, а то проиграешь!</w:t>
      </w:r>
    </w:p>
    <w:p w:rsidR="001C5B9B" w:rsidRDefault="001C5B9B" w:rsidP="001C5B9B">
      <w:r>
        <w:t>По цели воздействия выделяется утверждающая, диалектическая и порождающая аргументация.</w:t>
      </w:r>
    </w:p>
    <w:p w:rsidR="001C5B9B" w:rsidRDefault="001C5B9B" w:rsidP="001C5B9B">
      <w:r>
        <w:t>1. Утверждающая аргументация – подача аргумента как факта, аксиомы.</w:t>
      </w:r>
    </w:p>
    <w:p w:rsidR="001C5B9B" w:rsidRDefault="001C5B9B" w:rsidP="001C5B9B">
      <w:r>
        <w:t>Fairy. Отмывает жир даже в холодной воде.</w:t>
      </w:r>
    </w:p>
    <w:p w:rsidR="001C5B9B" w:rsidRDefault="001C5B9B" w:rsidP="001C5B9B">
      <w:r>
        <w:t>Дело есть дело. И нам просто некогда болеть. Новый «ТераФлю-экстра» от гриппа и</w:t>
      </w:r>
    </w:p>
    <w:p w:rsidR="001C5B9B" w:rsidRDefault="001C5B9B" w:rsidP="001C5B9B">
      <w:r>
        <w:t>простуды со вкусом яблока и корицы. «ТераФлю-Экстра». Некогда болеть!</w:t>
      </w:r>
    </w:p>
    <w:p w:rsidR="001C5B9B" w:rsidRDefault="001C5B9B" w:rsidP="001C5B9B">
      <w:r>
        <w:t>Колготки Oroblu .Истинное качество нельзя не заметить!</w:t>
      </w:r>
    </w:p>
    <w:p w:rsidR="001C5B9B" w:rsidRDefault="001C5B9B" w:rsidP="001C5B9B">
      <w:r>
        <w:t>2. Диалектическая аргументация – аргументы направлены на частичное изменение</w:t>
      </w:r>
    </w:p>
    <w:p w:rsidR="001C5B9B" w:rsidRDefault="001C5B9B" w:rsidP="001C5B9B">
      <w:r>
        <w:t>мнения потребителя в пользу товара.</w:t>
      </w:r>
    </w:p>
    <w:p w:rsidR="001C5B9B" w:rsidRDefault="001C5B9B" w:rsidP="001C5B9B">
      <w:r>
        <w:lastRenderedPageBreak/>
        <w:t>Lancome Paris. Наконец-то тон для лица обеспечивает стойкость и комфорт с утра до</w:t>
      </w:r>
    </w:p>
    <w:p w:rsidR="001C5B9B" w:rsidRDefault="001C5B9B" w:rsidP="001C5B9B">
      <w:r>
        <w:t>вечера.</w:t>
      </w:r>
    </w:p>
    <w:p w:rsidR="001C5B9B" w:rsidRDefault="001C5B9B" w:rsidP="001C5B9B">
      <w:r>
        <w:t>«Тинькофф». Пивоваренный ресторан, каким он должен быть!</w:t>
      </w:r>
    </w:p>
    <w:p w:rsidR="001C5B9B" w:rsidRDefault="001C5B9B" w:rsidP="001C5B9B">
      <w:r>
        <w:t>Levante. Идеальные колготки.</w:t>
      </w:r>
    </w:p>
    <w:p w:rsidR="001C5B9B" w:rsidRDefault="001C5B9B" w:rsidP="001C5B9B">
      <w:r>
        <w:t>3. Порождающая аргументация – уничтожение уже имеющегося потребительского</w:t>
      </w:r>
    </w:p>
    <w:p w:rsidR="001C5B9B" w:rsidRDefault="001C5B9B" w:rsidP="001C5B9B">
      <w:r>
        <w:t>мнения и создание нового.</w:t>
      </w:r>
    </w:p>
    <w:p w:rsidR="001C5B9B" w:rsidRDefault="001C5B9B" w:rsidP="001C5B9B">
      <w:r>
        <w:t>Tele 2 GSM. Всегда дешевле.</w:t>
      </w:r>
    </w:p>
    <w:p w:rsidR="001C5B9B" w:rsidRDefault="001C5B9B" w:rsidP="001C5B9B">
      <w:r>
        <w:t>Oil of Olaz. Мы докажем – Вы можете выглядеть моложе.</w:t>
      </w:r>
    </w:p>
    <w:p w:rsidR="001C5B9B" w:rsidRDefault="001C5B9B" w:rsidP="001C5B9B">
      <w:r>
        <w:t>«Креон» – всемирно признанный лучший препарат для лечения недостаточности поджелудочной железы. «Креон» – лучшее, что вы можете дать вашему пищеварению.</w:t>
      </w:r>
    </w:p>
    <w:p w:rsidR="001C5B9B" w:rsidRDefault="001C5B9B" w:rsidP="001C5B9B">
      <w:r>
        <w:t>Секущиеся концы волос – это настоящее бедствие. Но его можно одолеть с помощью</w:t>
      </w:r>
    </w:p>
    <w:p w:rsidR="001C5B9B" w:rsidRDefault="001C5B9B" w:rsidP="001C5B9B">
      <w:r>
        <w:t>питательного бальзама-ополаскивателя Pantene Pro-V на каждый день.</w:t>
      </w:r>
    </w:p>
    <w:p w:rsidR="001C5B9B" w:rsidRDefault="001C5B9B" w:rsidP="001C5B9B">
      <w:r>
        <w:t>Приемы усиления рекламной аргументации.</w:t>
      </w:r>
    </w:p>
    <w:p w:rsidR="001C5B9B" w:rsidRDefault="001C5B9B" w:rsidP="001C5B9B">
      <w:r>
        <w:t>1. Использование диалога в рекламном тексте, что дает следующие преимущества:</w:t>
      </w:r>
    </w:p>
    <w:p w:rsidR="001C5B9B" w:rsidRDefault="001C5B9B" w:rsidP="001C5B9B">
      <w:r>
        <w:t>- диалог в ситуации использования товара показывает потребителя в реальных условиях;</w:t>
      </w:r>
    </w:p>
    <w:p w:rsidR="001C5B9B" w:rsidRDefault="001C5B9B" w:rsidP="001C5B9B">
      <w:r>
        <w:t>- посредством диалога можно более доступно и правдоподобно развить аргументацию;</w:t>
      </w:r>
    </w:p>
    <w:p w:rsidR="001C5B9B" w:rsidRDefault="001C5B9B" w:rsidP="001C5B9B">
      <w:r>
        <w:t>- в диалогизированной рекламе могут быть использованы и прямые аргументы (герои</w:t>
      </w:r>
    </w:p>
    <w:p w:rsidR="001C5B9B" w:rsidRDefault="001C5B9B" w:rsidP="001C5B9B">
      <w:r>
        <w:t>рекламы в разговоре перечисляют аргументы в пользу товара), и косвенные аргументы (из</w:t>
      </w:r>
    </w:p>
    <w:p w:rsidR="001C5B9B" w:rsidRDefault="001C5B9B" w:rsidP="001C5B9B">
      <w:r>
        <w:t>разговора героев потребитель узнает об особенностях товара, при этом сам товар практически не обсуждается).</w:t>
      </w:r>
    </w:p>
    <w:p w:rsidR="001C5B9B" w:rsidRDefault="001C5B9B" w:rsidP="001C5B9B">
      <w:r>
        <w:t>2. Использование свидетельств (ссылок на авторитетное мнение). Как правило, в рекламе используется три типа свидетельств: свидетельства известных личностей, профессионалов (специалистов) и свидетельства обычных людей (потребителей товара или услуги).</w:t>
      </w:r>
    </w:p>
    <w:p w:rsidR="001C5B9B" w:rsidRDefault="001C5B9B" w:rsidP="001C5B9B">
      <w:r>
        <w:t>Свидетельские высказывания создают установку на подлинность и достоверность</w:t>
      </w:r>
    </w:p>
    <w:p w:rsidR="001C5B9B" w:rsidRDefault="001C5B9B" w:rsidP="001C5B9B">
      <w:r>
        <w:t>рекламной информации. Кроме прямого свидетельства, можно использовать ссылку на то,</w:t>
      </w:r>
    </w:p>
    <w:p w:rsidR="001C5B9B" w:rsidRDefault="001C5B9B" w:rsidP="001C5B9B">
      <w:r>
        <w:t>что кто-то пользуется данным товаром или услугой.</w:t>
      </w:r>
    </w:p>
    <w:p w:rsidR="001C5B9B" w:rsidRDefault="001C5B9B" w:rsidP="001C5B9B">
      <w:r>
        <w:t>Выбор свидетеля должен быть тщательно продуман:</w:t>
      </w:r>
    </w:p>
    <w:p w:rsidR="001C5B9B" w:rsidRDefault="001C5B9B" w:rsidP="001C5B9B">
      <w:r>
        <w:t>- источник свидетельства должен быть надежным и вызывать доверие;</w:t>
      </w:r>
    </w:p>
    <w:p w:rsidR="001C5B9B" w:rsidRDefault="001C5B9B" w:rsidP="001C5B9B">
      <w:r>
        <w:t>- свидетель должен достоверно излагать аргументы в пользу товара;</w:t>
      </w:r>
    </w:p>
    <w:p w:rsidR="001C5B9B" w:rsidRDefault="001C5B9B" w:rsidP="001C5B9B">
      <w:r>
        <w:t>- свидетель не должен искажать факты.</w:t>
      </w:r>
    </w:p>
    <w:p w:rsidR="001C5B9B" w:rsidRDefault="001C5B9B" w:rsidP="001C5B9B">
      <w:r>
        <w:lastRenderedPageBreak/>
        <w:t>Вопрос о том, кого лучше выбрать для свидетельства – известного человека, специалиста или обычного потребителя, не имеет однозначного ответа. Каждое из этих свидетельств имеет свои преимущества, и выбор в любом случае зависит от специфики товара, целей рекламной кампании, ее бюджета (что немаловажно, если мы собираемся привлечь в</w:t>
      </w:r>
    </w:p>
    <w:p w:rsidR="001C5B9B" w:rsidRDefault="001C5B9B" w:rsidP="001C5B9B">
      <w:r>
        <w:t>рекламу известного человека).</w:t>
      </w:r>
    </w:p>
    <w:p w:rsidR="001C5B9B" w:rsidRDefault="001C5B9B" w:rsidP="001C5B9B">
      <w:r>
        <w:t>52</w:t>
      </w:r>
    </w:p>
    <w:p w:rsidR="001C5B9B" w:rsidRDefault="001C5B9B" w:rsidP="001C5B9B">
      <w:r>
        <w:t>Свидетельство знаменитости привлекает внимание, запоминается и достаточно сильно влияет на потребителя. Однако такая реклама является дорогостоящей, не все знаменитости вызывают однозначно положительную реакцию целевой аудитории и обладают свидетельской пригодностью. В рекламе часов использована ссылка на авторитет Пирса Броснана.</w:t>
      </w:r>
    </w:p>
    <w:p w:rsidR="001C5B9B" w:rsidRDefault="001C5B9B" w:rsidP="001C5B9B">
      <w:r>
        <w:t>Благодаря сочетанию стиля и элегантности, часы Omega Constellation из 18-каратного</w:t>
      </w:r>
    </w:p>
    <w:p w:rsidR="001C5B9B" w:rsidRDefault="001C5B9B" w:rsidP="001C5B9B">
      <w:r>
        <w:t>золота являются воплощением высокого часового искусства. Будучи истинным знатоком и</w:t>
      </w:r>
    </w:p>
    <w:p w:rsidR="001C5B9B" w:rsidRDefault="001C5B9B" w:rsidP="001C5B9B">
      <w:r>
        <w:t>ценителем изысканных удовольствий, Пирс Броснан доверяет часам Constelltlion сопровождать его в самые захватывающие моменты своей жизни. Omega. Выбор Пирса Броснана.</w:t>
      </w:r>
    </w:p>
    <w:p w:rsidR="001C5B9B" w:rsidRDefault="001C5B9B" w:rsidP="001C5B9B">
      <w:r>
        <w:t>Свидетельство профессионала (специалиста) повышает доверие потребителя к рекламе и подчеркивает качество товара. Однако частое использование актеров в роли профессионала снизило уровень доверия к таким свидетельствам в целом, и утверждения «Я стоматолог» или «Я ветеринар» должны подтверждаться подписями – кто этот человек, где и кем работает.</w:t>
      </w:r>
    </w:p>
    <w:p w:rsidR="001C5B9B" w:rsidRDefault="001C5B9B" w:rsidP="001C5B9B">
      <w:r>
        <w:t>Только «Калгон» рекомендуют ведущие производители стиральных машин.</w:t>
      </w:r>
    </w:p>
    <w:p w:rsidR="001C5B9B" w:rsidRDefault="001C5B9B" w:rsidP="001C5B9B">
      <w:r>
        <w:t>Colgate Total. Выбор стоматологов.</w:t>
      </w:r>
    </w:p>
    <w:p w:rsidR="001C5B9B" w:rsidRDefault="001C5B9B" w:rsidP="001C5B9B">
      <w:r>
        <w:t>Помада Lip Finity. Советуют профессионалы.</w:t>
      </w:r>
    </w:p>
    <w:p w:rsidR="001C5B9B" w:rsidRDefault="001C5B9B" w:rsidP="001C5B9B">
      <w:r>
        <w:t>Свидетельства обычных людей вызывают доверие в силу своей похожести на нас с</w:t>
      </w:r>
    </w:p>
    <w:p w:rsidR="001C5B9B" w:rsidRDefault="001C5B9B" w:rsidP="001C5B9B">
      <w:r>
        <w:t>вами. Главное, чтобы герой был привлекательным и типичным. Кроме того, здесь можно использовать кумулятивный прием (прием накапливания свидетельств) – в одной рекламе используются свидетельства нескольких людей. Это позволяет усилить доверие к рекламе и</w:t>
      </w:r>
    </w:p>
    <w:p w:rsidR="001C5B9B" w:rsidRDefault="001C5B9B" w:rsidP="001C5B9B">
      <w:r>
        <w:t>представить различные аргументы в пользу товара.</w:t>
      </w:r>
    </w:p>
    <w:p w:rsidR="001C5B9B" w:rsidRDefault="001C5B9B" w:rsidP="001C5B9B">
      <w:r>
        <w:t>3. Использование статистических данных, в том числе доказывающих предпочтительность и более высокую эффективность товара по сравнению с одной или несколькими другими марками. Статистические данные ясно и четко, не отнимая много времени и места, могут точно и сжато выразить очень сложные и разнообразные факты. Например:</w:t>
      </w:r>
    </w:p>
    <w:p w:rsidR="001C5B9B" w:rsidRDefault="001C5B9B" w:rsidP="001C5B9B">
      <w:r>
        <w:t>«Ингосстрах» – крупнейшая отечественная страховая компания, созданная в 1947 году, работающая в 19 странах мира. На начало 2001 года активы компании составляют 9,2</w:t>
      </w:r>
    </w:p>
    <w:p w:rsidR="001C5B9B" w:rsidRDefault="001C5B9B" w:rsidP="001C5B9B">
      <w:r>
        <w:t>млрд руб., собственный капитал – 1,1 млрд руб., страховые резервы – 7,7 млрд руб. Опыт,</w:t>
      </w:r>
    </w:p>
    <w:p w:rsidR="001C5B9B" w:rsidRDefault="001C5B9B" w:rsidP="001C5B9B">
      <w:r>
        <w:t>профессионализм, безупречная деловая репутация позволили компании принять на страхование риски на общую сумму 2 триллиона рублей.</w:t>
      </w:r>
    </w:p>
    <w:p w:rsidR="001C5B9B" w:rsidRDefault="001C5B9B" w:rsidP="001C5B9B">
      <w:r>
        <w:lastRenderedPageBreak/>
        <w:t>Clarins. 40 лет опыта в создании эффективных средств для похудения.</w:t>
      </w:r>
    </w:p>
    <w:p w:rsidR="001C5B9B" w:rsidRDefault="001C5B9B" w:rsidP="001C5B9B">
      <w:r>
        <w:t>4. Использование примеров. Примеры очень эффективно и доходчиво подтверждают</w:t>
      </w:r>
    </w:p>
    <w:p w:rsidR="001C5B9B" w:rsidRDefault="001C5B9B" w:rsidP="001C5B9B">
      <w:r>
        <w:t>приведенные аргументы. Примеры делают аргументацию более конкретной, точной и наглядной.</w:t>
      </w:r>
    </w:p>
    <w:p w:rsidR="001C5B9B" w:rsidRDefault="001C5B9B" w:rsidP="001C5B9B">
      <w:r>
        <w:t>Специфика аргументации в коммерческой рекламе. Коммерческая реклама, имея основной своей целью – продать товар или услугу, пользуется достаточно широким набором</w:t>
      </w:r>
    </w:p>
    <w:p w:rsidR="001C5B9B" w:rsidRDefault="001C5B9B" w:rsidP="001C5B9B">
      <w:r>
        <w:t>средств аргументации. В целом выбор способа аргументирования во многом обусловлен целями и задачами рекламы, характерными особенностями целевой аудитории, спецификой</w:t>
      </w:r>
    </w:p>
    <w:p w:rsidR="001C5B9B" w:rsidRDefault="001C5B9B" w:rsidP="001C5B9B">
      <w:r>
        <w:t>размещения и т. д.</w:t>
      </w:r>
    </w:p>
    <w:p w:rsidR="001C5B9B" w:rsidRDefault="001C5B9B" w:rsidP="001C5B9B">
      <w:r>
        <w:t>Очень сильным аргументивным воздействием обладают доказательства, основанные</w:t>
      </w:r>
    </w:p>
    <w:p w:rsidR="001C5B9B" w:rsidRDefault="001C5B9B" w:rsidP="001C5B9B">
      <w:r>
        <w:t>на характеристиках исключительности, привлекательности, желательности товара (УТП).</w:t>
      </w:r>
    </w:p>
    <w:p w:rsidR="001C5B9B" w:rsidRDefault="001C5B9B" w:rsidP="001C5B9B">
      <w:r>
        <w:t>Например, в рекламе автомобиля Almera от Nissan (под заголовком «В ритме большого города») нам даются не столько технические характеристики модели, сколько выгода от его использования.</w:t>
      </w:r>
    </w:p>
    <w:p w:rsidR="001C5B9B" w:rsidRDefault="001C5B9B" w:rsidP="001C5B9B">
      <w:r>
        <w:t>В городе особенно необходима машина, которая будет работать в вашем ритме. Новая</w:t>
      </w:r>
    </w:p>
    <w:p w:rsidR="001C5B9B" w:rsidRDefault="001C5B9B" w:rsidP="001C5B9B">
      <w:r>
        <w:t>Almera. Три типа кузова. Великолепные характеристики, превосходный дизайн и экономичность. Almera не просто стала больше – теперь она оснащена новыми, более мощными двигателями объемом 1,5 или 1,8 литра, которые помогут Вам везде успевать. АБС нового поколения, система Brake Assist, электронная система распределения тормозных сил, единственные в своем классе активные подголовники передних сидений гарантируют Вашу безопасность. Просторный салон, сверхпрактичный интерьер, где все продумано до мелочей, прекрасная управляемость новой Almera сделают Ваши поездки более удобными и приятными.</w:t>
      </w:r>
    </w:p>
    <w:p w:rsidR="001C5B9B" w:rsidRDefault="001C5B9B" w:rsidP="001C5B9B">
      <w:r>
        <w:t>53</w:t>
      </w:r>
    </w:p>
    <w:p w:rsidR="001C5B9B" w:rsidRDefault="001C5B9B" w:rsidP="001C5B9B">
      <w:r>
        <w:t>Благодаря элегантному внешнему виду новая Almera выделяется из потока машин. Это автомобиль, который никогда Вас не подведет. Автомобиль, который поможет Вам жить в ритме</w:t>
      </w:r>
    </w:p>
    <w:p w:rsidR="001C5B9B" w:rsidRDefault="001C5B9B" w:rsidP="001C5B9B">
      <w:r>
        <w:t>большого города.</w:t>
      </w:r>
    </w:p>
    <w:p w:rsidR="001C5B9B" w:rsidRDefault="001C5B9B" w:rsidP="001C5B9B">
      <w:r>
        <w:t>Что касается аргументации по способу воздействия, то коммерческая реклама активно</w:t>
      </w:r>
    </w:p>
    <w:p w:rsidR="001C5B9B" w:rsidRDefault="001C5B9B" w:rsidP="001C5B9B">
      <w:r>
        <w:t>использует и рациональную, и эмоциональную аргументацию. Все зависит от общей целеустановки рекламного сообщения. Кроме того, мы имеем дело с огромным количеством рекламируемых товаров, соответственно и способы воздействия рекламы могут быть самыми разнообразными.</w:t>
      </w:r>
    </w:p>
    <w:p w:rsidR="001C5B9B" w:rsidRDefault="001C5B9B" w:rsidP="001C5B9B">
      <w:r>
        <w:t>Существуют товары, которые в силу своей специфики диктуют способ подачи аргументации. Так, например, аргументация в рекламе парфюма или сигарет имеет, как правило,</w:t>
      </w:r>
    </w:p>
    <w:p w:rsidR="001C5B9B" w:rsidRDefault="001C5B9B" w:rsidP="001C5B9B">
      <w:r>
        <w:t>эмоциональный характер, а аргументация в рекламе автомобилей, недвижимости и других</w:t>
      </w:r>
    </w:p>
    <w:p w:rsidR="001C5B9B" w:rsidRDefault="001C5B9B" w:rsidP="001C5B9B">
      <w:r>
        <w:t>дорогостоящих товаров, где информационные характеристики важнее эмоциональных образов, – логически-рациональный.</w:t>
      </w:r>
    </w:p>
    <w:p w:rsidR="001C5B9B" w:rsidRDefault="001C5B9B" w:rsidP="001C5B9B">
      <w:r>
        <w:t>Принято считать, что наиболее склонны к восприятию эмоциональной аргументации</w:t>
      </w:r>
    </w:p>
    <w:p w:rsidR="001C5B9B" w:rsidRDefault="001C5B9B" w:rsidP="001C5B9B">
      <w:r>
        <w:lastRenderedPageBreak/>
        <w:t>женщины. Действительно, реклама женских товаров очень часто строится на эмоциях – декоративная и восстановительная косметика, духи, одежда и др. Однако нередко мы сталкиваемся с эмоциональной аргументацией и в рекламе, казалось бы, чисто мужских товаров – автомобилей, спорттоваров, мужской косметики, сигарет и т. п. Например, реклама различных</w:t>
      </w:r>
    </w:p>
    <w:p w:rsidR="001C5B9B" w:rsidRDefault="001C5B9B" w:rsidP="001C5B9B">
      <w:r>
        <w:t>подарков, которые может подарить мужчина любимой женщине на Новый год, мало похожа</w:t>
      </w:r>
    </w:p>
    <w:p w:rsidR="001C5B9B" w:rsidRDefault="001C5B9B" w:rsidP="001C5B9B">
      <w:r>
        <w:t>на рационально-логическое изложение.</w:t>
      </w:r>
    </w:p>
    <w:p w:rsidR="001C5B9B" w:rsidRDefault="001C5B9B" w:rsidP="001C5B9B">
      <w:r>
        <w:t>1. Если осенью патриархов лучше не трогать, то зимой они – чудеснейшие люди. Папаша, плесни красненького! Pere Patriarche.</w:t>
      </w:r>
    </w:p>
    <w:p w:rsidR="001C5B9B" w:rsidRDefault="001C5B9B" w:rsidP="001C5B9B">
      <w:r>
        <w:t>2. Модного дизайна ручки Waterman хорошо дарить ЕЙ, если Она – женщина деловая.</w:t>
      </w:r>
    </w:p>
    <w:p w:rsidR="001C5B9B" w:rsidRDefault="001C5B9B" w:rsidP="001C5B9B">
      <w:r>
        <w:t>Золотом можно пускать зайчики в глаза шефу.</w:t>
      </w:r>
    </w:p>
    <w:p w:rsidR="001C5B9B" w:rsidRDefault="001C5B9B" w:rsidP="001C5B9B">
      <w:r>
        <w:t>3. Учти: этот платок лучше подарить до полуночи. С ним ОНА будет выглядеть супер.</w:t>
      </w:r>
    </w:p>
    <w:p w:rsidR="001C5B9B" w:rsidRDefault="001C5B9B" w:rsidP="001C5B9B">
      <w:r>
        <w:t>Valentino.</w:t>
      </w:r>
    </w:p>
    <w:p w:rsidR="001C5B9B" w:rsidRDefault="001C5B9B" w:rsidP="001C5B9B">
      <w:r>
        <w:t>4. Будешь покупать ей лаки – она будет lucky. И царапать тебя от избытка чувств лиловыми коготками. Оригинально, правда? L-Oreal.</w:t>
      </w:r>
    </w:p>
    <w:p w:rsidR="001C5B9B" w:rsidRDefault="001C5B9B" w:rsidP="001C5B9B">
      <w:r>
        <w:t>5. Золотой помадой – да по зеркалу! Happy New Year! Givenchy.</w:t>
      </w:r>
    </w:p>
    <w:p w:rsidR="001C5B9B" w:rsidRDefault="001C5B9B" w:rsidP="001C5B9B">
      <w:r>
        <w:t>В любой рекламе важно воздействовать на потребности потребителя: для отдельного</w:t>
      </w:r>
    </w:p>
    <w:p w:rsidR="001C5B9B" w:rsidRDefault="001C5B9B" w:rsidP="001C5B9B">
      <w:r>
        <w:t>человека актуальна возможность сэкономить деньги, время или усилия, а для предприятий –</w:t>
      </w:r>
    </w:p>
    <w:p w:rsidR="001C5B9B" w:rsidRDefault="001C5B9B" w:rsidP="001C5B9B">
      <w:r>
        <w:t>увеличить прибыль или снизить издержки.</w:t>
      </w:r>
    </w:p>
    <w:p w:rsidR="001C5B9B" w:rsidRDefault="001C5B9B" w:rsidP="001C5B9B">
      <w:r>
        <w:t>Еще одной важной особенностью аргументации коммерческой рекламы является использование контраргументов. Рекламные сообщения часто являются монологами только</w:t>
      </w:r>
    </w:p>
    <w:p w:rsidR="001C5B9B" w:rsidRDefault="001C5B9B" w:rsidP="001C5B9B">
      <w:r>
        <w:t>формально: многие из них учитывают и сразу же стараются опровергнуть, например, негативное мнение конкурентов, предрассудки потребителей или претензии различных общественных организаций.</w:t>
      </w:r>
    </w:p>
    <w:p w:rsidR="001C5B9B" w:rsidRDefault="001C5B9B" w:rsidP="001C5B9B">
      <w:r>
        <w:t>Полемика, столкновение различных мнений всегда привлекают. Через использование</w:t>
      </w:r>
    </w:p>
    <w:p w:rsidR="001C5B9B" w:rsidRDefault="001C5B9B" w:rsidP="001C5B9B">
      <w:r>
        <w:t>контраргументов реклама создает видимость обсуждения рекламируемого объекта с аудиторией, ломает стереотипы и закрепляет необходимые выводы в сознании читателя как его</w:t>
      </w:r>
    </w:p>
    <w:p w:rsidR="001C5B9B" w:rsidRDefault="001C5B9B" w:rsidP="001C5B9B">
      <w:r>
        <w:t>собственные. А такая (лично выведенная) информация, как мы уже говорили, воспринимается аудиторией менее критично и вызывает больше доверия.</w:t>
      </w:r>
    </w:p>
    <w:p w:rsidR="001C5B9B" w:rsidRDefault="001C5B9B" w:rsidP="001C5B9B">
      <w:r>
        <w:t>При использовании контраргументации важно учитывать следующие рекомендации.</w:t>
      </w:r>
    </w:p>
    <w:p w:rsidR="001C5B9B" w:rsidRDefault="001C5B9B" w:rsidP="001C5B9B">
      <w:r>
        <w:t>1. Можно использовать прием сопоставления противоположных мнений или предугадывания возражений, которые могут возникнуть у оппонентов.</w:t>
      </w:r>
    </w:p>
    <w:p w:rsidR="001C5B9B" w:rsidRDefault="001C5B9B" w:rsidP="001C5B9B">
      <w:r>
        <w:t>2. Оценка противоположных мнений должна следовать за их изложением, а не</w:t>
      </w:r>
    </w:p>
    <w:p w:rsidR="001C5B9B" w:rsidRDefault="001C5B9B" w:rsidP="001C5B9B">
      <w:r>
        <w:t>предварять его.</w:t>
      </w:r>
    </w:p>
    <w:p w:rsidR="001C5B9B" w:rsidRDefault="001C5B9B" w:rsidP="001C5B9B">
      <w:r>
        <w:lastRenderedPageBreak/>
        <w:t>3. Противоположные мнения лучше подавать в форме реплик или цитат, даже если это вымышленные реплики.</w:t>
      </w:r>
    </w:p>
    <w:p w:rsidR="001C5B9B" w:rsidRDefault="001C5B9B" w:rsidP="001C5B9B">
      <w:r>
        <w:t>4. Если потребитель лояльно относится к товару или имеет среднее и ниже образование, контраргументы можно не использовать. Однако, если представители целевой ауди-</w:t>
      </w:r>
    </w:p>
    <w:p w:rsidR="001C5B9B" w:rsidRDefault="001C5B9B" w:rsidP="001C5B9B">
      <w:r>
        <w:t>54</w:t>
      </w:r>
    </w:p>
    <w:p w:rsidR="001C5B9B" w:rsidRDefault="001C5B9B" w:rsidP="001C5B9B">
      <w:r>
        <w:t>тории имеют высшее образование или не характеризуются лояльностью к товару, лучше</w:t>
      </w:r>
    </w:p>
    <w:p w:rsidR="001C5B9B" w:rsidRDefault="001C5B9B" w:rsidP="001C5B9B">
      <w:r>
        <w:t>продумать контраргументацию и включить ее в рекламное сообщение.</w:t>
      </w:r>
    </w:p>
    <w:p w:rsidR="001C5B9B" w:rsidRDefault="001C5B9B" w:rsidP="001C5B9B">
      <w:r>
        <w:t>Важным для коммерческой рекламы является и расположение аргументов:</w:t>
      </w:r>
    </w:p>
    <w:p w:rsidR="001C5B9B" w:rsidRDefault="001C5B9B" w:rsidP="001C5B9B">
      <w:r>
        <w:t>- аргумент в заголовке – ключевой аргумент;</w:t>
      </w:r>
    </w:p>
    <w:p w:rsidR="001C5B9B" w:rsidRDefault="001C5B9B" w:rsidP="001C5B9B">
      <w:r>
        <w:t>- аргумент в основном рекламном тексте – «доказывающий аргумент»;</w:t>
      </w:r>
    </w:p>
    <w:p w:rsidR="001C5B9B" w:rsidRDefault="001C5B9B" w:rsidP="001C5B9B">
      <w:r>
        <w:t>- аргумент в эхо-фразе – обобщающий аргумент.</w:t>
      </w:r>
    </w:p>
    <w:p w:rsidR="001C5B9B" w:rsidRDefault="001C5B9B" w:rsidP="001C5B9B">
      <w:r>
        <w:t>Активно используются в рекламной аргументации и разного рода апелляции к потребностям человека, переводя их в мотивацию покупки.</w:t>
      </w:r>
    </w:p>
    <w:p w:rsidR="001C5B9B" w:rsidRDefault="001C5B9B" w:rsidP="001C5B9B">
      <w:r>
        <w:t>Выделяются различные виды апелляций к потребностям человека, перечислим основные:</w:t>
      </w:r>
    </w:p>
    <w:p w:rsidR="001C5B9B" w:rsidRDefault="001C5B9B" w:rsidP="001C5B9B">
      <w:r>
        <w:t>- экономия, прибыль, практичность;</w:t>
      </w:r>
    </w:p>
    <w:p w:rsidR="001C5B9B" w:rsidRDefault="001C5B9B" w:rsidP="001C5B9B">
      <w:r>
        <w:t>- присоединение и принадлежность к определенной группе;</w:t>
      </w:r>
    </w:p>
    <w:p w:rsidR="001C5B9B" w:rsidRDefault="001C5B9B" w:rsidP="001C5B9B">
      <w:r>
        <w:t>- здоровье;</w:t>
      </w:r>
    </w:p>
    <w:p w:rsidR="001C5B9B" w:rsidRDefault="001C5B9B" w:rsidP="001C5B9B">
      <w:r>
        <w:t>- постижение истины;</w:t>
      </w:r>
    </w:p>
    <w:p w:rsidR="001C5B9B" w:rsidRDefault="001C5B9B" w:rsidP="001C5B9B">
      <w:r>
        <w:t>- комфорт;</w:t>
      </w:r>
    </w:p>
    <w:p w:rsidR="001C5B9B" w:rsidRDefault="001C5B9B" w:rsidP="001C5B9B">
      <w:r>
        <w:t>- эгоизм – признание, одобрение, почтение (уважение);</w:t>
      </w:r>
    </w:p>
    <w:p w:rsidR="001C5B9B" w:rsidRDefault="001C5B9B" w:rsidP="001C5B9B">
      <w:r>
        <w:t>- удовольствия – развлечения;</w:t>
      </w:r>
    </w:p>
    <w:p w:rsidR="001C5B9B" w:rsidRDefault="001C5B9B" w:rsidP="001C5B9B">
      <w:r>
        <w:t>- апеллирование к эмоциям: страх – безопасность и надежность; семья – любовь и защита; любовь и секс; ностальгия; юмор – счастье, радость, смех; помощь; тоска и др.;</w:t>
      </w:r>
    </w:p>
    <w:p w:rsidR="001C5B9B" w:rsidRDefault="001C5B9B" w:rsidP="001C5B9B">
      <w:r>
        <w:t>- чувственные удовольствия – ощущения, вкус, запах.</w:t>
      </w:r>
    </w:p>
    <w:p w:rsidR="001C5B9B" w:rsidRDefault="001C5B9B" w:rsidP="001C5B9B">
      <w:r>
        <w:t>Аргументы в социальной рекламе. В социальной рекламе используются три группы</w:t>
      </w:r>
    </w:p>
    <w:p w:rsidR="001C5B9B" w:rsidRDefault="001C5B9B" w:rsidP="001C5B9B">
      <w:r>
        <w:t>аргументов:</w:t>
      </w:r>
    </w:p>
    <w:p w:rsidR="001C5B9B" w:rsidRDefault="001C5B9B" w:rsidP="001C5B9B">
      <w:r>
        <w:t>1. Рациональные аргументы построены на логических доказательствах, статистических данных.</w:t>
      </w:r>
    </w:p>
    <w:p w:rsidR="001C5B9B" w:rsidRDefault="001C5B9B" w:rsidP="001C5B9B">
      <w:r>
        <w:t>2. Эмоциональные аргументы основаны на желании человека избавиться от отрицательных эмоций. Социальная реклама обращается, например, к таким эмоциям, как страх</w:t>
      </w:r>
    </w:p>
    <w:p w:rsidR="001C5B9B" w:rsidRDefault="001C5B9B" w:rsidP="001C5B9B">
      <w:r>
        <w:t>(курение, СПИД, наркотики, туберкулез и т. п.), значимость и самореализация (будущее, развитие) и т. д.</w:t>
      </w:r>
    </w:p>
    <w:p w:rsidR="001C5B9B" w:rsidRDefault="001C5B9B" w:rsidP="001C5B9B">
      <w:r>
        <w:lastRenderedPageBreak/>
        <w:t>3. Ценностно-нравственные аргументы направлены на представления человека об</w:t>
      </w:r>
    </w:p>
    <w:p w:rsidR="001C5B9B" w:rsidRDefault="001C5B9B" w:rsidP="001C5B9B">
      <w:r>
        <w:t>идеальном положении дел в мире и апеллируют к таким качествам, как справедливость (благотворительные фонды, общественные организации), порядочность, честность, доброта, терпимость, патриотизм и национальная гордость (город, страна, родина, национальные чувства</w:t>
      </w:r>
    </w:p>
    <w:p w:rsidR="001C5B9B" w:rsidRDefault="001C5B9B" w:rsidP="001C5B9B">
      <w:r>
        <w:t>и национальные конфликты), любовь к близким (дети-сироты, пожилые люди, престарелые</w:t>
      </w:r>
    </w:p>
    <w:p w:rsidR="001C5B9B" w:rsidRDefault="001C5B9B" w:rsidP="001C5B9B">
      <w:r>
        <w:t>родители и т. п.).</w:t>
      </w:r>
    </w:p>
    <w:p w:rsidR="001C5B9B" w:rsidRDefault="001C5B9B" w:rsidP="001C5B9B">
      <w:r>
        <w:t>Однако в целом такое разделение является достаточно условным, так как чаще всего в</w:t>
      </w:r>
    </w:p>
    <w:p w:rsidR="001C5B9B" w:rsidRDefault="001C5B9B" w:rsidP="001C5B9B">
      <w:r>
        <w:t>социальной рекламе используются не аргументы какой-либо группы, а их целесообразное</w:t>
      </w:r>
    </w:p>
    <w:p w:rsidR="001C5B9B" w:rsidRDefault="001C5B9B" w:rsidP="001C5B9B">
      <w:r>
        <w:t>сочетание, например, статистические данные и эмоциональное воздействие или эмоционально-нравственные аргументы.</w:t>
      </w:r>
    </w:p>
    <w:p w:rsidR="001C5B9B" w:rsidRDefault="001C5B9B" w:rsidP="001C5B9B">
      <w:r>
        <w:t>Аргументы в политической рекламе. Политическая реклама как реклама, рассчитанная на массовую аудиторию, широко использует все манипулятивные языковые ресурсы.</w:t>
      </w:r>
    </w:p>
    <w:p w:rsidR="001C5B9B" w:rsidRDefault="001C5B9B" w:rsidP="001C5B9B">
      <w:r>
        <w:t>Именно здесь имплицитная информация играет ведущую роль и призвана содействовать изменению точки зрения человека.</w:t>
      </w:r>
    </w:p>
    <w:p w:rsidR="001C5B9B" w:rsidRDefault="001C5B9B" w:rsidP="001C5B9B">
      <w:r>
        <w:t>Однако политические пристрастия, которые представляют собой знания на уровне</w:t>
      </w:r>
    </w:p>
    <w:p w:rsidR="001C5B9B" w:rsidRDefault="001C5B9B" w:rsidP="001C5B9B">
      <w:r>
        <w:t>убеждений, изменить очень нелегко. И здесь активно начинают использоваться различные</w:t>
      </w:r>
    </w:p>
    <w:p w:rsidR="001C5B9B" w:rsidRDefault="001C5B9B" w:rsidP="001C5B9B">
      <w:r>
        <w:t>языковые приемы, призванные преподнести информацию таким образом, чтобы вывод человек сделал сам, а следовательно, «самостоятельно» пришел к необходимому утверждению</w:t>
      </w:r>
    </w:p>
    <w:p w:rsidR="001C5B9B" w:rsidRDefault="001C5B9B" w:rsidP="001C5B9B">
      <w:r>
        <w:t>безо всякого «внешнего влияния».</w:t>
      </w:r>
    </w:p>
    <w:p w:rsidR="001C5B9B" w:rsidRDefault="001C5B9B" w:rsidP="001C5B9B">
      <w:r>
        <w:t>Выделяют несколько основных приемов аргументивного воздействия:</w:t>
      </w:r>
    </w:p>
    <w:p w:rsidR="001C5B9B" w:rsidRDefault="001C5B9B" w:rsidP="001C5B9B">
      <w:r>
        <w:t>1. Использование риторических вопросов, подразумевающих ожидаемый ответ:</w:t>
      </w:r>
    </w:p>
    <w:p w:rsidR="001C5B9B" w:rsidRDefault="001C5B9B" w:rsidP="001C5B9B">
      <w:r>
        <w:t>Нужно ли говорить о том, что зарплату бюджетникам необходимо повысить?</w:t>
      </w:r>
    </w:p>
    <w:p w:rsidR="001C5B9B" w:rsidRDefault="001C5B9B" w:rsidP="001C5B9B">
      <w:r>
        <w:t>Сколько еще мы будем сидеть и ждать, пока за нас все решит толстопузый дядя?</w:t>
      </w:r>
    </w:p>
    <w:p w:rsidR="001C5B9B" w:rsidRDefault="001C5B9B" w:rsidP="001C5B9B">
      <w:r>
        <w:t>55</w:t>
      </w:r>
    </w:p>
    <w:p w:rsidR="001C5B9B" w:rsidRDefault="001C5B9B" w:rsidP="001C5B9B">
      <w:r>
        <w:t>Можем ли мы молчать, когда разрыв между богатыми и бедными увеличивается с каждым днем?</w:t>
      </w:r>
    </w:p>
    <w:p w:rsidR="001C5B9B" w:rsidRDefault="001C5B9B" w:rsidP="001C5B9B">
      <w:r>
        <w:t>Таким образом, говорящий заранее моделирует возможный ответ в соответствии со</w:t>
      </w:r>
    </w:p>
    <w:p w:rsidR="001C5B9B" w:rsidRDefault="001C5B9B" w:rsidP="001C5B9B">
      <w:r>
        <w:t>своей позицией.</w:t>
      </w:r>
    </w:p>
    <w:p w:rsidR="001C5B9B" w:rsidRDefault="001C5B9B" w:rsidP="001C5B9B">
      <w:r>
        <w:t>2. Использование приема коммуникации, когда слушателю предлагают «принять участие в рассуждении», которое строится в русле позиции говорящего:</w:t>
      </w:r>
    </w:p>
    <w:p w:rsidR="001C5B9B" w:rsidRDefault="001C5B9B" w:rsidP="001C5B9B">
      <w:r>
        <w:t>Давайте рассудим здраво: насколько эффективной будет политика этой партии, если</w:t>
      </w:r>
    </w:p>
    <w:p w:rsidR="001C5B9B" w:rsidRDefault="001C5B9B" w:rsidP="001C5B9B">
      <w:r>
        <w:t>уже до начала работы ее представители путаются в собственных взглядах? Подумайте, нужен ли Вам такой выбор.</w:t>
      </w:r>
    </w:p>
    <w:p w:rsidR="001C5B9B" w:rsidRDefault="001C5B9B" w:rsidP="001C5B9B">
      <w:r>
        <w:lastRenderedPageBreak/>
        <w:t>3. Использование разного рода сопоставлений и противопоставлений, которые могут</w:t>
      </w:r>
    </w:p>
    <w:p w:rsidR="001C5B9B" w:rsidRDefault="001C5B9B" w:rsidP="001C5B9B">
      <w:r>
        <w:t>строиться на разных основаниях:</w:t>
      </w:r>
    </w:p>
    <w:p w:rsidR="001C5B9B" w:rsidRDefault="001C5B9B" w:rsidP="001C5B9B">
      <w:r>
        <w:t>а) сравнение политических деятелей;</w:t>
      </w:r>
    </w:p>
    <w:p w:rsidR="001C5B9B" w:rsidRDefault="001C5B9B" w:rsidP="001C5B9B">
      <w:r>
        <w:t>б) сравнение политической ситуации;</w:t>
      </w:r>
    </w:p>
    <w:p w:rsidR="001C5B9B" w:rsidRDefault="001C5B9B" w:rsidP="001C5B9B">
      <w:r>
        <w:t>в) сравнение политических программ.</w:t>
      </w:r>
    </w:p>
    <w:p w:rsidR="001C5B9B" w:rsidRDefault="001C5B9B" w:rsidP="001C5B9B">
      <w:r>
        <w:t>Нынешняя ситуация все больше напоминает незабвенные сталинские времена: жесткая иерархия, четкое одноголосие и абсолютный беспредел властей.</w:t>
      </w:r>
    </w:p>
    <w:p w:rsidR="001C5B9B" w:rsidRDefault="001C5B9B" w:rsidP="001C5B9B">
      <w:r>
        <w:t>Апелляция к общечеловеческим ценностям и идеалам – попытка зацепить личностные</w:t>
      </w:r>
    </w:p>
    <w:p w:rsidR="001C5B9B" w:rsidRDefault="001C5B9B" w:rsidP="001C5B9B">
      <w:r>
        <w:t>социальные установки аудитории: справедливость, ответственность, свобода выбора и т. п.</w:t>
      </w:r>
    </w:p>
    <w:p w:rsidR="001C5B9B" w:rsidRDefault="001C5B9B" w:rsidP="001C5B9B">
      <w:r>
        <w:t>Это лозунги типа «Голосуй сердцем!», «Мы за русских, мы за бедных!».</w:t>
      </w:r>
    </w:p>
    <w:p w:rsidR="001C5B9B" w:rsidRDefault="001C5B9B" w:rsidP="001C5B9B">
      <w:r>
        <w:t>КОНТРОЛЬНЫЕ ВОПРОСЫ</w:t>
      </w:r>
    </w:p>
    <w:p w:rsidR="001C5B9B" w:rsidRDefault="001C5B9B" w:rsidP="001C5B9B">
      <w:r>
        <w:t>1. Назовите вербальные компоненты рекламы.</w:t>
      </w:r>
    </w:p>
    <w:p w:rsidR="001C5B9B" w:rsidRDefault="001C5B9B" w:rsidP="001C5B9B">
      <w:r>
        <w:t>2. Какие требования предъявляются к слогану?</w:t>
      </w:r>
    </w:p>
    <w:p w:rsidR="001C5B9B" w:rsidRDefault="001C5B9B" w:rsidP="001C5B9B">
      <w:r>
        <w:t>3. В чем различие прямых и косвенных заголовков?</w:t>
      </w:r>
    </w:p>
    <w:p w:rsidR="001C5B9B" w:rsidRDefault="001C5B9B" w:rsidP="001C5B9B">
      <w:r>
        <w:t>4. Какое количество слов должно входить в заголовок?</w:t>
      </w:r>
    </w:p>
    <w:p w:rsidR="001C5B9B" w:rsidRDefault="001C5B9B" w:rsidP="001C5B9B">
      <w:r>
        <w:t>5. Что такое амплификация?</w:t>
      </w:r>
    </w:p>
    <w:p w:rsidR="001C5B9B" w:rsidRDefault="001C5B9B" w:rsidP="001C5B9B">
      <w:r>
        <w:t>6. В какой части ОРТ нужно располагать наиболее важную информацию?</w:t>
      </w:r>
    </w:p>
    <w:p w:rsidR="001C5B9B" w:rsidRDefault="001C5B9B" w:rsidP="001C5B9B">
      <w:r>
        <w:t>7. Что из себя представляет эхо-фраза?</w:t>
      </w:r>
    </w:p>
    <w:p w:rsidR="001C5B9B" w:rsidRDefault="001C5B9B" w:rsidP="001C5B9B">
      <w:r>
        <w:t>8. Какая информация учитывается при создании имени брэнда?</w:t>
      </w:r>
    </w:p>
    <w:p w:rsidR="001C5B9B" w:rsidRDefault="001C5B9B" w:rsidP="001C5B9B">
      <w:r>
        <w:t>9. В каких случаях имя брэнда обязательно должно входить в слоган? Почему?</w:t>
      </w:r>
    </w:p>
    <w:p w:rsidR="001C5B9B" w:rsidRDefault="001C5B9B" w:rsidP="001C5B9B">
      <w:r>
        <w:t>10. В чем отличие в использовании в рекламе абстрактных и конкретных слов?</w:t>
      </w:r>
    </w:p>
    <w:p w:rsidR="001C5B9B" w:rsidRDefault="001C5B9B" w:rsidP="001C5B9B">
      <w:r>
        <w:t>11. Перечислите модальные операторы возможности и необходимости.</w:t>
      </w:r>
    </w:p>
    <w:p w:rsidR="001C5B9B" w:rsidRDefault="001C5B9B" w:rsidP="001C5B9B">
      <w:r>
        <w:t>12. Перечислите аргументы по цели воздействия.</w:t>
      </w:r>
    </w:p>
    <w:p w:rsidR="001C5B9B" w:rsidRDefault="001C5B9B" w:rsidP="001C5B9B">
      <w:r>
        <w:t>13. Назовите приемы усиления рекламной аргументации.</w:t>
      </w:r>
    </w:p>
    <w:p w:rsidR="001C5B9B" w:rsidRDefault="001C5B9B" w:rsidP="001C5B9B">
      <w:r>
        <w:t>14. Назовите три типа свидетельств в рекламе.</w:t>
      </w:r>
    </w:p>
    <w:p w:rsidR="00A47D0D" w:rsidRDefault="001C5B9B" w:rsidP="001C5B9B">
      <w:r>
        <w:t>15. Что такое ценностно-нравственные аргументы социальной рекламы?</w:t>
      </w:r>
    </w:p>
    <w:sectPr w:rsidR="00A47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CE0"/>
    <w:rsid w:val="001C5B9B"/>
    <w:rsid w:val="006A6B8E"/>
    <w:rsid w:val="008C1CE0"/>
    <w:rsid w:val="00A4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6678</Words>
  <Characters>38065</Characters>
  <Application>Microsoft Office Word</Application>
  <DocSecurity>0</DocSecurity>
  <Lines>317</Lines>
  <Paragraphs>89</Paragraphs>
  <ScaleCrop>false</ScaleCrop>
  <Company/>
  <LinksUpToDate>false</LinksUpToDate>
  <CharactersWithSpaces>44654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2024-02-05T16:40:00Z</dcterms:created>
  <dcterms:modified xsi:type="dcterms:W3CDTF">2024-02-05T18:15:00Z</dcterms:modified>
</cp:coreProperties>
</file>