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C3" w:rsidRPr="00C0751F" w:rsidRDefault="008D65C3" w:rsidP="008D65C3">
      <w:pPr>
        <w:rPr>
          <w:b/>
          <w:i/>
          <w:u w:val="single"/>
        </w:rPr>
      </w:pPr>
      <w:bookmarkStart w:id="0" w:name="_GoBack"/>
      <w:r w:rsidRPr="00C0751F">
        <w:rPr>
          <w:b/>
          <w:i/>
          <w:u w:val="single"/>
        </w:rPr>
        <w:t>ТЕМА 5. ОЦЕНКА ЭФФЕКТИВНОСТИ РЕКЛАМНОЙ ДЕЯТЕЛЬНОСТИ</w:t>
      </w:r>
    </w:p>
    <w:p w:rsidR="008D65C3" w:rsidRPr="00C0751F" w:rsidRDefault="008D65C3" w:rsidP="008D65C3">
      <w:pPr>
        <w:rPr>
          <w:b/>
          <w:i/>
          <w:u w:val="single"/>
        </w:rPr>
      </w:pPr>
      <w:r w:rsidRPr="00C0751F">
        <w:rPr>
          <w:b/>
          <w:i/>
          <w:u w:val="single"/>
        </w:rPr>
        <w:t>Вопрос 1. Методы оценки эффективности рекламы</w:t>
      </w:r>
    </w:p>
    <w:p w:rsidR="008D65C3" w:rsidRPr="00C0751F" w:rsidRDefault="008D65C3" w:rsidP="008D65C3">
      <w:pPr>
        <w:rPr>
          <w:b/>
          <w:i/>
          <w:u w:val="single"/>
        </w:rPr>
      </w:pPr>
      <w:r w:rsidRPr="00C0751F">
        <w:rPr>
          <w:b/>
          <w:i/>
          <w:u w:val="single"/>
        </w:rPr>
        <w:t>Вопрос 2. Определение коммуникационной эффективности рекламы</w:t>
      </w:r>
    </w:p>
    <w:bookmarkEnd w:id="0"/>
    <w:p w:rsidR="008D65C3" w:rsidRDefault="008D65C3" w:rsidP="008D65C3">
      <w:r>
        <w:t>Вопрос 3. Определение экономической эффективности рекламы</w:t>
      </w:r>
    </w:p>
    <w:p w:rsidR="008D65C3" w:rsidRDefault="008D65C3" w:rsidP="008D65C3">
      <w:r>
        <w:t>Вопрос 1. Методы оценки эффективности рекламы</w:t>
      </w:r>
    </w:p>
    <w:p w:rsidR="008D65C3" w:rsidRDefault="008D65C3" w:rsidP="008D65C3">
      <w:r>
        <w:t>Оценка эффективности рекламы является больным местом большинства предприятий.</w:t>
      </w:r>
    </w:p>
    <w:p w:rsidR="008D65C3" w:rsidRDefault="008D65C3" w:rsidP="008D65C3">
      <w:r>
        <w:t>И это вполне понятно, т.к. на рекламу тратятся многие тысячи рублей, а результативность от</w:t>
      </w:r>
    </w:p>
    <w:p w:rsidR="008D65C3" w:rsidRDefault="008D65C3" w:rsidP="008D65C3">
      <w:r>
        <w:t>нее часто непонятна не только руководителям, но и маркетерам. Реклама является одним из</w:t>
      </w:r>
    </w:p>
    <w:p w:rsidR="008D65C3" w:rsidRDefault="008D65C3" w:rsidP="008D65C3">
      <w:r>
        <w:t>важных, но не всегда главным методом продвижения, и уже, поэтому, оценка ее роли в увеличении объема сбыта представляется затруднительной.</w:t>
      </w:r>
    </w:p>
    <w:p w:rsidR="008D65C3" w:rsidRDefault="008D65C3" w:rsidP="008D65C3">
      <w:r>
        <w:t>Можно выделить несколько основных причин низкой эффективности рекламы:</w:t>
      </w:r>
    </w:p>
    <w:p w:rsidR="008D65C3" w:rsidRDefault="008D65C3" w:rsidP="008D65C3">
      <w:r>
        <w:t>Отсутствие конкретных целей и задач рекламной кампании.</w:t>
      </w:r>
    </w:p>
    <w:p w:rsidR="008D65C3" w:rsidRDefault="008D65C3" w:rsidP="008D65C3">
      <w:r>
        <w:t>Несопоставимость целей и задач рекламной кампании с целями маркетинговой деятельности, а также корпоративной стратегии.</w:t>
      </w:r>
    </w:p>
    <w:p w:rsidR="008D65C3" w:rsidRDefault="008D65C3" w:rsidP="008D65C3">
      <w:r>
        <w:t>Отсутствие информации о целевом потребителе и источниках получения им информации (каналы доступа к потребителю).</w:t>
      </w:r>
    </w:p>
    <w:p w:rsidR="008D65C3" w:rsidRDefault="008D65C3" w:rsidP="008D65C3">
      <w:r>
        <w:t>Отсутствие обратной связи с потребителем.</w:t>
      </w:r>
    </w:p>
    <w:p w:rsidR="008D65C3" w:rsidRDefault="008D65C3" w:rsidP="008D65C3">
      <w:r>
        <w:t>Ошибки сегментации.</w:t>
      </w:r>
    </w:p>
    <w:p w:rsidR="008D65C3" w:rsidRDefault="008D65C3" w:rsidP="008D65C3">
      <w:r>
        <w:t>Низкая квалификация сотрудников, отвечающих за рекламу, а также сотрудников</w:t>
      </w:r>
    </w:p>
    <w:p w:rsidR="008D65C3" w:rsidRDefault="008D65C3" w:rsidP="008D65C3">
      <w:r>
        <w:t>рекламных агентств.</w:t>
      </w:r>
    </w:p>
    <w:p w:rsidR="008D65C3" w:rsidRDefault="008D65C3" w:rsidP="008D65C3">
      <w:r>
        <w:t>Отсутствие систематизации и последовательности при проведении рекламных акций.</w:t>
      </w:r>
    </w:p>
    <w:p w:rsidR="008D65C3" w:rsidRDefault="008D65C3" w:rsidP="008D65C3">
      <w:r>
        <w:t>Необходимо отметить, что сфера деятельности также накладывает определенный отпечаток на эффективность рекламы как метода продвижения. Например, Ф. Котлер говорит о</w:t>
      </w:r>
    </w:p>
    <w:p w:rsidR="008D65C3" w:rsidRDefault="008D65C3" w:rsidP="008D65C3">
      <w:r>
        <w:t>следующем распределении методов продвижения, в зависимости от реализации ТПС (товаров потребительского спроса) или ППТН (продукции производственно-технического назначения).Исходя из этой схемы можно вполне успешно планировать программу продвижения,</w:t>
      </w:r>
    </w:p>
    <w:p w:rsidR="008D65C3" w:rsidRDefault="008D65C3" w:rsidP="008D65C3">
      <w:r>
        <w:t>с оглядкой на профиль предприятия. Данную схему можно выразить и с помощью формул:</w:t>
      </w:r>
    </w:p>
    <w:p w:rsidR="008D65C3" w:rsidRDefault="008D65C3" w:rsidP="008D65C3">
      <w:r>
        <w:t>Рис.5.1. Пример планирования программы продвижения</w:t>
      </w:r>
    </w:p>
    <w:p w:rsidR="008D65C3" w:rsidRDefault="008D65C3" w:rsidP="008D65C3">
      <w:r>
        <w:t>13х1 + 43х2 + 28х3 + 16х4 --&gt; max (для ППТН)</w:t>
      </w:r>
    </w:p>
    <w:p w:rsidR="008D65C3" w:rsidRDefault="008D65C3" w:rsidP="008D65C3">
      <w:r>
        <w:t>12х1 + 21х2 + 31х3 + 36х4 --&gt; max (для ТПС),</w:t>
      </w:r>
    </w:p>
    <w:p w:rsidR="008D65C3" w:rsidRDefault="008D65C3" w:rsidP="008D65C3">
      <w:r>
        <w:t>где х1 , х2 , х3 , х4 , соответствующие затраты на каждый элемент продвижения (PR,</w:t>
      </w:r>
    </w:p>
    <w:p w:rsidR="008D65C3" w:rsidRDefault="008D65C3" w:rsidP="008D65C3">
      <w:r>
        <w:lastRenderedPageBreak/>
        <w:t>персональные продажи, стимулирование сбыта, реклама), а сумма Х-ов есть ни что иное как</w:t>
      </w:r>
    </w:p>
    <w:p w:rsidR="008D65C3" w:rsidRDefault="008D65C3" w:rsidP="008D65C3">
      <w:r>
        <w:t>рекламный бюджет.</w:t>
      </w:r>
    </w:p>
    <w:p w:rsidR="008D65C3" w:rsidRDefault="008D65C3" w:rsidP="008D65C3">
      <w:r>
        <w:t>Т.о., руководитель, отвечающий за продвижение, должен четко понимать какие методы и ресурсы необходимо задействовать при проведении промоушн-мероприятий и какую</w:t>
      </w:r>
    </w:p>
    <w:p w:rsidR="008D65C3" w:rsidRDefault="008D65C3" w:rsidP="008D65C3">
      <w:r>
        <w:t>роль при этом должна играть реклама.</w:t>
      </w:r>
    </w:p>
    <w:p w:rsidR="008D65C3" w:rsidRDefault="008D65C3" w:rsidP="008D65C3">
      <w:r>
        <w:t>76</w:t>
      </w:r>
    </w:p>
    <w:p w:rsidR="008D65C3" w:rsidRDefault="008D65C3" w:rsidP="008D65C3">
      <w:r>
        <w:t>При осуществлении рекламных мероприятий во главу угла должны быть поставлены</w:t>
      </w:r>
    </w:p>
    <w:p w:rsidR="008D65C3" w:rsidRDefault="008D65C3" w:rsidP="008D65C3">
      <w:r>
        <w:t>цели, которые предприятие пытается достичь при использовании этого метода продвижения.</w:t>
      </w:r>
    </w:p>
    <w:p w:rsidR="008D65C3" w:rsidRDefault="008D65C3" w:rsidP="008D65C3">
      <w:r>
        <w:t>Обычно цели рекламной кампании делят на количественные цели и качественные. Ккачественным целям обычно относят все те результаты, которых хотят добиться в данной конкретной рекламной кампании:</w:t>
      </w:r>
    </w:p>
    <w:p w:rsidR="008D65C3" w:rsidRDefault="008D65C3" w:rsidP="008D65C3">
      <w:r>
        <w:t>- увеличение товарооборота с 10 % до 15%;</w:t>
      </w:r>
    </w:p>
    <w:p w:rsidR="008D65C3" w:rsidRDefault="008D65C3" w:rsidP="008D65C3">
      <w:r>
        <w:t>- подготовка потребителей к открытию нового магазина;</w:t>
      </w:r>
    </w:p>
    <w:p w:rsidR="008D65C3" w:rsidRDefault="008D65C3" w:rsidP="008D65C3">
      <w:r>
        <w:t>- напоминание потребителям о наличии какого-то товара в торговой сети и т.д.</w:t>
      </w:r>
    </w:p>
    <w:p w:rsidR="008D65C3" w:rsidRDefault="008D65C3" w:rsidP="008D65C3">
      <w:r>
        <w:t>Количественные цели рекламы характеризуют способы достижения качественных целей:</w:t>
      </w:r>
    </w:p>
    <w:p w:rsidR="008D65C3" w:rsidRDefault="008D65C3" w:rsidP="008D65C3">
      <w:r>
        <w:t>- охватить не менее 40 % целевой аудитории;</w:t>
      </w:r>
    </w:p>
    <w:p w:rsidR="008D65C3" w:rsidRDefault="008D65C3" w:rsidP="008D65C3">
      <w:r>
        <w:t>- повысить уровень активной известности до 25 %;</w:t>
      </w:r>
    </w:p>
    <w:p w:rsidR="008D65C3" w:rsidRDefault="008D65C3" w:rsidP="008D65C3">
      <w:r>
        <w:t>- оптимизация рекламного бюджета - уменьшение его размера на 10 % за счет перераспределения источников подачи информации.</w:t>
      </w:r>
    </w:p>
    <w:p w:rsidR="008D65C3" w:rsidRDefault="008D65C3" w:rsidP="008D65C3">
      <w:r>
        <w:t>Здесь можно сказать только одно - цели должны быть. Хорошие или плохие, это другой вопрос, но как вы оцените результативность рекламы, если сами не знаете чего вы ей добиваетесь?</w:t>
      </w:r>
    </w:p>
    <w:p w:rsidR="008D65C3" w:rsidRDefault="008D65C3" w:rsidP="008D65C3">
      <w:r>
        <w:t>Но вернемся к оценке эффективности. Она начинается на этапе ее разработки. Причем</w:t>
      </w:r>
    </w:p>
    <w:p w:rsidR="008D65C3" w:rsidRDefault="008D65C3" w:rsidP="008D65C3">
      <w:r>
        <w:t>планирование рекламной кампании предваряет сегментация рынка, на основании которой</w:t>
      </w:r>
    </w:p>
    <w:p w:rsidR="008D65C3" w:rsidRDefault="008D65C3" w:rsidP="008D65C3">
      <w:r>
        <w:t>выделяется целевая аудитория, на которую должно быть направлено рекламное воздействие.</w:t>
      </w:r>
    </w:p>
    <w:p w:rsidR="008D65C3" w:rsidRDefault="008D65C3" w:rsidP="008D65C3">
      <w:r>
        <w:t>При этом необходимо выделить каналы доступа именно к этой целевой аудитории. Кроме</w:t>
      </w:r>
    </w:p>
    <w:p w:rsidR="008D65C3" w:rsidRDefault="008D65C3" w:rsidP="008D65C3">
      <w:r>
        <w:t>источников получения информации нужно ответить на вопрос: "А ищут ли потенциальные</w:t>
      </w:r>
    </w:p>
    <w:p w:rsidR="008D65C3" w:rsidRDefault="008D65C3" w:rsidP="008D65C3">
      <w:r>
        <w:t>потребители ваш товар (или его аналог) в этих источниках?". Ведь если человек слушает радио "Ущелье" (условно), это еще не говорит о том, что информация о вашем товаре, размещенная на этой радиостанции, привлечет его внимание и, более того, убедит его совершить</w:t>
      </w:r>
    </w:p>
    <w:p w:rsidR="008D65C3" w:rsidRDefault="008D65C3" w:rsidP="008D65C3">
      <w:r>
        <w:t>покупку. Так что необходимо, во-первых, выделить целевую аудиторию, а, во-вторых, определить каналы доступа к ней с точки зрения получения информацииименно о вашем товаре.</w:t>
      </w:r>
    </w:p>
    <w:p w:rsidR="008D65C3" w:rsidRDefault="008D65C3" w:rsidP="008D65C3">
      <w:r>
        <w:t>Вообще определение эффективности рекламы связано с изучением целого комплекса</w:t>
      </w:r>
    </w:p>
    <w:p w:rsidR="008D65C3" w:rsidRDefault="008D65C3" w:rsidP="008D65C3">
      <w:r>
        <w:lastRenderedPageBreak/>
        <w:t>взаимосвязанных факторов, влияющих на изменение товарооборота:</w:t>
      </w:r>
    </w:p>
    <w:p w:rsidR="008D65C3" w:rsidRDefault="008D65C3" w:rsidP="008D65C3">
      <w:r>
        <w:t>- влияние предыдущей рекламной кампании;</w:t>
      </w:r>
    </w:p>
    <w:p w:rsidR="008D65C3" w:rsidRDefault="008D65C3" w:rsidP="008D65C3">
      <w:r>
        <w:t>- инерция покупательского поведения;</w:t>
      </w:r>
    </w:p>
    <w:p w:rsidR="008D65C3" w:rsidRDefault="008D65C3" w:rsidP="008D65C3">
      <w:r>
        <w:t>- повторные закупки на основании предыдущих ощущений ценности товара;</w:t>
      </w:r>
    </w:p>
    <w:p w:rsidR="008D65C3" w:rsidRDefault="008D65C3" w:rsidP="008D65C3">
      <w:r>
        <w:t>- сезонные колебания;</w:t>
      </w:r>
    </w:p>
    <w:p w:rsidR="008D65C3" w:rsidRDefault="008D65C3" w:rsidP="008D65C3">
      <w:r>
        <w:t>- инфляционные ожидания потребителей;</w:t>
      </w:r>
    </w:p>
    <w:p w:rsidR="008D65C3" w:rsidRDefault="008D65C3" w:rsidP="008D65C3">
      <w:r>
        <w:t>- другие методы продвижения и т.д.</w:t>
      </w:r>
    </w:p>
    <w:p w:rsidR="008D65C3" w:rsidRDefault="008D65C3" w:rsidP="008D65C3">
      <w:r>
        <w:t>Поэтому выделить эффект непосредственно от рекламной кампании бывает часто затруднительно. Но не невозможно. Существует подразделение на экономическую и коммуникативную эффективность рекламы.</w:t>
      </w:r>
    </w:p>
    <w:p w:rsidR="008D65C3" w:rsidRDefault="008D65C3" w:rsidP="008D65C3">
      <w:r>
        <w:t>Экономическая эффективность рекламной кампании определяется соотношением между результатом, полученным от рекламы, и вложенными средствами на ее реализацию за</w:t>
      </w:r>
    </w:p>
    <w:p w:rsidR="008D65C3" w:rsidRDefault="008D65C3" w:rsidP="008D65C3">
      <w:r>
        <w:t>определенный промежуток времени. Правда именно при таком расчете эффективности рекламы и встает вопрос: "Где "выстрелила" реклама, а где влияние других факторов?". Здесь</w:t>
      </w:r>
    </w:p>
    <w:p w:rsidR="008D65C3" w:rsidRDefault="008D65C3" w:rsidP="008D65C3">
      <w:r>
        <w:t>можно посоветовать провести анализ влияния вышеозначенных факторов на изменение товарооборота. Например, изучение тенденций объема продаж на основании сезонного фактора за несколько периодов (месяцев, лет); изучение потребительского настроения в связи с</w:t>
      </w:r>
    </w:p>
    <w:p w:rsidR="008D65C3" w:rsidRDefault="008D65C3" w:rsidP="008D65C3">
      <w:r>
        <w:t>инфляционными ожиданиями; выявление ценовой эластичности на ваш товар при использовании методов стимулирования сбыта и т.д.</w:t>
      </w:r>
    </w:p>
    <w:p w:rsidR="008D65C3" w:rsidRDefault="008D65C3" w:rsidP="008D65C3">
      <w:r>
        <w:t>Другим способом определения экономической эффективности (правда менее реалистичным для предприятий, работающих только на одном рынке) может служить метод, когда</w:t>
      </w:r>
    </w:p>
    <w:p w:rsidR="008D65C3" w:rsidRDefault="008D65C3" w:rsidP="008D65C3">
      <w:r>
        <w:t>берутся несколько сопоставимых рынков и, при прочих равных, на них оказывается различное рекламное воздействие. Потом сравниваются финансовые результаты, разницу в которых</w:t>
      </w:r>
    </w:p>
    <w:p w:rsidR="008D65C3" w:rsidRDefault="008D65C3" w:rsidP="008D65C3">
      <w:r>
        <w:t>77</w:t>
      </w:r>
    </w:p>
    <w:p w:rsidR="008D65C3" w:rsidRDefault="008D65C3" w:rsidP="008D65C3">
      <w:r>
        <w:t>сравнивают с разницей в рекламных бюджетах и делают вывод о вкладе рекламы в товарооборот фирмы.</w:t>
      </w:r>
    </w:p>
    <w:p w:rsidR="008D65C3" w:rsidRDefault="008D65C3" w:rsidP="008D65C3">
      <w:r>
        <w:t>Так же существует способ оценки вклада рекламы на основе сравнения собственных</w:t>
      </w:r>
    </w:p>
    <w:p w:rsidR="008D65C3" w:rsidRDefault="008D65C3" w:rsidP="008D65C3">
      <w:r>
        <w:t>расходов с расходами конкурентов и соответственных объемов продаж:</w:t>
      </w:r>
    </w:p>
    <w:p w:rsidR="008D65C3" w:rsidRDefault="008D65C3" w:rsidP="008D65C3">
      <w:r>
        <w:t>К эфф. расходов на рекламу =</w:t>
      </w:r>
    </w:p>
    <w:p w:rsidR="008D65C3" w:rsidRDefault="008D65C3" w:rsidP="008D65C3">
      <w:r>
        <w:t>где Q1 и Q2 - объемы продаж 1 и 2 фирмы соответственно за период времени; V1 и</w:t>
      </w:r>
    </w:p>
    <w:p w:rsidR="008D65C3" w:rsidRDefault="008D65C3" w:rsidP="008D65C3">
      <w:r>
        <w:t>V2 - объем затрат на рекламу этих фирм за тот же период.</w:t>
      </w:r>
    </w:p>
    <w:p w:rsidR="008D65C3" w:rsidRDefault="008D65C3" w:rsidP="008D65C3">
      <w:r>
        <w:t>Понятно, что сравниваются финансовые показатели и расходы на рекламу и по вышеприведенной схеме смотрят на вклад рекламы в динамику товарооборота.</w:t>
      </w:r>
    </w:p>
    <w:p w:rsidR="008D65C3" w:rsidRDefault="008D65C3" w:rsidP="008D65C3">
      <w:r>
        <w:lastRenderedPageBreak/>
        <w:t>Информационная (коммуникативная) эффективность рекламы показывает, насколько</w:t>
      </w:r>
    </w:p>
    <w:p w:rsidR="008D65C3" w:rsidRDefault="008D65C3" w:rsidP="008D65C3">
      <w:r>
        <w:t>эффективно конкретное рекламное сообщение передает целевой аудитории необходимые</w:t>
      </w:r>
    </w:p>
    <w:p w:rsidR="008D65C3" w:rsidRDefault="008D65C3" w:rsidP="008D65C3">
      <w:r>
        <w:t>сведения и/или формирует желательную точку зрения. Большинство отечественных руководителей игнорируют коммуникативный эффект от рекламы, ссылаясь на то, что "Какая мне</w:t>
      </w:r>
    </w:p>
    <w:p w:rsidR="008D65C3" w:rsidRDefault="008D65C3" w:rsidP="008D65C3">
      <w:r>
        <w:t>разница сколько человек обо мне слышали, главное сколько человек купили у меня товар".</w:t>
      </w:r>
    </w:p>
    <w:p w:rsidR="008D65C3" w:rsidRDefault="008D65C3" w:rsidP="008D65C3">
      <w:r>
        <w:t>Такого руководителя можно понять - эфемерный (по его мнению) уровень известности не</w:t>
      </w:r>
    </w:p>
    <w:p w:rsidR="008D65C3" w:rsidRDefault="008D65C3" w:rsidP="008D65C3">
      <w:r>
        <w:t>заменит прибыль от продаж. Но, с другой стороны, человек, сегодня и не помышлявший о</w:t>
      </w:r>
    </w:p>
    <w:p w:rsidR="008D65C3" w:rsidRDefault="008D65C3" w:rsidP="008D65C3">
      <w:r>
        <w:t>приобретении вашей сеточки для волос, завтра может задаться вопросом: "А как я до сих пор</w:t>
      </w:r>
    </w:p>
    <w:p w:rsidR="008D65C3" w:rsidRDefault="008D65C3" w:rsidP="008D65C3">
      <w:r>
        <w:t>жил без этой сеточки?" и здесь он должен вспомнить именно вас, а не вашего конкурента. А</w:t>
      </w:r>
    </w:p>
    <w:p w:rsidR="008D65C3" w:rsidRDefault="008D65C3" w:rsidP="008D65C3">
      <w:r>
        <w:t>то, что объем продаж после проведения рекламной кампании не вырос до достаточного с</w:t>
      </w:r>
    </w:p>
    <w:p w:rsidR="008D65C3" w:rsidRDefault="008D65C3" w:rsidP="008D65C3">
      <w:r>
        <w:t>точки зрения руководителя уровня, то это в основном результат неправильной сегментации,</w:t>
      </w:r>
    </w:p>
    <w:p w:rsidR="008D65C3" w:rsidRDefault="008D65C3" w:rsidP="008D65C3">
      <w:r>
        <w:t>ошибок в выборе СМИ и/или (что происходит чаще всего) завышенных ожиданий.</w:t>
      </w:r>
    </w:p>
    <w:p w:rsidR="008D65C3" w:rsidRDefault="008D65C3" w:rsidP="008D65C3">
      <w:r>
        <w:t>Оценка коммуникативного эффекта начинается на стадии разработки рекламы. Существует масса методов оценки рекламы до ее масштабного воплощения: это и ассоциативные</w:t>
      </w:r>
    </w:p>
    <w:p w:rsidR="008D65C3" w:rsidRDefault="008D65C3" w:rsidP="008D65C3">
      <w:r>
        <w:t>тесты, и тесты на наглядность и т.д. Самое главное, чтобы реклама дошла и отложилась в</w:t>
      </w:r>
    </w:p>
    <w:p w:rsidR="008D65C3" w:rsidRDefault="008D65C3" w:rsidP="008D65C3">
      <w:r>
        <w:t>сознании целевого потребителя. Существует метод измерения запоминаемости рекламы (М.</w:t>
      </w:r>
    </w:p>
    <w:p w:rsidR="008D65C3" w:rsidRDefault="008D65C3" w:rsidP="008D65C3">
      <w:r>
        <w:t>Пикулевой), который базируется на трех составляющих: "спонтанное воспоминание" - реклама вспоминается при упоминании категории товара (например, категория "стиральные порошки", товар - "Тайд"); "воспоминание при предъявлении товара" - реклама вспоминается</w:t>
      </w:r>
    </w:p>
    <w:p w:rsidR="008D65C3" w:rsidRDefault="008D65C3" w:rsidP="008D65C3">
      <w:r>
        <w:t>после произнесения названия конкретного товара или его демонстрации; "воспоминания после пересказа рекламы". Сумма этих трех показателей составляет долю целевой аудитории,</w:t>
      </w:r>
    </w:p>
    <w:p w:rsidR="008D65C3" w:rsidRDefault="008D65C3" w:rsidP="008D65C3">
      <w:r>
        <w:t>которая вспомнила рекламное сообщение. Причем смотрят, как показатели соотносятся между собой.</w:t>
      </w:r>
    </w:p>
    <w:p w:rsidR="008D65C3" w:rsidRDefault="008D65C3" w:rsidP="008D65C3">
      <w:r>
        <w:t>Другие разработчики пошли дальше и предложили коэффициент, показывающий относительный рейтинг рекламы:</w:t>
      </w:r>
    </w:p>
    <w:p w:rsidR="008D65C3" w:rsidRDefault="008D65C3" w:rsidP="008D65C3">
      <w:r>
        <w:t>78</w:t>
      </w:r>
    </w:p>
    <w:p w:rsidR="008D65C3" w:rsidRDefault="008D65C3" w:rsidP="008D65C3">
      <w:r>
        <w:t>где Х 1i - количество потребителей, вспомнивших о рекламе спонтанно, %; Х 2i - количество потребителей, вспомнивших о рекламе после предъявлении рекламируемой марки,</w:t>
      </w:r>
    </w:p>
    <w:p w:rsidR="008D65C3" w:rsidRDefault="008D65C3" w:rsidP="008D65C3">
      <w:r>
        <w:t>%; Х 3i - количество потребителей, вспомнивших рекламу после пересказа ее содержания, %.</w:t>
      </w:r>
    </w:p>
    <w:p w:rsidR="008D65C3" w:rsidRDefault="008D65C3" w:rsidP="008D65C3">
      <w:r>
        <w:t>К 1i, К 2i, К 3i, - используются в случае, когда потребитель называет несколько конкурентных марок одновременно и необходимо определить их вес с точки зрения потребительских</w:t>
      </w:r>
    </w:p>
    <w:p w:rsidR="008D65C3" w:rsidRDefault="008D65C3" w:rsidP="008D65C3">
      <w:r>
        <w:t>предпочтений.</w:t>
      </w:r>
    </w:p>
    <w:p w:rsidR="008D65C3" w:rsidRDefault="008D65C3" w:rsidP="008D65C3">
      <w:r>
        <w:lastRenderedPageBreak/>
        <w:t>Данный коэффициент позволяет довольно точно определить эффект от рекламной</w:t>
      </w:r>
    </w:p>
    <w:p w:rsidR="008D65C3" w:rsidRDefault="008D65C3" w:rsidP="008D65C3">
      <w:r>
        <w:t>кампании и его можно использовать как для оценки рекламы собственной фирмы, так и для</w:t>
      </w:r>
    </w:p>
    <w:p w:rsidR="008D65C3" w:rsidRDefault="008D65C3" w:rsidP="008D65C3">
      <w:r>
        <w:t>оценки рекламы конкурентов.</w:t>
      </w:r>
    </w:p>
    <w:p w:rsidR="008D65C3" w:rsidRDefault="008D65C3" w:rsidP="008D65C3">
      <w:r>
        <w:t>Хотелось бы остановить внимание на том факте, что на эффективность рекламы сильное воздействие оказывает вид канала доступа до целевой аудитории (телевидение, радио,</w:t>
      </w:r>
    </w:p>
    <w:p w:rsidR="008D65C3" w:rsidRDefault="008D65C3" w:rsidP="008D65C3">
      <w:r>
        <w:t>газеты и пр.). Например, для товаров повседневного спроса целесообразно использовать телерекламу, а для продвижения банковских услуг лучше всего размещать информацию в</w:t>
      </w:r>
    </w:p>
    <w:p w:rsidR="008D65C3" w:rsidRDefault="008D65C3" w:rsidP="008D65C3">
      <w:r>
        <w:t>журналах. Поэтому правильный выбор канала распространения информации является одним</w:t>
      </w:r>
    </w:p>
    <w:p w:rsidR="008D65C3" w:rsidRDefault="008D65C3" w:rsidP="008D65C3">
      <w:r>
        <w:t>из этапов разработки эффективной рекламной кампании. Более того, необходимо определить</w:t>
      </w:r>
    </w:p>
    <w:p w:rsidR="008D65C3" w:rsidRDefault="008D65C3" w:rsidP="008D65C3">
      <w:r>
        <w:t>и источник, в котором непосредственно будет размещена реклама (например, канал - телевидение, источник - канал "ОРТ", программа "В мире животных"). Ниже предлагается методика оценки таких каналов и источников размещения информации как телевидение, радио, печатные издания. Выбор на данные каналы распространения информации пал не случайно,</w:t>
      </w:r>
    </w:p>
    <w:p w:rsidR="008D65C3" w:rsidRDefault="008D65C3" w:rsidP="008D65C3">
      <w:r>
        <w:t>т.к. именно их чаще всего использует для доведения информации о деятельности фирмы.</w:t>
      </w:r>
    </w:p>
    <w:p w:rsidR="008D65C3" w:rsidRDefault="008D65C3" w:rsidP="008D65C3">
      <w:r>
        <w:t>Методы оценки эффективности теле- и радиорекламы. Здесь необходимо отметить,</w:t>
      </w:r>
    </w:p>
    <w:p w:rsidR="008D65C3" w:rsidRDefault="008D65C3" w:rsidP="008D65C3">
      <w:r>
        <w:t>что методы расчета эффективности затрат на рекламу одни и те же как для теле-, так и для</w:t>
      </w:r>
    </w:p>
    <w:p w:rsidR="008D65C3" w:rsidRDefault="008D65C3" w:rsidP="008D65C3">
      <w:r>
        <w:t>радиорекламы, т.е. и в том и в другом случае используются одни показатели. Поэтому ниже</w:t>
      </w:r>
    </w:p>
    <w:p w:rsidR="008D65C3" w:rsidRDefault="008D65C3" w:rsidP="008D65C3">
      <w:r>
        <w:t>будет идти речь телерекламе, подразумевая и радиорекламу.</w:t>
      </w:r>
    </w:p>
    <w:p w:rsidR="008D65C3" w:rsidRDefault="008D65C3" w:rsidP="008D65C3">
      <w:r>
        <w:t>Основной характеристикой носителя рекламы в данной группе является "рейтинг"</w:t>
      </w:r>
    </w:p>
    <w:p w:rsidR="008D65C3" w:rsidRDefault="008D65C3" w:rsidP="008D65C3">
      <w:r>
        <w:t>(Rating) - количество зрителей (слушателей), составляющих целевую аудиторию вашего рекламного сообщения, смотрящих данный канал в конкретное время, отнесенных к числу потенциальных зрителей. Показатель характеризует потенциальную аудиторию передачи.</w:t>
      </w:r>
    </w:p>
    <w:p w:rsidR="008D65C3" w:rsidRDefault="008D65C3" w:rsidP="008D65C3">
      <w:r>
        <w:t>"Общая численность потенциальных зрителей" - люди, имеющие возможность смотреть телевизор.</w:t>
      </w:r>
    </w:p>
    <w:p w:rsidR="008D65C3" w:rsidRDefault="008D65C3" w:rsidP="008D65C3">
      <w:r>
        <w:t>Информация о рейтингах может быть получена при помощи полевых маркетинговых</w:t>
      </w:r>
    </w:p>
    <w:p w:rsidR="008D65C3" w:rsidRDefault="008D65C3" w:rsidP="008D65C3">
      <w:r>
        <w:t>исследований, а так же приобретена у специализированных организаций. Здесь надо понимать, что этот показатель определяется по уже прошедшим передачам и при прогнозировании долгосрочных рекламных акций необходимо учитывать ряд показателей, влияющих на</w:t>
      </w:r>
    </w:p>
    <w:p w:rsidR="008D65C3" w:rsidRDefault="008D65C3" w:rsidP="008D65C3">
      <w:r>
        <w:t>возможную эффективность (например, сезонные колебания). Поэтому при медиапланировании желательно рассматривать рейтинги в динамике.</w:t>
      </w:r>
    </w:p>
    <w:p w:rsidR="008D65C3" w:rsidRDefault="008D65C3" w:rsidP="008D65C3">
      <w:r>
        <w:t>Другой показатель, используемый в практике медиа-планирования - "доля аудитории</w:t>
      </w:r>
    </w:p>
    <w:p w:rsidR="008D65C3" w:rsidRDefault="008D65C3" w:rsidP="008D65C3">
      <w:r>
        <w:t>передачи" (Share). Этот показатель характеризует долю аудитории, смотрящей конкретную</w:t>
      </w:r>
    </w:p>
    <w:p w:rsidR="008D65C3" w:rsidRDefault="008D65C3" w:rsidP="008D65C3">
      <w:r>
        <w:lastRenderedPageBreak/>
        <w:t>передачу в конкретный момент времени в общей численности всех зрителей, смотрящих телевизор в этот же момент, т.е. степень предпочтения зрителями той или иной программы.</w:t>
      </w:r>
    </w:p>
    <w:p w:rsidR="008D65C3" w:rsidRDefault="008D65C3" w:rsidP="008D65C3">
      <w:r>
        <w:t>Третьим показателем, используемым при медиа-планировании, является показатель</w:t>
      </w:r>
    </w:p>
    <w:p w:rsidR="008D65C3" w:rsidRDefault="008D65C3" w:rsidP="008D65C3">
      <w:r>
        <w:t>"доли телезрителей в данный момент" (HUT - Home Using Television). Он рассчитывается как</w:t>
      </w:r>
    </w:p>
    <w:p w:rsidR="008D65C3" w:rsidRDefault="008D65C3" w:rsidP="008D65C3">
      <w:r>
        <w:t>79</w:t>
      </w:r>
    </w:p>
    <w:p w:rsidR="008D65C3" w:rsidRDefault="008D65C3" w:rsidP="008D65C3">
      <w:r>
        <w:t>соотношение общей численности всех зрителей, смотрящих телевизор в данный момент, к</w:t>
      </w:r>
    </w:p>
    <w:p w:rsidR="008D65C3" w:rsidRDefault="008D65C3" w:rsidP="008D65C3">
      <w:r>
        <w:t>общей численности потенциальных зрителей:</w:t>
      </w:r>
    </w:p>
    <w:p w:rsidR="008D65C3" w:rsidRDefault="008D65C3" w:rsidP="008D65C3">
      <w:r>
        <w:t>HUT =Общая численность всех зрителей, смотрящих телевизор в данный момент /</w:t>
      </w:r>
    </w:p>
    <w:p w:rsidR="008D65C3" w:rsidRDefault="008D65C3" w:rsidP="008D65C3">
      <w:r>
        <w:t>Общая численность потенциальных зрителей * 100%</w:t>
      </w:r>
    </w:p>
    <w:p w:rsidR="008D65C3" w:rsidRDefault="008D65C3" w:rsidP="008D65C3">
      <w:r>
        <w:t>Исходя из всего вышесказанного, можно выявить определенную зависимость между</w:t>
      </w:r>
    </w:p>
    <w:p w:rsidR="008D65C3" w:rsidRDefault="008D65C3" w:rsidP="008D65C3">
      <w:r>
        <w:t>этими тремя показателями, выраженную в виде формулы.</w:t>
      </w:r>
    </w:p>
    <w:p w:rsidR="008D65C3" w:rsidRDefault="008D65C3" w:rsidP="008D65C3">
      <w:r>
        <w:t>Рейтинг = Доля аудитории передачи * Доля телезрителей в данный момент</w:t>
      </w:r>
    </w:p>
    <w:p w:rsidR="008D65C3" w:rsidRDefault="008D65C3" w:rsidP="008D65C3">
      <w:r>
        <w:t>Необходимо понимать, что рейтинг и другие показатели - относительные величины, и</w:t>
      </w:r>
    </w:p>
    <w:p w:rsidR="008D65C3" w:rsidRDefault="008D65C3" w:rsidP="008D65C3">
      <w:r>
        <w:t>показатели отдельных каналов (программ) могут</w:t>
      </w:r>
    </w:p>
    <w:p w:rsidR="008D65C3" w:rsidRDefault="008D65C3" w:rsidP="008D65C3">
      <w:r>
        <w:t>суммироваться только при условии их определения на одной базе (одна панель, один</w:t>
      </w:r>
    </w:p>
    <w:p w:rsidR="008D65C3" w:rsidRDefault="008D65C3" w:rsidP="008D65C3">
      <w:r>
        <w:t>уличный опрос и т.п.).</w:t>
      </w:r>
    </w:p>
    <w:p w:rsidR="008D65C3" w:rsidRDefault="008D65C3" w:rsidP="008D65C3">
      <w:r>
        <w:t>Сумма рейтингов всех размещений рекламы (GRP - Gross Rating Point) является важной величиной при проведении медиа-планирования.</w:t>
      </w:r>
    </w:p>
    <w:p w:rsidR="008D65C3" w:rsidRDefault="008D65C3" w:rsidP="008D65C3">
      <w:r>
        <w:t>Сумма рейтингов = рейтинг 1 + рейтинг 2 + …. рейтинг n</w:t>
      </w:r>
    </w:p>
    <w:p w:rsidR="008D65C3" w:rsidRDefault="008D65C3" w:rsidP="008D65C3">
      <w:r>
        <w:t>Эта величина может выражаться как в абсолютных, так и в относительных единицах.</w:t>
      </w:r>
    </w:p>
    <w:p w:rsidR="008D65C3" w:rsidRDefault="008D65C3" w:rsidP="008D65C3">
      <w:r>
        <w:t>Понятно, что величина суммы рейтингов может превышать 100 %. Надо отметить, что на основе данного показателя невозможно определить суммарную аудиторию рекламной кампании (т.е. зрителей, которые видели рекламу хотя бы однажды), т.к. этот показатель характеризует величину аудитории каждой отдельной трансляции.</w:t>
      </w:r>
    </w:p>
    <w:p w:rsidR="008D65C3" w:rsidRDefault="008D65C3" w:rsidP="008D65C3">
      <w:r>
        <w:t>Поэтому представляется целесообразным ввод нового показателя - "Количество контактов" (OTS - Opportunity To See), характеризующего количество раз, которое данное рекламное сообщение потенциально могли увидеть потенциальные зрители, безотносительно</w:t>
      </w:r>
    </w:p>
    <w:p w:rsidR="008D65C3" w:rsidRDefault="008D65C3" w:rsidP="008D65C3">
      <w:r>
        <w:t>целевой аудитории.</w:t>
      </w:r>
    </w:p>
    <w:p w:rsidR="008D65C3" w:rsidRDefault="008D65C3" w:rsidP="008D65C3">
      <w:r>
        <w:t>Кол-во контактов = Сумма рейтингов * Общая численность потенциальных зрителей</w:t>
      </w:r>
    </w:p>
    <w:p w:rsidR="008D65C3" w:rsidRDefault="008D65C3" w:rsidP="008D65C3">
      <w:r>
        <w:t>Сумма рейтингов и количество контактов являются характеристикой мощности рекламной кампании, т.е. чем выше эти показатели, тем больше шансов, что вашу рекламу увидят хотя бы один раз и тем больше людей увидят рекламу более одного раза.</w:t>
      </w:r>
    </w:p>
    <w:p w:rsidR="008D65C3" w:rsidRDefault="008D65C3" w:rsidP="008D65C3">
      <w:r>
        <w:lastRenderedPageBreak/>
        <w:t>При использовании суммы рейтингов, полученных из разных источников, существует</w:t>
      </w:r>
    </w:p>
    <w:p w:rsidR="008D65C3" w:rsidRDefault="008D65C3" w:rsidP="008D65C3">
      <w:r>
        <w:t>методика их совмещения:</w:t>
      </w:r>
    </w:p>
    <w:p w:rsidR="008D65C3" w:rsidRDefault="008D65C3" w:rsidP="008D65C3">
      <w:r>
        <w:t>Для каждого источника определяется собственный показатель количества контактов.</w:t>
      </w:r>
    </w:p>
    <w:p w:rsidR="008D65C3" w:rsidRDefault="008D65C3" w:rsidP="008D65C3">
      <w:r>
        <w:t>Все частные показатели количества контактов суммируются (определяется суммарное</w:t>
      </w:r>
    </w:p>
    <w:p w:rsidR="008D65C3" w:rsidRDefault="008D65C3" w:rsidP="008D65C3">
      <w:r>
        <w:t>количество потенциальных контактов).</w:t>
      </w:r>
    </w:p>
    <w:p w:rsidR="008D65C3" w:rsidRDefault="008D65C3" w:rsidP="008D65C3">
      <w:r>
        <w:t>Суммируя все источники, определяется суммарную потенциальную аудиторию кампании - подводят общую базу.</w:t>
      </w:r>
    </w:p>
    <w:p w:rsidR="008D65C3" w:rsidRDefault="008D65C3" w:rsidP="008D65C3">
      <w:r>
        <w:t>Общую (среднюю) сумму рейтингов рассчитывают как отношение суммы количества</w:t>
      </w:r>
    </w:p>
    <w:p w:rsidR="008D65C3" w:rsidRDefault="008D65C3" w:rsidP="008D65C3">
      <w:r>
        <w:t>контактов (п. 2) к суммарной потенциальной аудитории (п. 3).</w:t>
      </w:r>
    </w:p>
    <w:p w:rsidR="008D65C3" w:rsidRDefault="008D65C3" w:rsidP="008D65C3">
      <w:r>
        <w:t>ПРИМЕР: Рекламная кампания проходит в городах Самара, Тольятти и Сызрань. Она</w:t>
      </w:r>
    </w:p>
    <w:p w:rsidR="008D65C3" w:rsidRDefault="008D65C3" w:rsidP="008D65C3">
      <w:r>
        <w:t>состоит из пяти выходов (один раз в день) на канале "Х" в вечернее время (с 19.00 до 20.00).</w:t>
      </w:r>
    </w:p>
    <w:p w:rsidR="008D65C3" w:rsidRDefault="008D65C3" w:rsidP="008D65C3">
      <w:r>
        <w:t>В качестве целевой аудитории выбрано население в возрасте 25-55 лет.</w:t>
      </w:r>
    </w:p>
    <w:p w:rsidR="008D65C3" w:rsidRDefault="008D65C3" w:rsidP="008D65C3">
      <w:r>
        <w:t>Город Численность потенциальной аудитории</w:t>
      </w:r>
    </w:p>
    <w:p w:rsidR="008D65C3" w:rsidRDefault="008D65C3" w:rsidP="008D65C3">
      <w:r>
        <w:t>Рейтинг,</w:t>
      </w:r>
    </w:p>
    <w:p w:rsidR="008D65C3" w:rsidRDefault="008D65C3" w:rsidP="008D65C3">
      <w:r>
        <w:t>%</w:t>
      </w:r>
    </w:p>
    <w:p w:rsidR="008D65C3" w:rsidRDefault="008D65C3" w:rsidP="008D65C3">
      <w:r>
        <w:t>Сумма рейтингов</w:t>
      </w:r>
    </w:p>
    <w:p w:rsidR="008D65C3" w:rsidRDefault="008D65C3" w:rsidP="008D65C3">
      <w:r>
        <w:t>(п. 3 * кол-во выходов)</w:t>
      </w:r>
    </w:p>
    <w:p w:rsidR="008D65C3" w:rsidRDefault="008D65C3" w:rsidP="008D65C3">
      <w:r>
        <w:t>Количество</w:t>
      </w:r>
    </w:p>
    <w:p w:rsidR="008D65C3" w:rsidRDefault="008D65C3" w:rsidP="008D65C3">
      <w:r>
        <w:t>контактов</w:t>
      </w:r>
    </w:p>
    <w:p w:rsidR="008D65C3" w:rsidRDefault="008D65C3" w:rsidP="008D65C3">
      <w:r>
        <w:t>(п. 4 * п. 2)</w:t>
      </w:r>
    </w:p>
    <w:p w:rsidR="008D65C3" w:rsidRDefault="008D65C3" w:rsidP="008D65C3">
      <w:r>
        <w:t>1 2 3 4 5</w:t>
      </w:r>
    </w:p>
    <w:p w:rsidR="008D65C3" w:rsidRDefault="008D65C3" w:rsidP="008D65C3">
      <w:r>
        <w:t>Самара 580 000 18 90 52 200 000</w:t>
      </w:r>
    </w:p>
    <w:p w:rsidR="008D65C3" w:rsidRDefault="008D65C3" w:rsidP="008D65C3">
      <w:r>
        <w:t>Тольятти 300 000 14 70 21 000 000</w:t>
      </w:r>
    </w:p>
    <w:p w:rsidR="008D65C3" w:rsidRDefault="008D65C3" w:rsidP="008D65C3">
      <w:r>
        <w:t>Сызрань 50 000 25 125 6 250 000</w:t>
      </w:r>
    </w:p>
    <w:p w:rsidR="008D65C3" w:rsidRDefault="008D65C3" w:rsidP="008D65C3">
      <w:r>
        <w:t>Суммарное количество контактов = 52200000 + 21000000 + 6250000 = 79450000</w:t>
      </w:r>
    </w:p>
    <w:p w:rsidR="008D65C3" w:rsidRDefault="008D65C3" w:rsidP="008D65C3">
      <w:r>
        <w:t>Суммарная потенциальная аудитория = 580000 + 300000 + 50000 = 930000</w:t>
      </w:r>
    </w:p>
    <w:p w:rsidR="008D65C3" w:rsidRDefault="008D65C3" w:rsidP="008D65C3">
      <w:r>
        <w:t>Общая сумма рейтингов = 79450000/930000 = 85,4</w:t>
      </w:r>
    </w:p>
    <w:p w:rsidR="008D65C3" w:rsidRDefault="008D65C3" w:rsidP="008D65C3">
      <w:r>
        <w:t>80</w:t>
      </w:r>
    </w:p>
    <w:p w:rsidR="008D65C3" w:rsidRDefault="008D65C3" w:rsidP="008D65C3">
      <w:r>
        <w:lastRenderedPageBreak/>
        <w:t>В результате воздействия рекламы на целевую аудиторию возникают т.н. "экспонированные аудитории", т.е. группы людей, до которых дошло рекламное сообщение. При использовании различных источников размещения информации даже в рамках одного канала</w:t>
      </w:r>
    </w:p>
    <w:p w:rsidR="008D65C3" w:rsidRDefault="008D65C3" w:rsidP="008D65C3">
      <w:r>
        <w:t>существует перекрытие экспонированных аудиторий. Ясно, что среди этих аудиторий существуют люди, видевшие рекламу один раз, два раза, n раз. Так же этих людей можно объединить по признаку: видевшие рекламу не менее одного раза, не менее двух раз, не менее n раз.</w:t>
      </w:r>
    </w:p>
    <w:p w:rsidR="008D65C3" w:rsidRDefault="008D65C3" w:rsidP="008D65C3">
      <w:r>
        <w:t>Величина, характеризующая аудиторию, видевшую рекламу в ходе кампании, называется</w:t>
      </w:r>
    </w:p>
    <w:p w:rsidR="008D65C3" w:rsidRDefault="008D65C3" w:rsidP="008D65C3">
      <w:r>
        <w:t>"охват аудитории" (Reach). Охват характеризуется двумя показателями: аудитория, видевшая</w:t>
      </w:r>
    </w:p>
    <w:p w:rsidR="008D65C3" w:rsidRDefault="008D65C3" w:rsidP="008D65C3">
      <w:r>
        <w:t>рекламу n раз - Охват (n) и аудитория, видевшая рекламу не менее n раз - Охват (n+).</w:t>
      </w:r>
    </w:p>
    <w:p w:rsidR="008D65C3" w:rsidRDefault="008D65C3" w:rsidP="008D65C3">
      <w:r>
        <w:t>Наибольшее распространение получил показатель "Охват (n+)", показывающий какой</w:t>
      </w:r>
    </w:p>
    <w:p w:rsidR="008D65C3" w:rsidRDefault="008D65C3" w:rsidP="008D65C3">
      <w:r>
        <w:t>процент потенциальной аудитории видел рекламу не менее n раз после окончания рекламной</w:t>
      </w:r>
    </w:p>
    <w:p w:rsidR="008D65C3" w:rsidRDefault="008D65C3" w:rsidP="008D65C3">
      <w:r>
        <w:t>кампании. Особенно важным представляется показатель Охват (1+) - сколько % от потенциальной аудитории видели рекламу не менее одного раза. В случае одноразовой трансляции</w:t>
      </w:r>
    </w:p>
    <w:p w:rsidR="008D65C3" w:rsidRDefault="008D65C3" w:rsidP="008D65C3">
      <w:r>
        <w:t>рекламы показатели Рейтинг, Охват (1) и Охват (1+) совпадают. Величина Охвата (1+) лежит</w:t>
      </w:r>
    </w:p>
    <w:p w:rsidR="008D65C3" w:rsidRDefault="008D65C3" w:rsidP="008D65C3">
      <w:r>
        <w:t>в следующих границах:</w:t>
      </w:r>
    </w:p>
    <w:p w:rsidR="008D65C3" w:rsidRDefault="008D65C3" w:rsidP="008D65C3">
      <w:r>
        <w:t>Рейтинг &lt;= Охват (1+) &lt;= Сумма Рейтингов, если Сумма Рейтингов &lt;= 100%;</w:t>
      </w:r>
    </w:p>
    <w:p w:rsidR="008D65C3" w:rsidRDefault="008D65C3" w:rsidP="008D65C3">
      <w:r>
        <w:t>Рейтинг &lt;= Охват (1+) &lt;= 100 %, если Сумма Рейтингов &gt;= 100%;</w:t>
      </w:r>
    </w:p>
    <w:p w:rsidR="008D65C3" w:rsidRDefault="008D65C3" w:rsidP="008D65C3"/>
    <w:p w:rsidR="008D65C3" w:rsidRDefault="008D65C3" w:rsidP="008D65C3">
      <w:r>
        <w:t>ПРИМЕР: Рекламная кампания состоит из трех выходов (один раз в день) на канале</w:t>
      </w:r>
    </w:p>
    <w:p w:rsidR="008D65C3" w:rsidRDefault="008D65C3" w:rsidP="008D65C3">
      <w:r>
        <w:t>"Х" в вечернее время. В результате проведенного исследования были опрошены 10 человек.</w:t>
      </w:r>
    </w:p>
    <w:p w:rsidR="008D65C3" w:rsidRDefault="008D65C3" w:rsidP="008D65C3">
      <w:r>
        <w:t>Респондент Выходы рекламы Итого Охват аудитории</w:t>
      </w:r>
    </w:p>
    <w:p w:rsidR="008D65C3" w:rsidRDefault="008D65C3" w:rsidP="008D65C3">
      <w:r>
        <w:t xml:space="preserve"> 1 2 3 1+ 2+ 3+</w:t>
      </w:r>
    </w:p>
    <w:p w:rsidR="008D65C3" w:rsidRDefault="008D65C3" w:rsidP="008D65C3">
      <w:r>
        <w:t>1 + 1 +</w:t>
      </w:r>
    </w:p>
    <w:p w:rsidR="008D65C3" w:rsidRDefault="008D65C3" w:rsidP="008D65C3">
      <w:r>
        <w:t>2 + + + 3 + + +</w:t>
      </w:r>
    </w:p>
    <w:p w:rsidR="008D65C3" w:rsidRDefault="008D65C3" w:rsidP="008D65C3">
      <w:r>
        <w:t>3 + + 2 + +</w:t>
      </w:r>
    </w:p>
    <w:p w:rsidR="008D65C3" w:rsidRDefault="008D65C3" w:rsidP="008D65C3">
      <w:r>
        <w:t>4 + 1 +</w:t>
      </w:r>
    </w:p>
    <w:p w:rsidR="008D65C3" w:rsidRDefault="008D65C3" w:rsidP="008D65C3">
      <w:r>
        <w:t>5 + + 2 + +</w:t>
      </w:r>
    </w:p>
    <w:p w:rsidR="008D65C3" w:rsidRDefault="008D65C3" w:rsidP="008D65C3">
      <w:r>
        <w:t>6 + 1 +</w:t>
      </w:r>
    </w:p>
    <w:p w:rsidR="008D65C3" w:rsidRDefault="008D65C3" w:rsidP="008D65C3">
      <w:r>
        <w:t>7 + + 2 + +</w:t>
      </w:r>
    </w:p>
    <w:p w:rsidR="008D65C3" w:rsidRDefault="008D65C3" w:rsidP="008D65C3">
      <w:r>
        <w:t>8 + + 2 + +</w:t>
      </w:r>
    </w:p>
    <w:p w:rsidR="008D65C3" w:rsidRDefault="008D65C3" w:rsidP="008D65C3">
      <w:r>
        <w:t>9 2</w:t>
      </w:r>
    </w:p>
    <w:p w:rsidR="008D65C3" w:rsidRDefault="008D65C3" w:rsidP="008D65C3">
      <w:r>
        <w:lastRenderedPageBreak/>
        <w:t>10 + + + 3 + + +</w:t>
      </w:r>
    </w:p>
    <w:p w:rsidR="008D65C3" w:rsidRDefault="008D65C3" w:rsidP="008D65C3">
      <w:r>
        <w:t>Итого 60 % 50 % 60 % 90 % 60 % 20 %</w:t>
      </w:r>
    </w:p>
    <w:p w:rsidR="008D65C3" w:rsidRDefault="008D65C3" w:rsidP="008D65C3">
      <w:r>
        <w:t>При выборе между источниками размещения информации важное значение приобретают стоимостные характеристики (при прочих равных):</w:t>
      </w:r>
    </w:p>
    <w:p w:rsidR="008D65C3" w:rsidRDefault="008D65C3" w:rsidP="008D65C3">
      <w:r>
        <w:t>81</w:t>
      </w:r>
    </w:p>
    <w:p w:rsidR="008D65C3" w:rsidRDefault="008D65C3" w:rsidP="008D65C3">
      <w:r>
        <w:t>Цена за тысячу обращений к аудитории - "цена за тысячу" (CPT - Cost Per Thousand).</w:t>
      </w:r>
    </w:p>
    <w:p w:rsidR="008D65C3" w:rsidRDefault="008D65C3" w:rsidP="008D65C3">
      <w:r>
        <w:t>Данный показатель используется при выборе различных источников размещения информации или времени размещения в одном.</w:t>
      </w:r>
    </w:p>
    <w:p w:rsidR="008D65C3" w:rsidRDefault="008D65C3" w:rsidP="008D65C3">
      <w:r>
        <w:t>Другой стоимостной показатель - "Стоимость за тысячу контактов" (CPT OTS) - цена,</w:t>
      </w:r>
    </w:p>
    <w:p w:rsidR="008D65C3" w:rsidRDefault="008D65C3" w:rsidP="008D65C3">
      <w:r>
        <w:t>которую необходимо заплатить, чтобы рекламу увидели тысячу раз, независимо от реального</w:t>
      </w:r>
    </w:p>
    <w:p w:rsidR="008D65C3" w:rsidRDefault="008D65C3" w:rsidP="008D65C3">
      <w:r>
        <w:t>количества людей, видевших рекламу.</w:t>
      </w:r>
    </w:p>
    <w:p w:rsidR="008D65C3" w:rsidRDefault="008D65C3" w:rsidP="008D65C3">
      <w:r>
        <w:t>Третий стоимостной показатель, используемый при медиа-планировании - "Стоимость за тысячу представителей целевой аудитории" (CPT Reach).</w:t>
      </w:r>
    </w:p>
    <w:p w:rsidR="008D65C3" w:rsidRDefault="008D65C3" w:rsidP="008D65C3">
      <w:r>
        <w:t>Если считать основным критерием эффективности рекламной кампании получение</w:t>
      </w:r>
    </w:p>
    <w:p w:rsidR="008D65C3" w:rsidRDefault="008D65C3" w:rsidP="008D65C3">
      <w:r>
        <w:t>максимального значения показателя "Сумма рейтингов", то является целесообразным ввести</w:t>
      </w:r>
    </w:p>
    <w:p w:rsidR="008D65C3" w:rsidRDefault="008D65C3" w:rsidP="008D65C3">
      <w:r>
        <w:t>коэффициент "Стоимость за единицу суммы рейтингов" (CCP - Cost Per Point), характеризующий эффективность расхода средств.</w:t>
      </w:r>
    </w:p>
    <w:p w:rsidR="008D65C3" w:rsidRDefault="008D65C3" w:rsidP="008D65C3">
      <w:r>
        <w:t>Чем меньше этот показатель, тем эффективнее рекламная кампания (с точки зрения</w:t>
      </w:r>
    </w:p>
    <w:p w:rsidR="008D65C3" w:rsidRDefault="008D65C3" w:rsidP="008D65C3">
      <w:r>
        <w:t>рекламодателя).</w:t>
      </w:r>
    </w:p>
    <w:p w:rsidR="008D65C3" w:rsidRDefault="008D65C3" w:rsidP="008D65C3">
      <w:r>
        <w:t>Методы оценки эффективности печатной рекламы.</w:t>
      </w:r>
    </w:p>
    <w:p w:rsidR="008D65C3" w:rsidRDefault="008D65C3" w:rsidP="008D65C3">
      <w:r>
        <w:t>Оценка эффективности печатной рекламы прежде всего связана с размерами рекламного объявления, количества цветов блока и месторасположением рекламы (ну и конечно с</w:t>
      </w:r>
    </w:p>
    <w:p w:rsidR="008D65C3" w:rsidRDefault="008D65C3" w:rsidP="008D65C3">
      <w:r>
        <w:t>каналом распространения).</w:t>
      </w:r>
    </w:p>
    <w:p w:rsidR="008D65C3" w:rsidRDefault="008D65C3" w:rsidP="008D65C3">
      <w:r>
        <w:t>Существует определенная зависимость числа заметивших рекламное объявление читателей от размера рекламного блока.</w:t>
      </w:r>
    </w:p>
    <w:p w:rsidR="008D65C3" w:rsidRDefault="008D65C3" w:rsidP="008D65C3">
      <w:r>
        <w:t>При точечном размещении рекламы процесс забывания усвоенной информации достигает нулевой отметки практически за 11 недель.</w:t>
      </w:r>
    </w:p>
    <w:p w:rsidR="008D65C3" w:rsidRDefault="008D65C3" w:rsidP="008D65C3">
      <w:r>
        <w:t>Поэтому для того, чтобы потенциальный клиент постоянно помнил о вас, используют</w:t>
      </w:r>
    </w:p>
    <w:p w:rsidR="008D65C3" w:rsidRDefault="008D65C3" w:rsidP="008D65C3">
      <w:r>
        <w:t>пульсирующую рекламную кампанию, при которой рекламное воздействие повторяется с</w:t>
      </w:r>
    </w:p>
    <w:p w:rsidR="008D65C3" w:rsidRDefault="008D65C3" w:rsidP="008D65C3">
      <w:r>
        <w:t>определенной периодичностью.</w:t>
      </w:r>
    </w:p>
    <w:p w:rsidR="008D65C3" w:rsidRDefault="008D65C3" w:rsidP="008D65C3">
      <w:r>
        <w:t>82</w:t>
      </w:r>
    </w:p>
    <w:p w:rsidR="008D65C3" w:rsidRDefault="008D65C3" w:rsidP="008D65C3">
      <w:r>
        <w:lastRenderedPageBreak/>
        <w:t>При оценке альтернативных вариантов каналов размещения можно использовать те</w:t>
      </w:r>
    </w:p>
    <w:p w:rsidR="008D65C3" w:rsidRDefault="008D65C3" w:rsidP="008D65C3">
      <w:r>
        <w:t>же показатели, что и в случае с телерекламой (стоимость за единицу рейтинга, стоимость за</w:t>
      </w:r>
    </w:p>
    <w:p w:rsidR="008D65C3" w:rsidRDefault="008D65C3" w:rsidP="008D65C3">
      <w:r>
        <w:t>единицу контакта и пр.). Важно помнить, что печатные источники имеют т.н. "дополнительную аудиторию", т.к. газеты читают не только те, кто их выписывает, но и друзья, родственники, коллеги. Поэтому необходимо оценить величину дополнительной аудитории, которая</w:t>
      </w:r>
    </w:p>
    <w:p w:rsidR="008D65C3" w:rsidRDefault="008D65C3" w:rsidP="008D65C3">
      <w:r>
        <w:t>называется "коэффициент хождения одного номера" (ARI).</w:t>
      </w:r>
    </w:p>
    <w:p w:rsidR="008D65C3" w:rsidRDefault="008D65C3" w:rsidP="008D65C3">
      <w:r>
        <w:t>Важным показателем, используемым при медиа-планировании и оптимизации бюджета, является показатель GAN, характеризующий аудиторию 12 номеров. Данный показатель</w:t>
      </w:r>
    </w:p>
    <w:p w:rsidR="008D65C3" w:rsidRDefault="008D65C3" w:rsidP="008D65C3">
      <w:r>
        <w:t>является заменителем Reach (1+) для печатных изданий и определяется как процент людей,</w:t>
      </w:r>
    </w:p>
    <w:p w:rsidR="008D65C3" w:rsidRDefault="008D65C3" w:rsidP="008D65C3">
      <w:r>
        <w:t>которые читали хотя бы один из двенадцати вышедших подряд номеров. При еженедельном</w:t>
      </w:r>
    </w:p>
    <w:p w:rsidR="008D65C3" w:rsidRDefault="008D65C3" w:rsidP="008D65C3">
      <w:r>
        <w:t>и ежедневном выходе издания выделяется среднемесячный показатель.</w:t>
      </w:r>
    </w:p>
    <w:p w:rsidR="008D65C3" w:rsidRDefault="008D65C3" w:rsidP="008D65C3">
      <w:r>
        <w:t>AIR - средняя аудитория одного номера - среднее арифметическое аудитории каждого</w:t>
      </w:r>
    </w:p>
    <w:p w:rsidR="008D65C3" w:rsidRDefault="008D65C3" w:rsidP="008D65C3">
      <w:r>
        <w:t>из двенадцати вышедших подряд номеров.</w:t>
      </w:r>
    </w:p>
    <w:p w:rsidR="008D65C3" w:rsidRDefault="008D65C3" w:rsidP="008D65C3">
      <w:r>
        <w:t>ANL - средняя жизнь одного номера (для газет от 1-2 часа до 1-2 месяцев, для журналов - от 6 месяцев).</w:t>
      </w:r>
    </w:p>
    <w:p w:rsidR="008D65C3" w:rsidRDefault="008D65C3" w:rsidP="008D65C3">
      <w:r>
        <w:t>Все эти показатели применяются при выборе между альтернативными вариантами источников размещения информации.</w:t>
      </w:r>
    </w:p>
    <w:p w:rsidR="008D65C3" w:rsidRDefault="008D65C3" w:rsidP="008D65C3">
      <w:r>
        <w:t>Приведенные выше методики расчета входят в т.н. "теорию эффективной частоты",</w:t>
      </w:r>
    </w:p>
    <w:p w:rsidR="008D65C3" w:rsidRDefault="008D65C3" w:rsidP="008D65C3">
      <w:r>
        <w:t>которая гласит, что 3 или более контактов (существует мнение, что не менее 10) необходимо</w:t>
      </w:r>
    </w:p>
    <w:p w:rsidR="008D65C3" w:rsidRDefault="008D65C3" w:rsidP="008D65C3">
      <w:r>
        <w:t>для запоминания марки и/или влияют на принятие решения о совершении закупки. На первом этапе реализации данной концепции задают требуемый уровень эффективной частоты,</w:t>
      </w:r>
    </w:p>
    <w:p w:rsidR="008D65C3" w:rsidRDefault="008D65C3" w:rsidP="008D65C3">
      <w:r>
        <w:t>потом - эффективный охват и на их основе определяют уровень "Суммы рейтингов". Распределение уровня рекламных усилий определяется на основе конкурентных стратегий, сезонности и пр. факторов. Часто такой подход к медиа-планировании бывает не оправдан по ряду</w:t>
      </w:r>
    </w:p>
    <w:p w:rsidR="008D65C3" w:rsidRDefault="008D65C3" w:rsidP="008D65C3">
      <w:r>
        <w:t>причин. Некоторые исследователи высказывают сомнение в бесспорности следующих утверждений:</w:t>
      </w:r>
    </w:p>
    <w:p w:rsidR="008D65C3" w:rsidRDefault="008D65C3" w:rsidP="008D65C3">
      <w:r>
        <w:t>Реклама не работает до третьего и более контакта.</w:t>
      </w:r>
    </w:p>
    <w:p w:rsidR="008D65C3" w:rsidRDefault="008D65C3" w:rsidP="008D65C3">
      <w:r>
        <w:t>Увеличение охвата за счет большой доли выходов в прайм-тайм эффективно по цене.</w:t>
      </w:r>
    </w:p>
    <w:p w:rsidR="008D65C3" w:rsidRDefault="008D65C3" w:rsidP="008D65C3">
      <w:r>
        <w:t>Зрители "нерейтинговых" программ не увлеченно смотрят телевизор и не внимательны к рекламе в них.</w:t>
      </w:r>
    </w:p>
    <w:p w:rsidR="008D65C3" w:rsidRDefault="008D65C3" w:rsidP="008D65C3">
      <w:r>
        <w:t>Эти же специалисты предлагают воспользоваться другим методом для повышения</w:t>
      </w:r>
    </w:p>
    <w:p w:rsidR="008D65C3" w:rsidRDefault="008D65C3" w:rsidP="008D65C3">
      <w:r>
        <w:t>эффективности рекламы. В основе этого метода лежит концепция "recency" (от англ. "recent"</w:t>
      </w:r>
    </w:p>
    <w:p w:rsidR="008D65C3" w:rsidRDefault="008D65C3" w:rsidP="008D65C3">
      <w:r>
        <w:lastRenderedPageBreak/>
        <w:t>- последний). Данная концепция базируется на том постулате, что последний перед покупкой</w:t>
      </w:r>
    </w:p>
    <w:p w:rsidR="008D65C3" w:rsidRDefault="008D65C3" w:rsidP="008D65C3">
      <w:r>
        <w:t>контакт оказывает наибольшее влияние на решение о покупке. Т.е. непрерывная рекламная</w:t>
      </w:r>
    </w:p>
    <w:p w:rsidR="008D65C3" w:rsidRDefault="008D65C3" w:rsidP="008D65C3">
      <w:r>
        <w:t>кампания будет более эффективна, чем пульсирующая. В качестве преимуществ данного</w:t>
      </w:r>
    </w:p>
    <w:p w:rsidR="008D65C3" w:rsidRDefault="008D65C3" w:rsidP="008D65C3">
      <w:r>
        <w:t>подхода приводят следующие доводы:</w:t>
      </w:r>
    </w:p>
    <w:p w:rsidR="008D65C3" w:rsidRDefault="008D65C3" w:rsidP="008D65C3">
      <w:r>
        <w:t>охват необходим для "перехвата" потребителей в момент осознания потребности и</w:t>
      </w:r>
    </w:p>
    <w:p w:rsidR="008D65C3" w:rsidRDefault="008D65C3" w:rsidP="008D65C3">
      <w:r>
        <w:t>перехода ее в спрос;</w:t>
      </w:r>
    </w:p>
    <w:p w:rsidR="008D65C3" w:rsidRDefault="008D65C3" w:rsidP="008D65C3">
      <w:r>
        <w:t>для потребителей не требуется большого количества рекламных контактов;</w:t>
      </w:r>
    </w:p>
    <w:p w:rsidR="008D65C3" w:rsidRDefault="008D65C3" w:rsidP="008D65C3">
      <w:r>
        <w:t>метод способствует нейтрализации затухания рекламного эффекта;</w:t>
      </w:r>
    </w:p>
    <w:p w:rsidR="008D65C3" w:rsidRDefault="008D65C3" w:rsidP="008D65C3">
      <w:r>
        <w:t>83</w:t>
      </w:r>
    </w:p>
    <w:p w:rsidR="008D65C3" w:rsidRDefault="008D65C3" w:rsidP="008D65C3">
      <w:r>
        <w:t>покупки брендов совершаются ежедневно.</w:t>
      </w:r>
    </w:p>
    <w:p w:rsidR="008D65C3" w:rsidRDefault="008D65C3" w:rsidP="008D65C3">
      <w:r>
        <w:t>Главной целью концепции recency является обеспечение максимального охвата целевых потребителей непосредственно перед моментом совершения закупки. Авторы методики</w:t>
      </w:r>
    </w:p>
    <w:p w:rsidR="008D65C3" w:rsidRDefault="008D65C3" w:rsidP="008D65C3">
      <w:r>
        <w:t>вносят свои ограничения на использование этой концепции для различных СМИ - см. рис.</w:t>
      </w:r>
    </w:p>
    <w:p w:rsidR="008D65C3" w:rsidRDefault="008D65C3" w:rsidP="008D65C3">
      <w:r>
        <w:t>"Применимость концепции recency при медиа-планировании", на котором представлен процент охваченных рекламным сообщением менее чем за час до совершения закупки.</w:t>
      </w:r>
    </w:p>
    <w:p w:rsidR="008D65C3" w:rsidRDefault="008D65C3" w:rsidP="008D65C3">
      <w:r>
        <w:t>Таблица 5.1.</w:t>
      </w:r>
    </w:p>
    <w:p w:rsidR="008D65C3" w:rsidRDefault="008D65C3" w:rsidP="008D65C3">
      <w:r>
        <w:t>Сравнительные характеристики двух концепций медиа-планирования</w:t>
      </w:r>
    </w:p>
    <w:p w:rsidR="008D65C3" w:rsidRDefault="008D65C3" w:rsidP="008D65C3">
      <w:r>
        <w:t>Признаки для сравнения Концепции планирования</w:t>
      </w:r>
    </w:p>
    <w:p w:rsidR="008D65C3" w:rsidRDefault="008D65C3" w:rsidP="008D65C3">
      <w:r>
        <w:t>"Эффективной частоты" "Recency"</w:t>
      </w:r>
    </w:p>
    <w:p w:rsidR="008D65C3" w:rsidRDefault="008D65C3" w:rsidP="008D65C3">
      <w:r>
        <w:t>Базовое утверждение 3 и/или более контактов необходимо для запоминания</w:t>
      </w:r>
    </w:p>
    <w:p w:rsidR="008D65C3" w:rsidRDefault="008D65C3" w:rsidP="008D65C3">
      <w:r>
        <w:t>марки и/или влияют на принятие решения о совершении</w:t>
      </w:r>
    </w:p>
    <w:p w:rsidR="008D65C3" w:rsidRDefault="008D65C3" w:rsidP="008D65C3">
      <w:r>
        <w:t>закупки.</w:t>
      </w:r>
    </w:p>
    <w:p w:rsidR="008D65C3" w:rsidRDefault="008D65C3" w:rsidP="008D65C3">
      <w:r>
        <w:t>Последний перед покупкой</w:t>
      </w:r>
    </w:p>
    <w:p w:rsidR="008D65C3" w:rsidRDefault="008D65C3" w:rsidP="008D65C3">
      <w:r>
        <w:t>рекламный контакт оказывает</w:t>
      </w:r>
    </w:p>
    <w:p w:rsidR="008D65C3" w:rsidRDefault="008D65C3" w:rsidP="008D65C3">
      <w:r>
        <w:t>наибольшее влияние на принятие решения о совершении</w:t>
      </w:r>
    </w:p>
    <w:p w:rsidR="008D65C3" w:rsidRDefault="008D65C3" w:rsidP="008D65C3">
      <w:r>
        <w:t>закупки.</w:t>
      </w:r>
    </w:p>
    <w:p w:rsidR="008D65C3" w:rsidRDefault="008D65C3" w:rsidP="008D65C3">
      <w:r>
        <w:t>Период оптимизации Месяц Неделя</w:t>
      </w:r>
    </w:p>
    <w:p w:rsidR="008D65C3" w:rsidRDefault="008D65C3" w:rsidP="008D65C3">
      <w:r>
        <w:t>Эффективная частота Задается в зависимости от целей компании</w:t>
      </w:r>
    </w:p>
    <w:p w:rsidR="008D65C3" w:rsidRDefault="008D65C3" w:rsidP="008D65C3">
      <w:r>
        <w:t>Не задается</w:t>
      </w:r>
    </w:p>
    <w:p w:rsidR="008D65C3" w:rsidRDefault="008D65C3" w:rsidP="008D65C3">
      <w:r>
        <w:lastRenderedPageBreak/>
        <w:t>Эффективный охват Максимизация эффективного</w:t>
      </w:r>
    </w:p>
    <w:p w:rsidR="008D65C3" w:rsidRDefault="008D65C3" w:rsidP="008D65C3">
      <w:r>
        <w:t>охвата</w:t>
      </w:r>
    </w:p>
    <w:p w:rsidR="008D65C3" w:rsidRDefault="008D65C3" w:rsidP="008D65C3">
      <w:r>
        <w:t>Оптимизация охвата 1+</w:t>
      </w:r>
    </w:p>
    <w:p w:rsidR="008D65C3" w:rsidRDefault="008D65C3" w:rsidP="008D65C3">
      <w:r>
        <w:t>Размещение Пульсирующее или непрерывное</w:t>
      </w:r>
    </w:p>
    <w:p w:rsidR="008D65C3" w:rsidRDefault="008D65C3" w:rsidP="008D65C3">
      <w:r>
        <w:t>Непрерывное</w:t>
      </w:r>
    </w:p>
    <w:p w:rsidR="008D65C3" w:rsidRDefault="008D65C3" w:rsidP="008D65C3">
      <w:r>
        <w:t>Критерии оптимизации Минимизация "Стоимости за</w:t>
      </w:r>
    </w:p>
    <w:p w:rsidR="008D65C3" w:rsidRDefault="008D65C3" w:rsidP="008D65C3">
      <w:r>
        <w:t>единицу Суммы Рейтингов"</w:t>
      </w:r>
    </w:p>
    <w:p w:rsidR="008D65C3" w:rsidRDefault="008D65C3" w:rsidP="008D65C3">
      <w:r>
        <w:t>или максимизация охвата</w:t>
      </w:r>
    </w:p>
    <w:p w:rsidR="008D65C3" w:rsidRDefault="008D65C3" w:rsidP="008D65C3">
      <w:r>
        <w:t>Оптимизация количества недель при наиболее выгодном</w:t>
      </w:r>
    </w:p>
    <w:p w:rsidR="008D65C3" w:rsidRDefault="008D65C3" w:rsidP="008D65C3">
      <w:r>
        <w:t>(по "Цене за тысячу обращений") недельном охвате 1+</w:t>
      </w:r>
    </w:p>
    <w:p w:rsidR="008D65C3" w:rsidRDefault="008D65C3" w:rsidP="008D65C3">
      <w:r>
        <w:t>В заключении хотелось бы сказать, что большинство вышеприведенных методов</w:t>
      </w:r>
    </w:p>
    <w:p w:rsidR="008D65C3" w:rsidRDefault="008D65C3" w:rsidP="008D65C3">
      <w:r>
        <w:t>оценки эффективности рекламы в настоящее время являются малоприменимыми, но это -</w:t>
      </w:r>
    </w:p>
    <w:p w:rsidR="008D65C3" w:rsidRDefault="008D65C3" w:rsidP="008D65C3">
      <w:r>
        <w:t>идеал, к которому надо стремиться. Ведь ни для кого не секрет, что приходит "эпоха брендов", когда множество торговых марок будут биться между собой за потребителя и главное</w:t>
      </w:r>
    </w:p>
    <w:p w:rsidR="008D65C3" w:rsidRDefault="008D65C3" w:rsidP="008D65C3">
      <w:r>
        <w:t>поле боя - рекламное пространство. И от качества рекламы и правильности применения этого</w:t>
      </w:r>
    </w:p>
    <w:p w:rsidR="008D65C3" w:rsidRDefault="008D65C3" w:rsidP="008D65C3">
      <w:r>
        <w:t>метода продвижения будет зависит процветание фирмы.</w:t>
      </w:r>
    </w:p>
    <w:p w:rsidR="008D65C3" w:rsidRDefault="008D65C3" w:rsidP="008D65C3">
      <w:r>
        <w:t>Привлекательность рынка = П Роста * П Рентабельности * П Стабильности</w:t>
      </w:r>
    </w:p>
    <w:p w:rsidR="008D65C3" w:rsidRDefault="008D65C3" w:rsidP="008D65C3">
      <w:r>
        <w:t>П Роста – перспективы роста</w:t>
      </w:r>
    </w:p>
    <w:p w:rsidR="008D65C3" w:rsidRDefault="008D65C3" w:rsidP="008D65C3">
      <w:r>
        <w:t>П Рентабельности – перспектива рентабельности</w:t>
      </w:r>
    </w:p>
    <w:p w:rsidR="008D65C3" w:rsidRDefault="008D65C3" w:rsidP="008D65C3">
      <w:r>
        <w:t>П Стабильности – перспектива стабильности.</w:t>
      </w:r>
    </w:p>
    <w:p w:rsidR="008D65C3" w:rsidRDefault="008D65C3" w:rsidP="008D65C3">
      <w:r>
        <w:t>Показатели рассчитываются путем экспертных оценок.</w:t>
      </w:r>
    </w:p>
    <w:p w:rsidR="008D65C3" w:rsidRDefault="008D65C3" w:rsidP="008D65C3">
      <w:r>
        <w:t>Стратегическое положение = инвестиционная позиция * рыночная позиция * состояние потенциала.</w:t>
      </w:r>
    </w:p>
    <w:p w:rsidR="008D65C3" w:rsidRDefault="008D65C3" w:rsidP="008D65C3">
      <w:r>
        <w:t>Инвестиционная позиция – отношение реальной и оптимальной величины инвестиций</w:t>
      </w:r>
    </w:p>
    <w:p w:rsidR="008D65C3" w:rsidRDefault="008D65C3" w:rsidP="008D65C3">
      <w:r>
        <w:t>для обеспечения роста предприятия.</w:t>
      </w:r>
    </w:p>
    <w:p w:rsidR="008D65C3" w:rsidRDefault="008D65C3" w:rsidP="008D65C3">
      <w:r>
        <w:t>Рыночная позиция – отношение реально действующей стратегии к оптимальной с</w:t>
      </w:r>
    </w:p>
    <w:p w:rsidR="008D65C3" w:rsidRDefault="008D65C3" w:rsidP="008D65C3">
      <w:r>
        <w:t>точки зрения возможности достижения лидерства, формирования приверженности, создания</w:t>
      </w:r>
    </w:p>
    <w:p w:rsidR="008D65C3" w:rsidRDefault="008D65C3" w:rsidP="008D65C3">
      <w:r>
        <w:t>привлекательности образа.</w:t>
      </w:r>
    </w:p>
    <w:p w:rsidR="008D65C3" w:rsidRDefault="008D65C3" w:rsidP="008D65C3">
      <w:r>
        <w:lastRenderedPageBreak/>
        <w:t>Состояние потенциала предприятия – отношение реального состояния к оптимальному с точки зрения возможности достижения эффективного управления производством, маркетингом и сбытом, финансами, персоналом.</w:t>
      </w:r>
    </w:p>
    <w:p w:rsidR="008D65C3" w:rsidRDefault="008D65C3" w:rsidP="008D65C3">
      <w:r>
        <w:t>Доля рынка марки (по потреблению) = ПМ * ППМ * ИПМ</w:t>
      </w:r>
    </w:p>
    <w:p w:rsidR="008D65C3" w:rsidRDefault="008D65C3" w:rsidP="008D65C3">
      <w:r>
        <w:t>84</w:t>
      </w:r>
    </w:p>
    <w:p w:rsidR="008D65C3" w:rsidRDefault="008D65C3" w:rsidP="008D65C3">
      <w:r>
        <w:t>ПМ (Проникновение марки на рынок) - % покупателей данной марки (совершивших</w:t>
      </w:r>
    </w:p>
    <w:p w:rsidR="008D65C3" w:rsidRDefault="008D65C3" w:rsidP="008D65C3">
      <w:r>
        <w:t>закупку хотя бы 1 раз) от общей численности потребителей группы товаров, к которой принадлежит марка. Рассчитывается за определенный период времени.</w:t>
      </w:r>
    </w:p>
    <w:p w:rsidR="008D65C3" w:rsidRDefault="008D65C3" w:rsidP="008D65C3">
      <w:r>
        <w:t>ППМ (Повторное приобретение марки) – % повторных покупок за определенный период времени, из числа приобретавших марку хотя бы 1 раз.</w:t>
      </w:r>
    </w:p>
    <w:p w:rsidR="008D65C3" w:rsidRDefault="008D65C3" w:rsidP="008D65C3">
      <w:r>
        <w:t>ИПМ (Интенсивность потребления марки) – отношение среднего количества потребления данной марки покупателей, совершающих повторные покупки, к среднему количеству</w:t>
      </w:r>
    </w:p>
    <w:p w:rsidR="008D65C3" w:rsidRDefault="008D65C3" w:rsidP="008D65C3">
      <w:r>
        <w:t>потребления всеми группами в данной категории товаров.</w:t>
      </w:r>
    </w:p>
    <w:p w:rsidR="008D65C3" w:rsidRDefault="008D65C3" w:rsidP="008D65C3">
      <w:r>
        <w:t>Данную методику целесообразно применять для товаров с коротким жизненным циклом потребления на рынке "b2c".</w:t>
      </w:r>
    </w:p>
    <w:p w:rsidR="008D65C3" w:rsidRDefault="008D65C3" w:rsidP="008D65C3">
      <w:r>
        <w:t>Доля рынка марки (по каналу распределения) = ИР * ОПР * СДО или ЭР * СДО</w:t>
      </w:r>
    </w:p>
    <w:p w:rsidR="008D65C3" w:rsidRDefault="008D65C3" w:rsidP="008D65C3">
      <w:r>
        <w:t>ИР (Интенсивное распределение или числовое распределение) – характеризует доступность товара как отношение числа магазинов, в котором представлена данная марка, к</w:t>
      </w:r>
    </w:p>
    <w:p w:rsidR="008D65C3" w:rsidRDefault="008D65C3" w:rsidP="008D65C3">
      <w:r>
        <w:t>общему числу магазинов, где представлены подобные товары.</w:t>
      </w:r>
    </w:p>
    <w:p w:rsidR="008D65C3" w:rsidRDefault="008D65C3" w:rsidP="008D65C3">
      <w:r>
        <w:t>ЭР (Эффективное распределение) – характеризует доступность товара в магазинах с</w:t>
      </w:r>
    </w:p>
    <w:p w:rsidR="008D65C3" w:rsidRDefault="008D65C3" w:rsidP="008D65C3">
      <w:r>
        <w:t>учетом размера их товарооборота как отношение общего товарооборота торговцев определенного товара, реализующих в т.ч. и данную марку, к общему обороту определенного товара.</w:t>
      </w:r>
    </w:p>
    <w:p w:rsidR="008D65C3" w:rsidRDefault="008D65C3" w:rsidP="008D65C3">
      <w:r>
        <w:t>ОПР (Относительное покрытие рынка или индикатор размера или индикатор выбора) – отношение показателей эффективного распределения к интенсивному распределению.</w:t>
      </w:r>
    </w:p>
    <w:p w:rsidR="008D65C3" w:rsidRDefault="008D65C3" w:rsidP="008D65C3">
      <w:r>
        <w:t>Если показатель выше единицы, то это говорит о том, что выбраны крупные магазины.</w:t>
      </w:r>
    </w:p>
    <w:p w:rsidR="008D65C3" w:rsidRDefault="008D65C3" w:rsidP="008D65C3">
      <w:r>
        <w:t>СДО (Средняя доля в обороте или доля данной марки в магазинах) – оборот данной марки в</w:t>
      </w:r>
    </w:p>
    <w:p w:rsidR="008D65C3" w:rsidRDefault="008D65C3" w:rsidP="008D65C3">
      <w:r>
        <w:t>выбранных магазинах к общему обороту подобных товаров в выбранных магазинах.</w:t>
      </w:r>
    </w:p>
    <w:p w:rsidR="008D65C3" w:rsidRDefault="008D65C3" w:rsidP="008D65C3">
      <w:r>
        <w:t>Коэффициент концентрации рынка – соотношение продаж предприятиями, имеющими самые значительные доли рынка, к общему объему продаж</w:t>
      </w:r>
    </w:p>
    <w:p w:rsidR="008D65C3" w:rsidRDefault="008D65C3" w:rsidP="008D65C3">
      <w:r>
        <w:t>КР – коэффициент концентрации рынка</w:t>
      </w:r>
    </w:p>
    <w:p w:rsidR="008D65C3" w:rsidRDefault="008D65C3" w:rsidP="008D65C3">
      <w:r>
        <w:t>Vk – объем продаж k-го крупного оператора рынка</w:t>
      </w:r>
    </w:p>
    <w:p w:rsidR="008D65C3" w:rsidRDefault="008D65C3" w:rsidP="008D65C3">
      <w:r>
        <w:t>Vj – объем продаж j-го менее крупного оператора рынка</w:t>
      </w:r>
    </w:p>
    <w:p w:rsidR="008D65C3" w:rsidRDefault="008D65C3" w:rsidP="008D65C3">
      <w:r>
        <w:lastRenderedPageBreak/>
        <w:t>n – число самых крупных операторов рынка</w:t>
      </w:r>
    </w:p>
    <w:p w:rsidR="008D65C3" w:rsidRDefault="008D65C3" w:rsidP="008D65C3">
      <w:r>
        <w:t>m – число менее крупных операторов рынка</w:t>
      </w:r>
    </w:p>
    <w:p w:rsidR="008D65C3" w:rsidRDefault="008D65C3" w:rsidP="008D65C3">
      <w:r>
        <w:t>Индекс Гиршмана-Герфиндаля (HHI) – сумма квадратов долей рынка каждой крупной фирмы.</w:t>
      </w:r>
    </w:p>
    <w:p w:rsidR="008D65C3" w:rsidRDefault="008D65C3" w:rsidP="008D65C3">
      <w:r>
        <w:t>n</w:t>
      </w:r>
    </w:p>
    <w:p w:rsidR="008D65C3" w:rsidRDefault="008D65C3" w:rsidP="008D65C3">
      <w:r>
        <w:t>HHI = ∑ Дk 2</w:t>
      </w:r>
    </w:p>
    <w:p w:rsidR="008D65C3" w:rsidRDefault="008D65C3" w:rsidP="008D65C3">
      <w:r>
        <w:t xml:space="preserve"> k</w:t>
      </w:r>
    </w:p>
    <w:p w:rsidR="008D65C3" w:rsidRDefault="008D65C3" w:rsidP="008D65C3">
      <w:r>
        <w:t>Дk – доля k-го крупного оператора рынка</w:t>
      </w:r>
    </w:p>
    <w:p w:rsidR="008D65C3" w:rsidRDefault="008D65C3" w:rsidP="008D65C3">
      <w:r>
        <w:t>n– число самых крупных операторов рынка</w:t>
      </w:r>
    </w:p>
    <w:p w:rsidR="008D65C3" w:rsidRDefault="008D65C3" w:rsidP="008D65C3">
      <w:r>
        <w:t>КР (3) – коэффициент концентрации трех крупнейших операторов рынка</w:t>
      </w:r>
    </w:p>
    <w:p w:rsidR="008D65C3" w:rsidRDefault="008D65C3" w:rsidP="008D65C3">
      <w:r>
        <w:t xml:space="preserve"> n=3</w:t>
      </w:r>
    </w:p>
    <w:p w:rsidR="008D65C3" w:rsidRDefault="008D65C3" w:rsidP="008D65C3">
      <w:r>
        <w:t>КР (3) = ∑ Дk 2</w:t>
      </w:r>
    </w:p>
    <w:p w:rsidR="008D65C3" w:rsidRDefault="008D65C3" w:rsidP="008D65C3">
      <w:r>
        <w:t xml:space="preserve"> k</w:t>
      </w:r>
    </w:p>
    <w:p w:rsidR="008D65C3" w:rsidRDefault="008D65C3" w:rsidP="008D65C3">
      <w:r>
        <w:t>Если величина КР (3) ≥ 70 %, а HHI ≥ 2000 ед., то степень концентрации рынка высокая, а развитие конкурентной среды – слабое. В случае, если 45 % ≤ КР (3) ≤ 70 %, а HHI ≤</w:t>
      </w:r>
    </w:p>
    <w:p w:rsidR="008D65C3" w:rsidRDefault="008D65C3" w:rsidP="008D65C3">
      <w:r>
        <w:t>2000 ед. то степень концентрации рынка и развитие конкурентной среды – средние. Соответственно, если 45 % ≤ КР (3) &lt; 45 %, а HHI ≤ 1000, то степень конкуренции – высокая.</w:t>
      </w:r>
    </w:p>
    <w:p w:rsidR="008D65C3" w:rsidRDefault="008D65C3" w:rsidP="008D65C3">
      <w:r>
        <w:t>85</w:t>
      </w:r>
    </w:p>
    <w:p w:rsidR="008D65C3" w:rsidRDefault="008D65C3" w:rsidP="008D65C3">
      <w:r>
        <w:t>Оценка конкурентоспособности товара</w:t>
      </w:r>
    </w:p>
    <w:p w:rsidR="008D65C3" w:rsidRDefault="008D65C3" w:rsidP="008D65C3">
      <w:r>
        <w:t>Модель Фишбейна – показывает отношение потребителя к товару/фирме. Величина Сi</w:t>
      </w:r>
    </w:p>
    <w:p w:rsidR="008D65C3" w:rsidRDefault="008D65C3" w:rsidP="008D65C3">
      <w:r>
        <w:t>показывает, насколько потребители уверены в том, что у данного товара/фирмы есть характеристика i. Мнения измеряют по 7-балльной шкале со значениями от "очень вероятно" до</w:t>
      </w:r>
    </w:p>
    <w:p w:rsidR="008D65C3" w:rsidRDefault="008D65C3" w:rsidP="008D65C3">
      <w:r>
        <w:t>"маловероятно". Величину Еi, как правило, так же определяют по 7-балльной шкале со значениями от "очень хорошо" до "очень плохо". Необходимо оценить мнения потребителей по</w:t>
      </w:r>
    </w:p>
    <w:p w:rsidR="008D65C3" w:rsidRDefault="008D65C3" w:rsidP="008D65C3">
      <w:r>
        <w:t>каждому показателю для каждой марки. Если есть три марки и шесть показателей, необходимо измерить мнения 18 раз. Далее надо подсчитать средние значения Сi и Еi.</w:t>
      </w:r>
    </w:p>
    <w:p w:rsidR="008D65C3" w:rsidRDefault="008D65C3" w:rsidP="008D65C3">
      <w:r>
        <w:t>Чтобы оценить отношение к каждой марке необходимо каждую величину мнения умножить на соответствующую оценку и сложить результаты. Например, у товара А характеристика 1 имеет значение +2, что при умножении на оценку (+2) дает величину данной характеристики (+4). Аналогичные действия выполняются по всем другим показателям и в результате получается значение марки А.</w:t>
      </w:r>
    </w:p>
    <w:p w:rsidR="008D65C3" w:rsidRDefault="008D65C3" w:rsidP="008D65C3">
      <w:r>
        <w:t xml:space="preserve"> n</w:t>
      </w:r>
    </w:p>
    <w:p w:rsidR="008D65C3" w:rsidRDefault="008D65C3" w:rsidP="008D65C3">
      <w:r>
        <w:t>ОА = ∑ Сi *Еi</w:t>
      </w:r>
    </w:p>
    <w:p w:rsidR="008D65C3" w:rsidRDefault="008D65C3" w:rsidP="008D65C3">
      <w:r>
        <w:lastRenderedPageBreak/>
        <w:t xml:space="preserve"> i=1</w:t>
      </w:r>
    </w:p>
    <w:p w:rsidR="008D65C3" w:rsidRDefault="008D65C3" w:rsidP="008D65C3">
      <w:r>
        <w:t>ОА – отношение к товару/фирме А.</w:t>
      </w:r>
    </w:p>
    <w:p w:rsidR="008D65C3" w:rsidRDefault="008D65C3" w:rsidP="008D65C3">
      <w:r>
        <w:t>Сi – сила мнения, что товар/фирма имеет показатель i</w:t>
      </w:r>
    </w:p>
    <w:p w:rsidR="008D65C3" w:rsidRDefault="008D65C3" w:rsidP="008D65C3">
      <w:r>
        <w:t>Еi – значимость показателя</w:t>
      </w:r>
    </w:p>
    <w:p w:rsidR="008D65C3" w:rsidRDefault="008D65C3" w:rsidP="008D65C3">
      <w:r>
        <w:t>n – количество значимых показателей</w:t>
      </w:r>
    </w:p>
    <w:p w:rsidR="008D65C3" w:rsidRDefault="008D65C3" w:rsidP="008D65C3">
      <w:r>
        <w:t>Отношение потребителей к товару/фирме – определяется на основе сравнения идеальной точки отношения потребителя к товару/фирме в целом с конкретным товаром/фирмой. Показатели, их идеальные и фактические значения определяются в ходе опроса</w:t>
      </w:r>
    </w:p>
    <w:p w:rsidR="008D65C3" w:rsidRDefault="008D65C3" w:rsidP="008D65C3">
      <w:r>
        <w:t>с использованием шкал отношений (Лайкерт-шкала, семантический дифференциал).</w:t>
      </w:r>
    </w:p>
    <w:p w:rsidR="008D65C3" w:rsidRDefault="008D65C3" w:rsidP="008D65C3">
      <w:r>
        <w:t xml:space="preserve"> n</w:t>
      </w:r>
    </w:p>
    <w:p w:rsidR="008D65C3" w:rsidRDefault="008D65C3" w:rsidP="008D65C3">
      <w:r>
        <w:t>ОМА = ∑ Зi (Иi + Фi)</w:t>
      </w:r>
    </w:p>
    <w:p w:rsidR="008D65C3" w:rsidRDefault="008D65C3" w:rsidP="008D65C3">
      <w:r>
        <w:t xml:space="preserve"> i=1</w:t>
      </w:r>
    </w:p>
    <w:p w:rsidR="008D65C3" w:rsidRDefault="008D65C3" w:rsidP="008D65C3">
      <w:r>
        <w:t>ОМА – отношение к товару/фирме А.</w:t>
      </w:r>
    </w:p>
    <w:p w:rsidR="008D65C3" w:rsidRDefault="008D65C3" w:rsidP="008D65C3">
      <w:r>
        <w:t>Зi – значимость показателя</w:t>
      </w:r>
    </w:p>
    <w:p w:rsidR="008D65C3" w:rsidRDefault="008D65C3" w:rsidP="008D65C3">
      <w:r>
        <w:t>Иi – "идеальное" значение показателя</w:t>
      </w:r>
    </w:p>
    <w:p w:rsidR="008D65C3" w:rsidRDefault="008D65C3" w:rsidP="008D65C3">
      <w:r>
        <w:t>Фi – фактическое значение показателя</w:t>
      </w:r>
    </w:p>
    <w:p w:rsidR="008D65C3" w:rsidRDefault="008D65C3" w:rsidP="008D65C3">
      <w:r>
        <w:t>n – количество значимых показателей</w:t>
      </w:r>
    </w:p>
    <w:p w:rsidR="008D65C3" w:rsidRDefault="008D65C3" w:rsidP="008D65C3">
      <w:r>
        <w:t>Реклама</w:t>
      </w:r>
    </w:p>
    <w:p w:rsidR="008D65C3" w:rsidRDefault="008D65C3" w:rsidP="008D65C3">
      <w:r>
        <w:t>Модель Видаля-Вольфа – метод формирования рекламного бюджета с ориентацией на</w:t>
      </w:r>
    </w:p>
    <w:p w:rsidR="008D65C3" w:rsidRDefault="008D65C3" w:rsidP="008D65C3">
      <w:r>
        <w:t>продажи или долю рынка. Устанавливает связь между объемом продаж и расходами на рекламу. Модель строится на зависимости продаж:</w:t>
      </w:r>
    </w:p>
    <w:p w:rsidR="008D65C3" w:rsidRDefault="008D65C3" w:rsidP="008D65C3">
      <w:r>
        <w:t>от предельной выручки на единицу затрат на рекламу и общей суммы инвестиций на</w:t>
      </w:r>
    </w:p>
    <w:p w:rsidR="008D65C3" w:rsidRDefault="008D65C3" w:rsidP="008D65C3">
      <w:r>
        <w:t>рекламу;</w:t>
      </w:r>
    </w:p>
    <w:p w:rsidR="008D65C3" w:rsidRDefault="008D65C3" w:rsidP="008D65C3">
      <w:r>
        <w:t>от доли потенциального рынка, которую может завоевать товар;</w:t>
      </w:r>
    </w:p>
    <w:p w:rsidR="008D65C3" w:rsidRDefault="008D65C3" w:rsidP="008D65C3">
      <w:r>
        <w:t>от сокращения доли продаж под влиянием "обесценивания" рекламы.</w:t>
      </w:r>
    </w:p>
    <w:p w:rsidR="008D65C3" w:rsidRDefault="008D65C3" w:rsidP="008D65C3">
      <w:r>
        <w:t>Модель ADBGUDG (модель Литтла) – метод формирования рекламного бюджета с</w:t>
      </w:r>
    </w:p>
    <w:p w:rsidR="008D65C3" w:rsidRDefault="008D65C3" w:rsidP="008D65C3">
      <w:r>
        <w:t>ориентацией на продажи или долю рынка. Сопоставляются минимально ожидаемая доля</w:t>
      </w:r>
    </w:p>
    <w:p w:rsidR="008D65C3" w:rsidRDefault="008D65C3" w:rsidP="008D65C3">
      <w:r>
        <w:t>рынка при отсутствии рекламы и максимально возможная доля рынка при высоком уровне</w:t>
      </w:r>
    </w:p>
    <w:p w:rsidR="008D65C3" w:rsidRDefault="008D65C3" w:rsidP="008D65C3">
      <w:r>
        <w:t>расходов на рекламу. Учитывается также интенсивность рекламы. Параметры модели определяются методом экспертных оценок.</w:t>
      </w:r>
    </w:p>
    <w:p w:rsidR="008D65C3" w:rsidRDefault="008D65C3" w:rsidP="008D65C3">
      <w:r>
        <w:lastRenderedPageBreak/>
        <w:t>Логистика</w:t>
      </w:r>
    </w:p>
    <w:p w:rsidR="008D65C3" w:rsidRDefault="008D65C3" w:rsidP="008D65C3">
      <w:r>
        <w:t>Оз = √2 По * Рн / То * Рх</w:t>
      </w:r>
    </w:p>
    <w:p w:rsidR="008D65C3" w:rsidRDefault="008D65C3" w:rsidP="008D65C3">
      <w:r>
        <w:t>Оз – оптимальный объем заказа</w:t>
      </w:r>
    </w:p>
    <w:p w:rsidR="008D65C3" w:rsidRDefault="008D65C3" w:rsidP="008D65C3">
      <w:r>
        <w:t>По – общая потребность на определенный период времени</w:t>
      </w:r>
    </w:p>
    <w:p w:rsidR="008D65C3" w:rsidRDefault="008D65C3" w:rsidP="008D65C3">
      <w:r>
        <w:t>Рн – накладные расходы на 1 заказ</w:t>
      </w:r>
    </w:p>
    <w:p w:rsidR="008D65C3" w:rsidRDefault="008D65C3" w:rsidP="008D65C3">
      <w:r>
        <w:t>То – общая продолжительность периода времени</w:t>
      </w:r>
    </w:p>
    <w:p w:rsidR="008D65C3" w:rsidRDefault="008D65C3" w:rsidP="008D65C3">
      <w:r>
        <w:t>Рх – затраты на хранение единицы запасов за единицу времени</w:t>
      </w:r>
    </w:p>
    <w:p w:rsidR="008D65C3" w:rsidRDefault="008D65C3" w:rsidP="008D65C3">
      <w:r>
        <w:t>86</w:t>
      </w:r>
    </w:p>
    <w:p w:rsidR="008D65C3" w:rsidRDefault="008D65C3" w:rsidP="008D65C3">
      <w:r>
        <w:t>Вопрос 2. Определение коммуникационной эффективности рекламы</w:t>
      </w:r>
    </w:p>
    <w:p w:rsidR="008D65C3" w:rsidRDefault="008D65C3" w:rsidP="008D65C3">
      <w:r>
        <w:t>Существует ошибочное мнение, что любая реклама работает на создание известности</w:t>
      </w:r>
    </w:p>
    <w:p w:rsidR="008D65C3" w:rsidRDefault="008D65C3" w:rsidP="008D65C3">
      <w:r>
        <w:t>фирмы, повышает доверие к ее товарам и услугам, формирует привлекательный образ фирмы, выделяет ее среди конкурентов, поддерживает привязанность клиентов и сотрудников к</w:t>
      </w:r>
    </w:p>
    <w:p w:rsidR="008D65C3" w:rsidRDefault="008D65C3" w:rsidP="008D65C3">
      <w:r>
        <w:t>фирме, улучшает мнение о ней широких слоев населения, а также деловых партнеров. Однако не всякая реклама запоминается целевой аудиторией. Казалось бы, любая реклама, особенно победившая в каком-либо престижном конкурсе, должна работать.</w:t>
      </w:r>
    </w:p>
    <w:p w:rsidR="008D65C3" w:rsidRDefault="008D65C3" w:rsidP="008D65C3">
      <w:r>
        <w:t>Но, к сожалению, так происходит не всегда. Более того, эффект от рекламы может быть не</w:t>
      </w:r>
    </w:p>
    <w:p w:rsidR="008D65C3" w:rsidRDefault="008D65C3" w:rsidP="008D65C3">
      <w:r>
        <w:t>только положительным, но и отрицательным.</w:t>
      </w:r>
    </w:p>
    <w:p w:rsidR="008D65C3" w:rsidRDefault="008D65C3" w:rsidP="008D65C3">
      <w:r>
        <w:t>Кроме того, некоторые рекламодатели предпочитают опираться на данные экономической эффективности рекламы, не учитывая одно важное НО: нет экономических показателей, четко и однозначно фиксирующих связь между рекламными действиями и коммерческим успехом. Доля рекламы занимает не больше восьмой части среди других не менее важных составляющих: качество товаров (услуг), сервис, цена, сезон, состояние рынка и т.д.</w:t>
      </w:r>
    </w:p>
    <w:p w:rsidR="008D65C3" w:rsidRDefault="008D65C3" w:rsidP="008D65C3">
      <w:r>
        <w:t>Исходя из сказанного целесообразно разделить оценку эффективности рекламы на две составляющие: экономическую и коммуникативную. Коммуникативная эффективность рекламы (КЭР) — это совокупность трех факторов:</w:t>
      </w:r>
    </w:p>
    <w:p w:rsidR="008D65C3" w:rsidRDefault="008D65C3" w:rsidP="008D65C3">
      <w:r>
        <w:t>1) влияния рекламы на изменение знаний о фирме, ее товарах и услугах;</w:t>
      </w:r>
    </w:p>
    <w:p w:rsidR="008D65C3" w:rsidRDefault="008D65C3" w:rsidP="008D65C3">
      <w:r>
        <w:t>2) влияния рекламы на формирование позитивного отношения к ней;</w:t>
      </w:r>
    </w:p>
    <w:p w:rsidR="008D65C3" w:rsidRDefault="008D65C3" w:rsidP="008D65C3">
      <w:r>
        <w:t>3) влияние рекламы на формирование намерения вступить в контакт с фирмой, приобрести ее товар.</w:t>
      </w:r>
    </w:p>
    <w:p w:rsidR="008D65C3" w:rsidRDefault="008D65C3" w:rsidP="008D65C3">
      <w:r>
        <w:t>Целесообразно проводить тестирование коммуникативной эффективности рекламы на</w:t>
      </w:r>
    </w:p>
    <w:p w:rsidR="008D65C3" w:rsidRDefault="008D65C3" w:rsidP="008D65C3">
      <w:r>
        <w:t>двух этапах.</w:t>
      </w:r>
    </w:p>
    <w:p w:rsidR="008D65C3" w:rsidRDefault="008D65C3" w:rsidP="008D65C3">
      <w:r>
        <w:t>1. Предтестирование — тестирование до выхода рекламы на рынок. Цель — дать</w:t>
      </w:r>
    </w:p>
    <w:p w:rsidR="008D65C3" w:rsidRDefault="008D65C3" w:rsidP="008D65C3">
      <w:r>
        <w:t>предварительную оценку качества рекламы и ее способности выполнить поставленные задачи.</w:t>
      </w:r>
    </w:p>
    <w:p w:rsidR="008D65C3" w:rsidRDefault="008D65C3" w:rsidP="008D65C3">
      <w:r>
        <w:lastRenderedPageBreak/>
        <w:t>Тестироваться может несколько вариантов одной рекламы; это дает возможность выбрать для использования наиболее удачный вариант. Результаты предтестирования дают</w:t>
      </w:r>
    </w:p>
    <w:p w:rsidR="008D65C3" w:rsidRDefault="008D65C3" w:rsidP="008D65C3">
      <w:r>
        <w:t>возможность:</w:t>
      </w:r>
    </w:p>
    <w:p w:rsidR="008D65C3" w:rsidRDefault="008D65C3" w:rsidP="008D65C3">
      <w:r>
        <w:t>- прогнозировать эффект ивность воздействия рекламы на потребителя;</w:t>
      </w:r>
    </w:p>
    <w:p w:rsidR="008D65C3" w:rsidRDefault="008D65C3" w:rsidP="008D65C3">
      <w:r>
        <w:t>- выявить сильные и слабые места рекламы;</w:t>
      </w:r>
    </w:p>
    <w:p w:rsidR="008D65C3" w:rsidRDefault="008D65C3" w:rsidP="008D65C3">
      <w:r>
        <w:t>- скорректировать рекламное сообщение с учетом полученных показателей.</w:t>
      </w:r>
    </w:p>
    <w:p w:rsidR="008D65C3" w:rsidRDefault="008D65C3" w:rsidP="008D65C3">
      <w:r>
        <w:t>2. Посттестирование — тестирование в процессе проведения рекламной кампании и</w:t>
      </w:r>
    </w:p>
    <w:p w:rsidR="008D65C3" w:rsidRDefault="008D65C3" w:rsidP="008D65C3">
      <w:r>
        <w:t>по ее итогам, когда рекламное сообщение уже выпущено на рынок и прошло определенное</w:t>
      </w:r>
    </w:p>
    <w:p w:rsidR="008D65C3" w:rsidRDefault="008D65C3" w:rsidP="008D65C3">
      <w:r>
        <w:t>время, достаточное для ознакомления целевой аудитории с рекламой. Цель тестирования —</w:t>
      </w:r>
    </w:p>
    <w:p w:rsidR="008D65C3" w:rsidRDefault="008D65C3" w:rsidP="008D65C3">
      <w:r>
        <w:t>подвести промежуточный или окончательный итог.</w:t>
      </w:r>
    </w:p>
    <w:p w:rsidR="008D65C3" w:rsidRDefault="008D65C3" w:rsidP="008D65C3">
      <w:r>
        <w:t>Критерии коммуникативной эффективности</w:t>
      </w:r>
    </w:p>
    <w:p w:rsidR="008D65C3" w:rsidRDefault="008D65C3" w:rsidP="008D65C3">
      <w:r>
        <w:t>Нет единого критерия оценки КЭР, включающего все необходимые параметры эффективности рекламного сообщения. В связи с этим при оценке КЭР опираются на четыре основных критерия:</w:t>
      </w:r>
    </w:p>
    <w:p w:rsidR="008D65C3" w:rsidRDefault="008D65C3" w:rsidP="008D65C3">
      <w:r>
        <w:t>- распознаваемость (идентифицируемость) сообщения;</w:t>
      </w:r>
    </w:p>
    <w:p w:rsidR="008D65C3" w:rsidRDefault="008D65C3" w:rsidP="008D65C3">
      <w:r>
        <w:t>- запоминаемость сообщения;</w:t>
      </w:r>
    </w:p>
    <w:p w:rsidR="008D65C3" w:rsidRDefault="008D65C3" w:rsidP="008D65C3">
      <w:r>
        <w:t>- притягательная сила сообщения:</w:t>
      </w:r>
    </w:p>
    <w:p w:rsidR="008D65C3" w:rsidRDefault="008D65C3" w:rsidP="008D65C3">
      <w:r>
        <w:t>- агитационная сила сообщения.</w:t>
      </w:r>
    </w:p>
    <w:p w:rsidR="008D65C3" w:rsidRDefault="008D65C3" w:rsidP="008D65C3">
      <w:r>
        <w:t>1. Распознаваемость — свойство рекламного сообщения, позволяющее быстро соотнести его с определенной фирмой (или маркой) и воспринять его основную тематику при</w:t>
      </w:r>
    </w:p>
    <w:p w:rsidR="008D65C3" w:rsidRDefault="008D65C3" w:rsidP="008D65C3">
      <w:r>
        <w:t>беглом просмотре.</w:t>
      </w:r>
    </w:p>
    <w:p w:rsidR="008D65C3" w:rsidRDefault="008D65C3" w:rsidP="008D65C3">
      <w:r>
        <w:t>Распознаваемость принципиальным образом влияет на количество реальных, а не</w:t>
      </w:r>
    </w:p>
    <w:p w:rsidR="008D65C3" w:rsidRDefault="008D65C3" w:rsidP="008D65C3">
      <w:r>
        <w:t>предполагаемых контактов целевой аудитории с рекламным сообщением. Высокая распознаваемость влияет на степень актуализации фирмы (или марки) в сознании людей, относящихся к целевой аудитории: чем чаще человек сталкивается с рекламой фирмы (марки), тем легче всплывает она в его сознании.</w:t>
      </w:r>
    </w:p>
    <w:p w:rsidR="008D65C3" w:rsidRDefault="008D65C3" w:rsidP="008D65C3">
      <w:r>
        <w:t>87</w:t>
      </w:r>
    </w:p>
    <w:p w:rsidR="008D65C3" w:rsidRDefault="008D65C3" w:rsidP="008D65C3">
      <w:r>
        <w:t>По критерию распознаваемости оцениваются прежде всего опознавательные знаки:</w:t>
      </w:r>
    </w:p>
    <w:p w:rsidR="008D65C3" w:rsidRDefault="008D65C3" w:rsidP="008D65C3">
      <w:r>
        <w:t>товарный знак, логотип, название фирмы и марки и др. Следует помнить, что для распознавания незнакомого названия, логотипа или торгового знака требуется значительно больше</w:t>
      </w:r>
    </w:p>
    <w:p w:rsidR="008D65C3" w:rsidRDefault="008D65C3" w:rsidP="008D65C3">
      <w:r>
        <w:t>времени, чем для той же операции со знакомым. Снижают распознаваемость:</w:t>
      </w:r>
    </w:p>
    <w:p w:rsidR="008D65C3" w:rsidRDefault="008D65C3" w:rsidP="008D65C3">
      <w:r>
        <w:t>- использование в названии трудночитаемого шрифта;</w:t>
      </w:r>
    </w:p>
    <w:p w:rsidR="008D65C3" w:rsidRDefault="008D65C3" w:rsidP="008D65C3">
      <w:r>
        <w:lastRenderedPageBreak/>
        <w:t>- наложение названия на неконтрастный, неоднородный или подвижный фон;</w:t>
      </w:r>
    </w:p>
    <w:p w:rsidR="008D65C3" w:rsidRDefault="008D65C3" w:rsidP="008D65C3">
      <w:r>
        <w:t>- различные визуальные приемы, затрудняющие чтение;</w:t>
      </w:r>
    </w:p>
    <w:p w:rsidR="008D65C3" w:rsidRDefault="008D65C3" w:rsidP="008D65C3">
      <w:r>
        <w:t>- недостаточное для восприятия время показа названия марки или фирмы, логотипа</w:t>
      </w:r>
    </w:p>
    <w:p w:rsidR="008D65C3" w:rsidRDefault="008D65C3" w:rsidP="008D65C3">
      <w:r>
        <w:t>или торгового знака в телевизионной рекламе;</w:t>
      </w:r>
    </w:p>
    <w:p w:rsidR="008D65C3" w:rsidRDefault="008D65C3" w:rsidP="008D65C3">
      <w:r>
        <w:t>- визуальная демонстрация названия без произнесения названия в ролике, и наоборот,</w:t>
      </w:r>
    </w:p>
    <w:p w:rsidR="008D65C3" w:rsidRDefault="008D65C3" w:rsidP="008D65C3">
      <w:r>
        <w:t>и др.</w:t>
      </w:r>
    </w:p>
    <w:p w:rsidR="008D65C3" w:rsidRDefault="008D65C3" w:rsidP="008D65C3">
      <w:r>
        <w:t>Критерий распознаваемости важен для анализа не только опознавательных знаков, но</w:t>
      </w:r>
    </w:p>
    <w:p w:rsidR="008D65C3" w:rsidRDefault="008D65C3" w:rsidP="008D65C3">
      <w:r>
        <w:t>и рекламного сообщения в целом. Здесь нужно учитывать, что:</w:t>
      </w:r>
    </w:p>
    <w:p w:rsidR="008D65C3" w:rsidRDefault="008D65C3" w:rsidP="008D65C3">
      <w:r>
        <w:t>- потребитель должен быстро соотнести рекламное сообщение</w:t>
      </w:r>
    </w:p>
    <w:p w:rsidR="008D65C3" w:rsidRDefault="008D65C3" w:rsidP="008D65C3">
      <w:r>
        <w:t>с рекламируемым товаром: рекламные сообщения просматриваются невнимательно и при</w:t>
      </w:r>
    </w:p>
    <w:p w:rsidR="008D65C3" w:rsidRDefault="008D65C3" w:rsidP="008D65C3">
      <w:r>
        <w:t>беглом просмотре вашу рекламу просто могут перепутать с другой;</w:t>
      </w:r>
    </w:p>
    <w:p w:rsidR="008D65C3" w:rsidRDefault="008D65C3" w:rsidP="008D65C3">
      <w:r>
        <w:t>- заголовки, подзаголовки, слоганы должны быть информативными и не вводить потребителя в заблуждение;</w:t>
      </w:r>
    </w:p>
    <w:p w:rsidR="008D65C3" w:rsidRDefault="008D65C3" w:rsidP="008D65C3">
      <w:r>
        <w:t>- заимствование приемов, используемых в рекламе других товаров, может привести к</w:t>
      </w:r>
    </w:p>
    <w:p w:rsidR="008D65C3" w:rsidRDefault="008D65C3" w:rsidP="008D65C3">
      <w:r>
        <w:t>тому, что потребитель воспримет вашу рекламу как рекламу конкурентов.</w:t>
      </w:r>
    </w:p>
    <w:p w:rsidR="008D65C3" w:rsidRDefault="008D65C3" w:rsidP="008D65C3">
      <w:r>
        <w:t>Для тестирования распознаваемости целесообразно использовать следующие вопросы.</w:t>
      </w:r>
    </w:p>
    <w:p w:rsidR="008D65C3" w:rsidRDefault="008D65C3" w:rsidP="008D65C3">
      <w:r>
        <w:t>Понятно ли, о какой фирме идет речь?</w:t>
      </w:r>
    </w:p>
    <w:p w:rsidR="008D65C3" w:rsidRDefault="008D65C3" w:rsidP="008D65C3">
      <w:r>
        <w:t>Понятно ли, какая марка или услуга рекламируется?</w:t>
      </w:r>
    </w:p>
    <w:p w:rsidR="008D65C3" w:rsidRDefault="008D65C3" w:rsidP="008D65C3">
      <w:r>
        <w:t>Ясно ли, какова сфера деятельности фирмы?</w:t>
      </w:r>
    </w:p>
    <w:p w:rsidR="008D65C3" w:rsidRDefault="008D65C3" w:rsidP="008D65C3">
      <w:r>
        <w:t>Понятно ли, что это за товар?</w:t>
      </w:r>
    </w:p>
    <w:p w:rsidR="008D65C3" w:rsidRDefault="008D65C3" w:rsidP="008D65C3">
      <w:r>
        <w:t>Проста ли она для понимания?</w:t>
      </w:r>
    </w:p>
    <w:p w:rsidR="008D65C3" w:rsidRDefault="008D65C3" w:rsidP="008D65C3">
      <w:r>
        <w:t>Ясен ли смысл рекламы? и т.п.</w:t>
      </w:r>
    </w:p>
    <w:p w:rsidR="008D65C3" w:rsidRDefault="008D65C3" w:rsidP="008D65C3">
      <w:r>
        <w:t>2. Запоминаемость рекламы — свойство рекламного сообщения удерживаться в памяти долгое время.</w:t>
      </w:r>
    </w:p>
    <w:p w:rsidR="008D65C3" w:rsidRDefault="008D65C3" w:rsidP="008D65C3">
      <w:r>
        <w:t>Запоминаемость считается одним из основных критериев коммуникативной эффективности, по которому можно косвенно судить о торговой эффективности рекламы.</w:t>
      </w:r>
    </w:p>
    <w:p w:rsidR="008D65C3" w:rsidRDefault="008D65C3" w:rsidP="008D65C3">
      <w:r>
        <w:t>В основе использования этого критерия лежит утверждение Р. Ривза и А. Политца: запоминаемость ведет к предпочтению. А. Политц сформулировал принцип «знакомая марка»: расширение знаний о марке (фирме) увеличивает доверие к ней и повышает ее рейтинг в восприятии потребителей. Даже простое знание названия марки (фирмы) повышает доверие к</w:t>
      </w:r>
    </w:p>
    <w:p w:rsidR="008D65C3" w:rsidRDefault="008D65C3" w:rsidP="008D65C3">
      <w:r>
        <w:t>ней по сравнению с совершенно незнакомой маркой (фирмой).</w:t>
      </w:r>
    </w:p>
    <w:p w:rsidR="008D65C3" w:rsidRDefault="008D65C3" w:rsidP="008D65C3">
      <w:r>
        <w:lastRenderedPageBreak/>
        <w:t>На повышение запоминаемости рекламного сообщения работают три приема. Информационные повторы: в рекламе целесообразно повторять имя бренда, рекламное предложение в</w:t>
      </w:r>
    </w:p>
    <w:p w:rsidR="008D65C3" w:rsidRDefault="008D65C3" w:rsidP="008D65C3">
      <w:r>
        <w:t>разных вариациях.</w:t>
      </w:r>
    </w:p>
    <w:p w:rsidR="008D65C3" w:rsidRDefault="008D65C3" w:rsidP="008D65C3">
      <w:r>
        <w:t>Необычность информации: все интересное привлекает внимание и работает на запоминание, главное, чтобы в сообщении был сделан акцент на необычной информации. В противном случае она может быть не замечена или искажена потребителем.</w:t>
      </w:r>
    </w:p>
    <w:p w:rsidR="008D65C3" w:rsidRDefault="008D65C3" w:rsidP="008D65C3">
      <w:r>
        <w:t>Цельность рекламы: подчинение всей информации рекламного сообщения одной</w:t>
      </w:r>
    </w:p>
    <w:p w:rsidR="008D65C3" w:rsidRDefault="008D65C3" w:rsidP="008D65C3">
      <w:r>
        <w:t>главной мысли. Большое количество доводов будут только отвлекать потребителя друг ог</w:t>
      </w:r>
    </w:p>
    <w:p w:rsidR="008D65C3" w:rsidRDefault="008D65C3" w:rsidP="008D65C3">
      <w:r>
        <w:t>друга, и в результате главное не запомнится. Эго касается п сочетания «текст плюс изображение»: не имеющий отношения к тексту зрительный образ также будет распылять внимание</w:t>
      </w:r>
    </w:p>
    <w:p w:rsidR="008D65C3" w:rsidRDefault="008D65C3" w:rsidP="008D65C3">
      <w:r>
        <w:t>потребителя и отвлекать его от рекламного предложения.</w:t>
      </w:r>
    </w:p>
    <w:p w:rsidR="008D65C3" w:rsidRDefault="008D65C3" w:rsidP="008D65C3">
      <w:r>
        <w:t>Чтобы проверить, запомнил ли потребитель рекламу, задайте ему следующие вопросы.</w:t>
      </w:r>
    </w:p>
    <w:p w:rsidR="008D65C3" w:rsidRDefault="008D65C3" w:rsidP="008D65C3">
      <w:r>
        <w:t>Помните ли вы рекламу данной фирмы ( марки)? Можете ли воспроизвести слоган?</w:t>
      </w:r>
    </w:p>
    <w:p w:rsidR="008D65C3" w:rsidRDefault="008D65C3" w:rsidP="008D65C3">
      <w:r>
        <w:t>Что конкретно вы запомнили из рекламы? Помните ли вы. о чем говорилось врекламе? и т.п.</w:t>
      </w:r>
    </w:p>
    <w:p w:rsidR="008D65C3" w:rsidRDefault="008D65C3" w:rsidP="008D65C3">
      <w:r>
        <w:t>88</w:t>
      </w:r>
    </w:p>
    <w:p w:rsidR="008D65C3" w:rsidRDefault="008D65C3" w:rsidP="008D65C3">
      <w:r>
        <w:t>Р. Ривз ввел в теорию рекламы два понятия, связанные с определением уровня запоминаемости: внедрение рекламы и вовлечение в потребление.</w:t>
      </w:r>
    </w:p>
    <w:p w:rsidR="008D65C3" w:rsidRDefault="008D65C3" w:rsidP="008D65C3">
      <w:r>
        <w:t>Внедрение рекламы. Показатель внедрения рекламы равен от ношению количества</w:t>
      </w:r>
    </w:p>
    <w:p w:rsidR="008D65C3" w:rsidRDefault="008D65C3" w:rsidP="008D65C3">
      <w:r>
        <w:t>запомнивших рекламу к количеству не запомнивших ее.</w:t>
      </w:r>
    </w:p>
    <w:p w:rsidR="008D65C3" w:rsidRDefault="008D65C3" w:rsidP="008D65C3">
      <w:r>
        <w:t>Р. Ривз заметил, что рост внедрения рекламы одной марки (фирмы) ведет к падению</w:t>
      </w:r>
    </w:p>
    <w:p w:rsidR="008D65C3" w:rsidRDefault="008D65C3" w:rsidP="008D65C3">
      <w:r>
        <w:t>внедрения конкурирующих марок (фирм), т.е. увеличение степени внедрения одной марки</w:t>
      </w:r>
    </w:p>
    <w:p w:rsidR="008D65C3" w:rsidRDefault="008D65C3" w:rsidP="008D65C3">
      <w:r>
        <w:t>(фирмы) ведет к вытеснению из сознания потребителей марок (фирм) конкурентов.</w:t>
      </w:r>
    </w:p>
    <w:p w:rsidR="008D65C3" w:rsidRDefault="008D65C3" w:rsidP="008D65C3">
      <w:r>
        <w:t>Таким образом, чем больше внедрение в сознание, тем выше эффективность рекламы.</w:t>
      </w:r>
    </w:p>
    <w:p w:rsidR="008D65C3" w:rsidRDefault="008D65C3" w:rsidP="008D65C3">
      <w:r>
        <w:t>Вовлечение в потребление. Показатель вовлечения в потребление — разница между теми,</w:t>
      </w:r>
    </w:p>
    <w:p w:rsidR="008D65C3" w:rsidRDefault="008D65C3" w:rsidP="008D65C3">
      <w:r>
        <w:t>кто помнит рекламу и приобрел товар, и теми, кто не помнит рекламу и приобрел товар. Чем</w:t>
      </w:r>
    </w:p>
    <w:p w:rsidR="008D65C3" w:rsidRDefault="008D65C3" w:rsidP="008D65C3">
      <w:r>
        <w:t>больше разница, тем выше эффективность рекламы.</w:t>
      </w:r>
    </w:p>
    <w:p w:rsidR="008D65C3" w:rsidRDefault="008D65C3" w:rsidP="008D65C3">
      <w:r>
        <w:t>Кроме методики Р. Ривза для выявления запоминаемости рекламы используются методика определения читаемости и воспроизведения журнальной рекламы Д. Старча методика</w:t>
      </w:r>
    </w:p>
    <w:p w:rsidR="008D65C3" w:rsidRDefault="008D65C3" w:rsidP="008D65C3">
      <w:r>
        <w:t>определения воспроизведения и узнаваемости журнальной рекламы Дж. Гэллапа и К. Робинсона и др.</w:t>
      </w:r>
    </w:p>
    <w:p w:rsidR="008D65C3" w:rsidRDefault="008D65C3" w:rsidP="008D65C3">
      <w:r>
        <w:t>3. Притягательная сила рекламы обусловлена оригинальностью и правильным выбором творческого решения.</w:t>
      </w:r>
    </w:p>
    <w:p w:rsidR="008D65C3" w:rsidRDefault="008D65C3" w:rsidP="008D65C3">
      <w:r>
        <w:lastRenderedPageBreak/>
        <w:t>Проблема в том, что очень трудно оценить — удачно творческое решение или нет. Б.</w:t>
      </w:r>
    </w:p>
    <w:p w:rsidR="008D65C3" w:rsidRDefault="008D65C3" w:rsidP="008D65C3">
      <w:r>
        <w:t>Мэннинг выделяет три характеристики удачною творческого решения:</w:t>
      </w:r>
    </w:p>
    <w:p w:rsidR="008D65C3" w:rsidRDefault="008D65C3" w:rsidP="008D65C3">
      <w:r>
        <w:t>- согласуется с основным рекламным утверждением — концепцией рекламирования;</w:t>
      </w:r>
    </w:p>
    <w:p w:rsidR="008D65C3" w:rsidRDefault="008D65C3" w:rsidP="008D65C3">
      <w:r>
        <w:t>- вызывает удивление (а значит— запоминается);</w:t>
      </w:r>
    </w:p>
    <w:p w:rsidR="008D65C3" w:rsidRDefault="008D65C3" w:rsidP="008D65C3">
      <w:r>
        <w:t>- эмоционально насыщено. Положительные эмоции от рекламного сообщения снимают противоречия, настраивают на лояльное отношение к товару. Эмоциональная память является самым прочным видом памяти и намного сильнее, чем другие ее виды, влияет на принятие человеком решения, в нашем случае — решения о покупке. Главное — избегать нежелательных отрицательных ассоциаций, которые могут возникнуть у потребителя и повлиять</w:t>
      </w:r>
    </w:p>
    <w:p w:rsidR="008D65C3" w:rsidRDefault="008D65C3" w:rsidP="008D65C3">
      <w:r>
        <w:t>на его отношение к товару.</w:t>
      </w:r>
    </w:p>
    <w:p w:rsidR="008D65C3" w:rsidRDefault="008D65C3" w:rsidP="008D65C3">
      <w:r>
        <w:t>Для тестирования притягательной силы рекламы целесообразно использовать следующие вопросы.</w:t>
      </w:r>
    </w:p>
    <w:p w:rsidR="008D65C3" w:rsidRDefault="008D65C3" w:rsidP="008D65C3">
      <w:r>
        <w:t>Привлекает ли внимание реклама?</w:t>
      </w:r>
    </w:p>
    <w:p w:rsidR="008D65C3" w:rsidRDefault="008D65C3" w:rsidP="008D65C3">
      <w:r>
        <w:t>Нравится ли реклама?</w:t>
      </w:r>
    </w:p>
    <w:p w:rsidR="008D65C3" w:rsidRDefault="008D65C3" w:rsidP="008D65C3">
      <w:r>
        <w:t>Воспринимается ли реклама с интересом и удовольствием?</w:t>
      </w:r>
    </w:p>
    <w:p w:rsidR="008D65C3" w:rsidRDefault="008D65C3" w:rsidP="008D65C3">
      <w:r>
        <w:t>Воспринимается ли она как оригинальная, свежая, отличная от остальных?</w:t>
      </w:r>
    </w:p>
    <w:p w:rsidR="008D65C3" w:rsidRDefault="008D65C3" w:rsidP="008D65C3">
      <w:r>
        <w:t>Удовлетворительна ли она с эстетической точки зрения?</w:t>
      </w:r>
    </w:p>
    <w:p w:rsidR="008D65C3" w:rsidRDefault="008D65C3" w:rsidP="008D65C3">
      <w:r>
        <w:t>Создает ли она положительные ассоциации, связанные с фирмой (маркой)? и т.п.</w:t>
      </w:r>
    </w:p>
    <w:p w:rsidR="008D65C3" w:rsidRDefault="008D65C3" w:rsidP="008D65C3">
      <w:r>
        <w:t>Другие методики позволяют выявить сложные, плохо осознаваемые ассоциации и коннотации, которые порождает реклама и которые переносятся с рекламы нарекламируемую марку</w:t>
      </w:r>
    </w:p>
    <w:p w:rsidR="008D65C3" w:rsidRDefault="008D65C3" w:rsidP="008D65C3">
      <w:r>
        <w:t>(фирму). Используются различные варианты методик ассоциативного эксперимента или эксперимента на семантическое шкалирование (например, семантический дифференциал Осгуда).</w:t>
      </w:r>
    </w:p>
    <w:p w:rsidR="008D65C3" w:rsidRDefault="008D65C3" w:rsidP="008D65C3">
      <w:r>
        <w:t>4. Агитационная сила — это способность рекламы заставить потребителя желать товар.</w:t>
      </w:r>
    </w:p>
    <w:p w:rsidR="008D65C3" w:rsidRDefault="008D65C3" w:rsidP="008D65C3">
      <w:r>
        <w:t>Для того чтобы рекламное сообщение обладало агитационной силой, оно должно отвечать следующим требованиям, также сформулированным Р. Ривзом и А. Политцем:</w:t>
      </w:r>
    </w:p>
    <w:p w:rsidR="008D65C3" w:rsidRDefault="008D65C3" w:rsidP="008D65C3">
      <w:r>
        <w:t>- иметь субъективную значимость темы и содержать принцип эмпатии. Автор рекламного текста должен поставить себя на место представителя целевой аудитории и</w:t>
      </w:r>
    </w:p>
    <w:p w:rsidR="008D65C3" w:rsidRDefault="008D65C3" w:rsidP="008D65C3">
      <w:r>
        <w:t>отразить в рекламе его интересы и желания. В первую очередь это касается заголовка, начата</w:t>
      </w:r>
    </w:p>
    <w:p w:rsidR="008D65C3" w:rsidRDefault="008D65C3" w:rsidP="008D65C3">
      <w:r>
        <w:t>текста и слогана;</w:t>
      </w:r>
    </w:p>
    <w:p w:rsidR="008D65C3" w:rsidRDefault="008D65C3" w:rsidP="008D65C3">
      <w:r>
        <w:t>- быть правдоподобным. Качественная реклама должна не расхваливать товар (фирму), а логично и аргументировано изложить потребителю основные выгоды. Главное — говорить о конкретной выгоде и как ее получить, а не о выгоде вообще.</w:t>
      </w:r>
    </w:p>
    <w:p w:rsidR="008D65C3" w:rsidRDefault="008D65C3" w:rsidP="008D65C3">
      <w:r>
        <w:lastRenderedPageBreak/>
        <w:t>В первую очередь доказывать нужно то, в чем потребитель может усомниться;</w:t>
      </w:r>
    </w:p>
    <w:p w:rsidR="008D65C3" w:rsidRDefault="008D65C3" w:rsidP="008D65C3">
      <w:r>
        <w:t>89</w:t>
      </w:r>
    </w:p>
    <w:p w:rsidR="008D65C3" w:rsidRDefault="008D65C3" w:rsidP="008D65C3">
      <w:r>
        <w:t>- рекламное утверждение должно содержать уникальность, использовать стратегии</w:t>
      </w:r>
    </w:p>
    <w:p w:rsidR="008D65C3" w:rsidRDefault="008D65C3" w:rsidP="008D65C3">
      <w:r>
        <w:t>УТП (Р. Ривза), позиционирования (Э. Рай-за и Дж. Траута):</w:t>
      </w:r>
    </w:p>
    <w:p w:rsidR="008D65C3" w:rsidRDefault="008D65C3" w:rsidP="008D65C3">
      <w:r>
        <w:t>- рекламное сообщение должно быть цельным.</w:t>
      </w:r>
    </w:p>
    <w:p w:rsidR="008D65C3" w:rsidRDefault="008D65C3" w:rsidP="008D65C3">
      <w:r>
        <w:t>Для тестирования агитационной силы рекламы целесообразно использовать следующие вопросы.</w:t>
      </w:r>
    </w:p>
    <w:p w:rsidR="008D65C3" w:rsidRDefault="008D65C3" w:rsidP="008D65C3">
      <w:r>
        <w:t>Чувствует ли потребитель важность сообщения или полученных впечатлений?</w:t>
      </w:r>
    </w:p>
    <w:p w:rsidR="008D65C3" w:rsidRDefault="008D65C3" w:rsidP="008D65C3">
      <w:r>
        <w:t>Показана ли в рекламе марка (фирма), выгодно отличающаяся от других? Узнал ли</w:t>
      </w:r>
    </w:p>
    <w:p w:rsidR="008D65C3" w:rsidRDefault="008D65C3" w:rsidP="008D65C3">
      <w:r>
        <w:t>человек что-либо новое о марке (фирме)?</w:t>
      </w:r>
    </w:p>
    <w:p w:rsidR="008D65C3" w:rsidRDefault="008D65C3" w:rsidP="008D65C3">
      <w:r>
        <w:t>Увидел ли марку (фирму) в новом свете?</w:t>
      </w:r>
    </w:p>
    <w:p w:rsidR="008D65C3" w:rsidRDefault="008D65C3" w:rsidP="008D65C3">
      <w:r>
        <w:t>Заслуживает ли доверия информация в данной рекламе?</w:t>
      </w:r>
    </w:p>
    <w:p w:rsidR="008D65C3" w:rsidRDefault="008D65C3" w:rsidP="008D65C3">
      <w:r>
        <w:t>Убедительна ли аргументация?</w:t>
      </w:r>
    </w:p>
    <w:p w:rsidR="008D65C3" w:rsidRDefault="008D65C3" w:rsidP="008D65C3">
      <w:r>
        <w:t>Испытывает ли потребитель желание купить рекламируемый товар или воспользоваться услугами рекламируемой фирмы? и т.п.</w:t>
      </w:r>
    </w:p>
    <w:p w:rsidR="008D65C3" w:rsidRDefault="008D65C3" w:rsidP="008D65C3">
      <w:r>
        <w:t>Вопрос 3. Определение экономической эффективности рекламы</w:t>
      </w:r>
    </w:p>
    <w:p w:rsidR="008D65C3" w:rsidRDefault="008D65C3" w:rsidP="008D65C3">
      <w:r>
        <w:t>Определение экономической эффективности рекламной деятельности – сложнейшая</w:t>
      </w:r>
    </w:p>
    <w:p w:rsidR="008D65C3" w:rsidRDefault="008D65C3" w:rsidP="008D65C3">
      <w:r>
        <w:t>проблема, ведь одна и та же сумма средств может быть истрачена как на гениальную, так и</w:t>
      </w:r>
    </w:p>
    <w:p w:rsidR="008D65C3" w:rsidRDefault="008D65C3" w:rsidP="008D65C3">
      <w:r>
        <w:t>на бездарную рекламу. В то же время определенную ценность могут иметь используемые на</w:t>
      </w:r>
    </w:p>
    <w:p w:rsidR="008D65C3" w:rsidRDefault="008D65C3" w:rsidP="008D65C3">
      <w:r>
        <w:t>практике подходы к определению экономической эффективности рекламной деятельности.</w:t>
      </w:r>
    </w:p>
    <w:p w:rsidR="008D65C3" w:rsidRDefault="008D65C3" w:rsidP="008D65C3">
      <w:r>
        <w:t>Экономическая эффективность рекламы чаще всего определяется путем измерения ее</w:t>
      </w:r>
    </w:p>
    <w:p w:rsidR="008D65C3" w:rsidRDefault="008D65C3" w:rsidP="008D65C3">
      <w:r>
        <w:t>влияния на объем продаж (сравнение объема продаж до и после проведения рекламных мероприятии). Для этого анализируются оперативные и бухгалтерские данные.</w:t>
      </w:r>
    </w:p>
    <w:p w:rsidR="008D65C3" w:rsidRDefault="008D65C3" w:rsidP="008D65C3">
      <w:r>
        <w:t>Наиболее точно установить, какой эффект дала реклама, можно лишь в том случае,</w:t>
      </w:r>
    </w:p>
    <w:p w:rsidR="008D65C3" w:rsidRDefault="008D65C3" w:rsidP="008D65C3">
      <w:r>
        <w:t>если увеличение сбыта происходит немедленно после воздействия рекламы. Однако это не</w:t>
      </w:r>
    </w:p>
    <w:p w:rsidR="008D65C3" w:rsidRDefault="008D65C3" w:rsidP="008D65C3">
      <w:r>
        <w:t>касается, например, дорогостоящих товаров тщательного выбора, когда покупке предшествует обязательное обдумывание. В этом случае эффект рекламы может проявиться далеко не</w:t>
      </w:r>
    </w:p>
    <w:p w:rsidR="008D65C3" w:rsidRDefault="008D65C3" w:rsidP="008D65C3">
      <w:r>
        <w:t>сразу. При этом следует иметь в виду, что помимо рекламы на объемы реализации товара</w:t>
      </w:r>
    </w:p>
    <w:p w:rsidR="008D65C3" w:rsidRDefault="008D65C3" w:rsidP="008D65C3">
      <w:r>
        <w:t>влияют его качество, цена, а также месторасположение предприятия, уровень культуры обслуживания покупателей, наличие в продаже аналогичных товаров.</w:t>
      </w:r>
    </w:p>
    <w:p w:rsidR="008D65C3" w:rsidRDefault="008D65C3" w:rsidP="008D65C3">
      <w:r>
        <w:t>Дополнительный объем продаж под воздействием рекламы можно определить по</w:t>
      </w:r>
    </w:p>
    <w:p w:rsidR="008D65C3" w:rsidRDefault="008D65C3" w:rsidP="008D65C3">
      <w:r>
        <w:lastRenderedPageBreak/>
        <w:t>формуле:</w:t>
      </w:r>
    </w:p>
    <w:p w:rsidR="008D65C3" w:rsidRDefault="008D65C3" w:rsidP="008D65C3">
      <w:r>
        <w:t>Од = Ос*П*Д / 100</w:t>
      </w:r>
    </w:p>
    <w:p w:rsidR="008D65C3" w:rsidRDefault="008D65C3" w:rsidP="008D65C3">
      <w:r>
        <w:t>где Од – дополнительный объем продаж под воздействием рекламы (в денежных единицах)</w:t>
      </w:r>
    </w:p>
    <w:p w:rsidR="008D65C3" w:rsidRDefault="008D65C3" w:rsidP="008D65C3">
      <w:r>
        <w:t>Ос – среднедневной объем продаж до периода рекламы (в денежных единицах)</w:t>
      </w:r>
    </w:p>
    <w:p w:rsidR="008D65C3" w:rsidRDefault="008D65C3" w:rsidP="008D65C3">
      <w:r>
        <w:t>П – прирост среднедневного объема продаж за рекламный и послерекламный периоды, %</w:t>
      </w:r>
    </w:p>
    <w:p w:rsidR="008D65C3" w:rsidRDefault="008D65C3" w:rsidP="008D65C3">
      <w:r>
        <w:t>Д – количество дней учета в рекламном и послерекламном периодах</w:t>
      </w:r>
    </w:p>
    <w:p w:rsidR="008D65C3" w:rsidRDefault="008D65C3" w:rsidP="008D65C3">
      <w:r>
        <w:t>Об экономической эффективности рекламы можно также судить по экономическому</w:t>
      </w:r>
    </w:p>
    <w:p w:rsidR="008D65C3" w:rsidRDefault="008D65C3" w:rsidP="008D65C3">
      <w:r>
        <w:t>результату, который был достигнут от применения средства распространения рекламы или</w:t>
      </w:r>
    </w:p>
    <w:p w:rsidR="008D65C3" w:rsidRDefault="008D65C3" w:rsidP="008D65C3">
      <w:r>
        <w:t>проведения рекламной кампании. Экономический результат определяется соотношением</w:t>
      </w:r>
    </w:p>
    <w:p w:rsidR="008D65C3" w:rsidRDefault="008D65C3" w:rsidP="008D65C3">
      <w:r>
        <w:t>между прибылью от дополнительного объема продаж, полученного под воздействием рекламы, и расходами на нее.</w:t>
      </w:r>
    </w:p>
    <w:p w:rsidR="008D65C3" w:rsidRDefault="008D65C3" w:rsidP="008D65C3">
      <w:r>
        <w:t>В данном случае сопоставляется полученный эффект от проведения рекламного мероприятия с затратами на его осуществление. Результаты могут выражаться в трех вариантах:</w:t>
      </w:r>
    </w:p>
    <w:p w:rsidR="008D65C3" w:rsidRDefault="008D65C3" w:rsidP="008D65C3">
      <w:r>
        <w:t>эффект от рекламного мероприятия равен затратам на его проведение</w:t>
      </w:r>
    </w:p>
    <w:p w:rsidR="008D65C3" w:rsidRDefault="008D65C3" w:rsidP="008D65C3">
      <w:r>
        <w:t>эффект от рекламы больше затрат (прибыль)</w:t>
      </w:r>
    </w:p>
    <w:p w:rsidR="008D65C3" w:rsidRDefault="008D65C3" w:rsidP="008D65C3">
      <w:r>
        <w:t>эффект меньше затрат (убыток)</w:t>
      </w:r>
    </w:p>
    <w:p w:rsidR="008D65C3" w:rsidRDefault="008D65C3" w:rsidP="008D65C3">
      <w:r>
        <w:t>Однако полученных данных еще недостаточно для сопоставления экономической эффективности затрат на проведение различных рекламных мероприятий. Более точно эффективность затрат на рекламу характеризует ее рентабельность – соотношение полученной</w:t>
      </w:r>
    </w:p>
    <w:p w:rsidR="008D65C3" w:rsidRDefault="008D65C3" w:rsidP="008D65C3">
      <w:r>
        <w:t>прибыли к затратам:</w:t>
      </w:r>
    </w:p>
    <w:p w:rsidR="008D65C3" w:rsidRDefault="008D65C3" w:rsidP="008D65C3">
      <w:r>
        <w:t>90</w:t>
      </w:r>
    </w:p>
    <w:p w:rsidR="008D65C3" w:rsidRDefault="008D65C3" w:rsidP="008D65C3">
      <w:r>
        <w:t>Р = П/З * 100%</w:t>
      </w:r>
    </w:p>
    <w:p w:rsidR="008D65C3" w:rsidRDefault="008D65C3" w:rsidP="008D65C3">
      <w:r>
        <w:t>где Р – рентабельность рекламирования товара, %</w:t>
      </w:r>
    </w:p>
    <w:p w:rsidR="008D65C3" w:rsidRDefault="008D65C3" w:rsidP="008D65C3">
      <w:r>
        <w:t>П – прибыль, полученная в результате проведения рекламы (в денежных единицах)</w:t>
      </w:r>
    </w:p>
    <w:p w:rsidR="008D65C3" w:rsidRDefault="008D65C3" w:rsidP="008D65C3">
      <w:r>
        <w:t>З – затраты на рекламу данного товара (в денежных единицах)</w:t>
      </w:r>
    </w:p>
    <w:p w:rsidR="008D65C3" w:rsidRDefault="008D65C3" w:rsidP="008D65C3">
      <w:r>
        <w:t>Экономическая эффективность рекламы может также определяться методом целевых</w:t>
      </w:r>
    </w:p>
    <w:p w:rsidR="008D65C3" w:rsidRDefault="008D65C3" w:rsidP="008D65C3">
      <w:r>
        <w:t>альтернатив, когда сопоставляются планируемые и фактические показатели, оцениваемые</w:t>
      </w:r>
    </w:p>
    <w:p w:rsidR="008D65C3" w:rsidRDefault="008D65C3" w:rsidP="008D65C3">
      <w:r>
        <w:t>как результат вложения средств в рекламную кампанию.</w:t>
      </w:r>
    </w:p>
    <w:p w:rsidR="008D65C3" w:rsidRDefault="008D65C3" w:rsidP="008D65C3">
      <w:r>
        <w:t>Эффективность определяется по формуле:</w:t>
      </w:r>
    </w:p>
    <w:p w:rsidR="008D65C3" w:rsidRDefault="008D65C3" w:rsidP="008D65C3">
      <w:r>
        <w:t>Э = Пф-З / Пп-З *100%</w:t>
      </w:r>
    </w:p>
    <w:p w:rsidR="008D65C3" w:rsidRDefault="008D65C3" w:rsidP="008D65C3">
      <w:r>
        <w:lastRenderedPageBreak/>
        <w:t>где Э – уровень достижения цели рекламы</w:t>
      </w:r>
    </w:p>
    <w:p w:rsidR="008D65C3" w:rsidRDefault="008D65C3" w:rsidP="008D65C3">
      <w:r>
        <w:t>Пф – фактическое изменение объема прибыли за период действия рекламы (в денежных единицах)</w:t>
      </w:r>
    </w:p>
    <w:p w:rsidR="008D65C3" w:rsidRDefault="008D65C3" w:rsidP="008D65C3">
      <w:r>
        <w:t>Пп – планируемое изменение объема прибыли за период действия рекламы (в денежных единицах)</w:t>
      </w:r>
    </w:p>
    <w:p w:rsidR="008D65C3" w:rsidRDefault="008D65C3" w:rsidP="008D65C3">
      <w:r>
        <w:t>З – затраты на рекламные мероприятия в рассматриваемом периоде (в денежных единицах)</w:t>
      </w:r>
    </w:p>
    <w:p w:rsidR="008D65C3" w:rsidRDefault="008D65C3" w:rsidP="008D65C3">
      <w:r>
        <w:t>Для оценки экономической эффективности рекламных мероприятии могут использоваться результаты экспериментов, суть которых в большинстве случаев сводится к следующему. Выбираются два или больше локальных рынка, на которых предприятие осуществляет</w:t>
      </w:r>
    </w:p>
    <w:p w:rsidR="008D65C3" w:rsidRDefault="008D65C3" w:rsidP="008D65C3">
      <w:r>
        <w:t>свою деятельность в течение определенного времени с различным уровнем рекламной поддержки (при прочих равных условиях). Разница торговых результатов соотносится с разницей ассигнований на рекламу, на основе чего и делается вывод об экономическом эффекте.</w:t>
      </w:r>
    </w:p>
    <w:p w:rsidR="008D65C3" w:rsidRDefault="008D65C3" w:rsidP="008D65C3">
      <w:r>
        <w:t>В ряде случаев предприятия по различным причинам не могут использовать подобный эксперимент, но в их распоряжении всегда есть экспертно аналитические методы определения экономической эффективности рекламной деятельности.</w:t>
      </w:r>
    </w:p>
    <w:p w:rsidR="008D65C3" w:rsidRDefault="008D65C3" w:rsidP="008D65C3">
      <w:r>
        <w:t>Так, выделение чистого эффекта рекламы, т.е. доли прироста объема продаж, обеспеченной исключительно рекламой того периода, за который учитываются затраты на рекламу,</w:t>
      </w:r>
    </w:p>
    <w:p w:rsidR="008D65C3" w:rsidRDefault="008D65C3" w:rsidP="008D65C3">
      <w:r>
        <w:t>можно осуществить методом экспертных оценок.</w:t>
      </w:r>
    </w:p>
    <w:p w:rsidR="008D65C3" w:rsidRDefault="008D65C3" w:rsidP="008D65C3">
      <w:r>
        <w:t>Для этого причины изменения объема продаж подразделяются на основную и прочие.</w:t>
      </w:r>
    </w:p>
    <w:p w:rsidR="008D65C3" w:rsidRDefault="008D65C3" w:rsidP="008D65C3">
      <w:r>
        <w:t>Основная причина – рекламная деятельность предприятия в текущем периоде. Ее доля определяется в пределах от единицы до нуля остаточным методом. Разница между единицей и</w:t>
      </w:r>
    </w:p>
    <w:p w:rsidR="008D65C3" w:rsidRDefault="008D65C3" w:rsidP="008D65C3">
      <w:r>
        <w:t>суммой долевых оценок всех прочих причин (влияние предыдущей рекламы, инерция покупательского поведения, сезонные колебания спроса и т.д.) позволяет определить долю чистого эффекта рекламы.</w:t>
      </w:r>
    </w:p>
    <w:p w:rsidR="008D65C3" w:rsidRDefault="008D65C3" w:rsidP="008D65C3">
      <w:r>
        <w:t>Для сравнительного анализа полезен расчет показателя эффективности расходов на</w:t>
      </w:r>
    </w:p>
    <w:p w:rsidR="008D65C3" w:rsidRDefault="008D65C3" w:rsidP="008D65C3">
      <w:r>
        <w:t>рекламу (cost efficiency index – CEI) по сравнению с предприятиями-конкурентами:</w:t>
      </w:r>
    </w:p>
    <w:p w:rsidR="008D65C3" w:rsidRDefault="008D65C3" w:rsidP="008D65C3">
      <w:r>
        <w:t>CEI = Vi/Ei *Ej/Vj</w:t>
      </w:r>
    </w:p>
    <w:p w:rsidR="008D65C3" w:rsidRDefault="008D65C3" w:rsidP="008D65C3">
      <w:r>
        <w:t>где Vi и Vj – объемы продаж предприятий i и j соответственно за определенный период; Ei и Еj – объем заграт на рекламу предприятий i и j соответственно за тот же период.</w:t>
      </w:r>
    </w:p>
    <w:p w:rsidR="008D65C3" w:rsidRDefault="008D65C3" w:rsidP="008D65C3">
      <w:r>
        <w:t>Расчет дополнительного товарооборота под воздействием рекламы</w:t>
      </w:r>
    </w:p>
    <w:p w:rsidR="008D65C3" w:rsidRDefault="008D65C3" w:rsidP="008D65C3">
      <w:r>
        <w:t>Тд = Тс * П * Д / 100,</w:t>
      </w:r>
    </w:p>
    <w:p w:rsidR="008D65C3" w:rsidRDefault="008D65C3" w:rsidP="008D65C3">
      <w:r>
        <w:t>где Тд – дополнительный товарооборот, вызванный рекламными мероприятиями,</w:t>
      </w:r>
    </w:p>
    <w:p w:rsidR="008D65C3" w:rsidRDefault="008D65C3" w:rsidP="008D65C3">
      <w:r>
        <w:t>руб.;</w:t>
      </w:r>
    </w:p>
    <w:p w:rsidR="008D65C3" w:rsidRDefault="008D65C3" w:rsidP="008D65C3">
      <w:r>
        <w:t>Тс – среднедневной товарооборот до начала рекламного периода, руб.;</w:t>
      </w:r>
    </w:p>
    <w:p w:rsidR="008D65C3" w:rsidRDefault="008D65C3" w:rsidP="008D65C3">
      <w:r>
        <w:lastRenderedPageBreak/>
        <w:t>Д – количество дней учета товарооборота в рекламном процессе;</w:t>
      </w:r>
    </w:p>
    <w:p w:rsidR="008D65C3" w:rsidRDefault="008D65C3" w:rsidP="008D65C3">
      <w:r>
        <w:t>П – относительный прирост среднедневного товарооборота за рекламный период по</w:t>
      </w:r>
    </w:p>
    <w:p w:rsidR="008D65C3" w:rsidRDefault="008D65C3" w:rsidP="008D65C3">
      <w:r>
        <w:t>сравнению с дорекламным, %.</w:t>
      </w:r>
    </w:p>
    <w:p w:rsidR="008D65C3" w:rsidRDefault="008D65C3" w:rsidP="008D65C3">
      <w:r>
        <w:t>Расчет экономического эффекта рекламирования.</w:t>
      </w:r>
    </w:p>
    <w:p w:rsidR="008D65C3" w:rsidRDefault="008D65C3" w:rsidP="008D65C3">
      <w:r>
        <w:t>Экономический эффект рекламирования – это разница межу прибылью, полученной</w:t>
      </w:r>
    </w:p>
    <w:p w:rsidR="008D65C3" w:rsidRDefault="008D65C3" w:rsidP="008D65C3">
      <w:r>
        <w:t>от дополнительного товарооборота, вызванного рекламными мероприятиями, и расходами на</w:t>
      </w:r>
    </w:p>
    <w:p w:rsidR="008D65C3" w:rsidRDefault="008D65C3" w:rsidP="008D65C3">
      <w:r>
        <w:t>рекламу.</w:t>
      </w:r>
    </w:p>
    <w:p w:rsidR="008D65C3" w:rsidRDefault="008D65C3" w:rsidP="008D65C3">
      <w:r>
        <w:t>Для расчета экономического эффекта можно использовать формулу</w:t>
      </w:r>
    </w:p>
    <w:p w:rsidR="008D65C3" w:rsidRDefault="008D65C3" w:rsidP="008D65C3">
      <w:r>
        <w:t>91</w:t>
      </w:r>
    </w:p>
    <w:p w:rsidR="008D65C3" w:rsidRDefault="008D65C3" w:rsidP="008D65C3">
      <w:r>
        <w:t>Э = Тд * Нт / 100 – (3р + Рд),</w:t>
      </w:r>
    </w:p>
    <w:p w:rsidR="008D65C3" w:rsidRDefault="008D65C3" w:rsidP="008D65C3">
      <w:r>
        <w:t>где Э – экономический эффект рекламирования, руб.;</w:t>
      </w:r>
    </w:p>
    <w:p w:rsidR="008D65C3" w:rsidRDefault="008D65C3" w:rsidP="008D65C3">
      <w:r>
        <w:t>Тд – дополнительный товарооборот под воздействием рекламы, руб.;</w:t>
      </w:r>
    </w:p>
    <w:p w:rsidR="008D65C3" w:rsidRDefault="008D65C3" w:rsidP="008D65C3">
      <w:r>
        <w:t>Нт – торговая надбавка на единицу товара, в % к цене реализации;</w:t>
      </w:r>
    </w:p>
    <w:p w:rsidR="008D65C3" w:rsidRDefault="008D65C3" w:rsidP="008D65C3">
      <w:r>
        <w:t>Зр – затраты на рекламу, руб.;</w:t>
      </w:r>
    </w:p>
    <w:p w:rsidR="008D65C3" w:rsidRDefault="008D65C3" w:rsidP="008D65C3">
      <w:r>
        <w:t>Рд – дополнительные расходы по приросту товарооборота, руб..</w:t>
      </w:r>
    </w:p>
    <w:p w:rsidR="008D65C3" w:rsidRDefault="008D65C3" w:rsidP="008D65C3">
      <w:r>
        <w:t>Экономический эффект от более длительных рекламных мероприятий следует определять по формуле</w:t>
      </w:r>
    </w:p>
    <w:p w:rsidR="008D65C3" w:rsidRDefault="008D65C3" w:rsidP="008D65C3">
      <w:r>
        <w:t>Э = Т (Ip – I) * В * Н/100 – Зр,</w:t>
      </w:r>
    </w:p>
    <w:p w:rsidR="008D65C3" w:rsidRDefault="008D65C3" w:rsidP="008D65C3">
      <w:r>
        <w:t>где Э – экономический эффект рекламирования;</w:t>
      </w:r>
    </w:p>
    <w:p w:rsidR="008D65C3" w:rsidRDefault="008D65C3" w:rsidP="008D65C3">
      <w:r>
        <w:t>Ip – индекс рекламы, который может быть определен как отношение индекса товарооборота рекламируемого товара к индексу товарооборота сопоставляемого торгового объекта, не подвергающего свой товар воздействию рекламы;</w:t>
      </w:r>
    </w:p>
    <w:p w:rsidR="008D65C3" w:rsidRDefault="008D65C3" w:rsidP="008D65C3">
      <w:r>
        <w:t>Т – товарооборот, руб;</w:t>
      </w:r>
    </w:p>
    <w:p w:rsidR="008D65C3" w:rsidRDefault="008D65C3" w:rsidP="008D65C3">
      <w:r>
        <w:t>(Ip – I) – прирост индекса среднегодового оборота за счет рекламного мероприятия;</w:t>
      </w:r>
    </w:p>
    <w:p w:rsidR="008D65C3" w:rsidRDefault="008D65C3" w:rsidP="008D65C3">
      <w:r>
        <w:t>В – среднегодовой товарооборот в дорекламный период, руб;</w:t>
      </w:r>
    </w:p>
    <w:p w:rsidR="008D65C3" w:rsidRDefault="008D65C3" w:rsidP="008D65C3">
      <w:r>
        <w:t>Н – торговая наценка на рекламируемый товар в рекламный и послерекламный периоды, в % к цене реализации;</w:t>
      </w:r>
    </w:p>
    <w:p w:rsidR="008D65C3" w:rsidRDefault="008D65C3" w:rsidP="008D65C3">
      <w:r>
        <w:t>Зр – сумма затрат на рекламу, руб.</w:t>
      </w:r>
    </w:p>
    <w:p w:rsidR="008D65C3" w:rsidRDefault="008D65C3" w:rsidP="008D65C3">
      <w:r>
        <w:t>Если проводиться рекламная распродажа товара, то эффект от рекламы (Эр) можно</w:t>
      </w:r>
    </w:p>
    <w:p w:rsidR="008D65C3" w:rsidRDefault="008D65C3" w:rsidP="008D65C3">
      <w:r>
        <w:t>посчитать по формуле</w:t>
      </w:r>
    </w:p>
    <w:p w:rsidR="008D65C3" w:rsidRDefault="008D65C3" w:rsidP="008D65C3">
      <w:r>
        <w:lastRenderedPageBreak/>
        <w:t>Эр = Пр – Зр,</w:t>
      </w:r>
    </w:p>
    <w:p w:rsidR="008D65C3" w:rsidRDefault="008D65C3" w:rsidP="008D65C3">
      <w:r>
        <w:t>где Пр – прирост от реализации товаров за период рекламной кампании, руб</w:t>
      </w:r>
    </w:p>
    <w:p w:rsidR="008D65C3" w:rsidRDefault="008D65C3" w:rsidP="008D65C3">
      <w:r>
        <w:t>Экономический эффект рекламных мероприятий может быть: положительным – затраты на рекламу меньше дополнительной прибыли; отрицательным – затраты на рекламу</w:t>
      </w:r>
    </w:p>
    <w:p w:rsidR="008D65C3" w:rsidRDefault="008D65C3" w:rsidP="008D65C3">
      <w:r>
        <w:t>выше дополнительной прибыли; нейтральными – затраты на рекламу равны дополнительной</w:t>
      </w:r>
    </w:p>
    <w:p w:rsidR="008D65C3" w:rsidRDefault="008D65C3" w:rsidP="008D65C3">
      <w:r>
        <w:t>прибыли.</w:t>
      </w:r>
    </w:p>
    <w:p w:rsidR="008D65C3" w:rsidRDefault="008D65C3" w:rsidP="008D65C3">
      <w:r>
        <w:t>КОНТРОЛЬНЫЕ ВОПРОСЫ</w:t>
      </w:r>
    </w:p>
    <w:p w:rsidR="008D65C3" w:rsidRDefault="008D65C3" w:rsidP="008D65C3">
      <w:r>
        <w:t>1. Назовите основные этапы рекламного исследования.</w:t>
      </w:r>
    </w:p>
    <w:p w:rsidR="008D65C3" w:rsidRDefault="008D65C3" w:rsidP="008D65C3">
      <w:r>
        <w:t>2. В чем различие между первичной и вторичной информацией?</w:t>
      </w:r>
    </w:p>
    <w:p w:rsidR="008D65C3" w:rsidRDefault="008D65C3" w:rsidP="008D65C3">
      <w:r>
        <w:t>3. Охарактеризуйте основные методы рекламных исследований.</w:t>
      </w:r>
    </w:p>
    <w:p w:rsidR="008D65C3" w:rsidRDefault="008D65C3" w:rsidP="008D65C3">
      <w:r>
        <w:t>4. Что такое панель? Какие виды панелей вы можете назвать.</w:t>
      </w:r>
    </w:p>
    <w:p w:rsidR="008D65C3" w:rsidRDefault="008D65C3" w:rsidP="008D65C3">
      <w:r>
        <w:t>5. Что такое фокус-группа?</w:t>
      </w:r>
    </w:p>
    <w:p w:rsidR="008D65C3" w:rsidRDefault="008D65C3" w:rsidP="008D65C3">
      <w:r>
        <w:t>6. Назовите основные процедуры медиаисследований.</w:t>
      </w:r>
    </w:p>
    <w:p w:rsidR="008D65C3" w:rsidRDefault="008D65C3" w:rsidP="008D65C3">
      <w:r>
        <w:t>7. В чем достоинства и недостатки измерения телеаудитории с помощью пиплметров?</w:t>
      </w:r>
    </w:p>
    <w:p w:rsidR="008D65C3" w:rsidRDefault="008D65C3" w:rsidP="008D65C3">
      <w:r>
        <w:t>8. Дайте определение коммуникативной и экономической эффективности рекламы.</w:t>
      </w:r>
    </w:p>
    <w:p w:rsidR="008D65C3" w:rsidRDefault="008D65C3" w:rsidP="008D65C3">
      <w:r>
        <w:t>9. Назовите проблемы измерения эффективности рекламы.</w:t>
      </w:r>
    </w:p>
    <w:p w:rsidR="00192A28" w:rsidRDefault="008D65C3" w:rsidP="008D65C3">
      <w:r>
        <w:t>10. Охарактеризуйте основные методы предтестирования и посттестирования</w:t>
      </w:r>
    </w:p>
    <w:sectPr w:rsidR="00192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91"/>
    <w:rsid w:val="00192A28"/>
    <w:rsid w:val="00656D91"/>
    <w:rsid w:val="008D65C3"/>
    <w:rsid w:val="00C0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7055</Words>
  <Characters>40219</Characters>
  <Application>Microsoft Office Word</Application>
  <DocSecurity>0</DocSecurity>
  <Lines>335</Lines>
  <Paragraphs>94</Paragraphs>
  <ScaleCrop>false</ScaleCrop>
  <Company/>
  <LinksUpToDate>false</LinksUpToDate>
  <CharactersWithSpaces>47180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2024-02-05T16:47:00Z</dcterms:created>
  <dcterms:modified xsi:type="dcterms:W3CDTF">2024-02-05T18:16:00Z</dcterms:modified>
</cp:coreProperties>
</file>