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C945" w14:textId="77777777" w:rsidR="00C25C5F" w:rsidRDefault="001A0144" w:rsidP="001A0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144">
        <w:rPr>
          <w:rFonts w:ascii="Times New Roman" w:hAnsi="Times New Roman" w:cs="Times New Roman"/>
          <w:b/>
          <w:sz w:val="28"/>
          <w:szCs w:val="28"/>
        </w:rPr>
        <w:t>Лабораторное занятие 5: «Измерение горизонтального угла оптическим теодолитом способом «повторений»</w:t>
      </w:r>
    </w:p>
    <w:p w14:paraId="4258172F" w14:textId="77777777" w:rsidR="001A0144" w:rsidRPr="001A0144" w:rsidRDefault="001A0144" w:rsidP="001A0144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A0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Многократно откладываем на лимбе измеряемый угол </w:t>
      </w:r>
      <w:r w:rsidRPr="001A014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β 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 КП и КЛ</w:t>
      </w:r>
    </w:p>
    <w:p w14:paraId="52609B8A" w14:textId="099CF276" w:rsidR="001A0144" w:rsidRDefault="007F16F9" w:rsidP="00141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3BD8B2" wp14:editId="15F4FD28">
            <wp:extent cx="2228850" cy="1638300"/>
            <wp:effectExtent l="0" t="0" r="0" b="0"/>
            <wp:docPr id="2" name="Рисунок 2" descr="https://documents.infourok.ru/7ec3fada-1bae-4ad5-acf2-9c7e62312147/0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7ec3fada-1bae-4ad5-acf2-9c7e62312147/0/image00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144" w:rsidRPr="001A0144">
        <w:rPr>
          <w:rFonts w:ascii="Times New Roman" w:hAnsi="Times New Roman" w:cs="Times New Roman"/>
          <w:sz w:val="28"/>
          <w:szCs w:val="28"/>
        </w:rPr>
        <w:t>Д</w:t>
      </w:r>
      <w:r w:rsidR="001A0144">
        <w:rPr>
          <w:rFonts w:ascii="Times New Roman" w:hAnsi="Times New Roman" w:cs="Times New Roman"/>
          <w:sz w:val="28"/>
          <w:szCs w:val="28"/>
        </w:rPr>
        <w:t>анные измерений заносим в таблицу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60"/>
        <w:gridCol w:w="1590"/>
        <w:gridCol w:w="30"/>
        <w:gridCol w:w="1425"/>
        <w:gridCol w:w="30"/>
        <w:gridCol w:w="1575"/>
        <w:gridCol w:w="45"/>
        <w:gridCol w:w="1691"/>
        <w:gridCol w:w="1716"/>
      </w:tblGrid>
      <w:tr w:rsidR="00141C37" w14:paraId="190FBB1F" w14:textId="77777777" w:rsidTr="00141C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375" w:type="dxa"/>
            <w:gridSpan w:val="10"/>
          </w:tcPr>
          <w:p w14:paraId="7BCD9666" w14:textId="57F57E3F" w:rsidR="00141C37" w:rsidRPr="00141C37" w:rsidRDefault="00141C37" w:rsidP="00141C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</w:p>
        </w:tc>
      </w:tr>
      <w:tr w:rsidR="00BA6A39" w14:paraId="528958EE" w14:textId="12A6A9B3" w:rsidTr="003A496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90" w:type="dxa"/>
            <w:gridSpan w:val="2"/>
            <w:vMerge w:val="restart"/>
          </w:tcPr>
          <w:p w14:paraId="55059747" w14:textId="3CD5D024" w:rsidR="00BA6A39" w:rsidRPr="00141C37" w:rsidRDefault="00BA6A39" w:rsidP="0014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стояния</w:t>
            </w:r>
          </w:p>
        </w:tc>
        <w:tc>
          <w:tcPr>
            <w:tcW w:w="4650" w:type="dxa"/>
            <w:gridSpan w:val="5"/>
          </w:tcPr>
          <w:p w14:paraId="6D04CBAB" w14:textId="31551B51" w:rsidR="00BA6A39" w:rsidRPr="00BA6A39" w:rsidRDefault="00BA6A39" w:rsidP="0014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39">
              <w:rPr>
                <w:rFonts w:ascii="Times New Roman" w:hAnsi="Times New Roman" w:cs="Times New Roman"/>
                <w:sz w:val="24"/>
                <w:szCs w:val="24"/>
              </w:rPr>
              <w:t xml:space="preserve">Отсчёт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горизонтальному кругу</w:t>
            </w:r>
          </w:p>
        </w:tc>
        <w:tc>
          <w:tcPr>
            <w:tcW w:w="1736" w:type="dxa"/>
            <w:gridSpan w:val="2"/>
            <w:vMerge w:val="restart"/>
          </w:tcPr>
          <w:p w14:paraId="6C8D2B40" w14:textId="77777777" w:rsidR="003A4965" w:rsidRDefault="003A4965" w:rsidP="00141C37">
            <w:pPr>
              <w:jc w:val="center"/>
              <w:rPr>
                <w:rFonts w:ascii="Arial" w:hAnsi="Arial" w:cs="Arial"/>
                <w:color w:val="111111"/>
              </w:rPr>
            </w:pPr>
          </w:p>
          <w:p w14:paraId="773D703E" w14:textId="5C776C93" w:rsidR="00BA6A39" w:rsidRPr="003A4965" w:rsidRDefault="003A4965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6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β</w:t>
            </w:r>
            <w:r w:rsidRPr="003A4965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bscript"/>
              </w:rPr>
              <w:t>К</w:t>
            </w:r>
            <w:r w:rsidRPr="003A496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= а</w:t>
            </w:r>
            <w:r w:rsidRPr="003A4965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bscript"/>
              </w:rPr>
              <w:t>2</w:t>
            </w:r>
            <w:r w:rsidRPr="003A496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– а</w:t>
            </w:r>
            <w:r w:rsidRPr="003A4965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99" w:type="dxa"/>
            <w:vMerge w:val="restart"/>
          </w:tcPr>
          <w:p w14:paraId="568B04DA" w14:textId="77777777" w:rsidR="003A4965" w:rsidRDefault="003A4965" w:rsidP="003A4965">
            <w:pPr>
              <w:pStyle w:val="a5"/>
              <w:shd w:val="clear" w:color="auto" w:fill="FFFFFF"/>
              <w:spacing w:before="0" w:beforeAutospacing="0" w:after="408" w:afterAutospacing="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noProof/>
                <w:color w:val="111111"/>
              </w:rPr>
              <w:drawing>
                <wp:inline distT="0" distB="0" distL="0" distR="0" wp14:anchorId="2E45FF8E" wp14:editId="5A48A8A6">
                  <wp:extent cx="933450" cy="419100"/>
                  <wp:effectExtent l="0" t="0" r="0" b="0"/>
                  <wp:docPr id="4" name="Рисунок 4" descr="https://documents.infourok.ru/7ec3fada-1bae-4ad5-acf2-9c7e62312147/0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uments.infourok.ru/7ec3fada-1bae-4ad5-acf2-9c7e62312147/0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90176" w14:textId="7349BEAD" w:rsidR="003A4965" w:rsidRDefault="003A4965" w:rsidP="003A4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A39" w14:paraId="210523B2" w14:textId="77777777" w:rsidTr="003A4965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290" w:type="dxa"/>
            <w:gridSpan w:val="2"/>
            <w:vMerge/>
          </w:tcPr>
          <w:p w14:paraId="67FF007A" w14:textId="77777777" w:rsidR="00BA6A39" w:rsidRDefault="00BA6A39" w:rsidP="0014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42BA6E82" w14:textId="77777777" w:rsidR="00BA6A39" w:rsidRDefault="00BA6A39" w:rsidP="0014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точке 1</w:t>
            </w:r>
          </w:p>
          <w:p w14:paraId="3CC235B7" w14:textId="052E5569" w:rsidR="003A4965" w:rsidRPr="003A4965" w:rsidRDefault="003A4965" w:rsidP="00141C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965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а</w:t>
            </w:r>
            <w:r w:rsidRPr="003A4965">
              <w:rPr>
                <w:rFonts w:ascii="Times New Roman" w:hAnsi="Times New Roman" w:cs="Times New Roman"/>
                <w:color w:val="111111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455" w:type="dxa"/>
            <w:gridSpan w:val="2"/>
          </w:tcPr>
          <w:p w14:paraId="14E26ECE" w14:textId="77777777" w:rsidR="00BA6A39" w:rsidRDefault="00BA6A39" w:rsidP="0014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1938ED1" w14:textId="2C993772" w:rsidR="003A4965" w:rsidRDefault="003A4965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color w:val="111111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575" w:type="dxa"/>
          </w:tcPr>
          <w:p w14:paraId="10CAB7A0" w14:textId="77777777" w:rsidR="00BA6A39" w:rsidRDefault="00BA6A39" w:rsidP="0014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4DA9988" w14:textId="6698C903" w:rsidR="003A4965" w:rsidRDefault="003A4965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color w:val="111111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736" w:type="dxa"/>
            <w:gridSpan w:val="2"/>
            <w:vMerge/>
          </w:tcPr>
          <w:p w14:paraId="2140B354" w14:textId="77777777" w:rsidR="00BA6A39" w:rsidRDefault="00BA6A39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14:paraId="4A2C4FFB" w14:textId="77777777" w:rsidR="00BA6A39" w:rsidRDefault="00BA6A39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C37" w14:paraId="70150E1C" w14:textId="1A094B05" w:rsidTr="003A4965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1290" w:type="dxa"/>
            <w:gridSpan w:val="2"/>
          </w:tcPr>
          <w:p w14:paraId="3FA6764C" w14:textId="3C534A22" w:rsidR="00141C37" w:rsidRDefault="00141C37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</w:tcPr>
          <w:p w14:paraId="478E11ED" w14:textId="77777777" w:rsidR="00141C37" w:rsidRDefault="00141C37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14:paraId="3EAADB3D" w14:textId="77777777" w:rsidR="00141C37" w:rsidRDefault="00141C37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14:paraId="57EDAE1F" w14:textId="77777777" w:rsidR="00141C37" w:rsidRDefault="00141C37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2"/>
          </w:tcPr>
          <w:p w14:paraId="1B18E083" w14:textId="77777777" w:rsidR="00141C37" w:rsidRDefault="00141C37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18FC52C" w14:textId="77777777" w:rsidR="00141C37" w:rsidRDefault="00141C37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C37" w14:paraId="72D1C7A6" w14:textId="77777777" w:rsidTr="00141C37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9375" w:type="dxa"/>
            <w:gridSpan w:val="10"/>
          </w:tcPr>
          <w:p w14:paraId="0E1265A3" w14:textId="14509B39" w:rsidR="00141C37" w:rsidRPr="00141C37" w:rsidRDefault="00141C37" w:rsidP="00141C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КП</w:t>
            </w:r>
          </w:p>
        </w:tc>
      </w:tr>
      <w:tr w:rsidR="00BA6A39" w14:paraId="6709A0F6" w14:textId="4B19F04E" w:rsidTr="003A496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30" w:type="dxa"/>
            <w:vMerge w:val="restart"/>
          </w:tcPr>
          <w:p w14:paraId="13957080" w14:textId="66048E7B" w:rsidR="00BA6A39" w:rsidRDefault="00BA6A39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стояния</w:t>
            </w:r>
          </w:p>
        </w:tc>
        <w:tc>
          <w:tcPr>
            <w:tcW w:w="4755" w:type="dxa"/>
            <w:gridSpan w:val="7"/>
          </w:tcPr>
          <w:p w14:paraId="7D0EE8D1" w14:textId="7CED3ACB" w:rsidR="00BA6A39" w:rsidRDefault="00BA6A39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39">
              <w:rPr>
                <w:rFonts w:ascii="Times New Roman" w:hAnsi="Times New Roman" w:cs="Times New Roman"/>
                <w:sz w:val="24"/>
                <w:szCs w:val="24"/>
              </w:rPr>
              <w:t xml:space="preserve">Отсчёт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горизонтальному кругу</w:t>
            </w:r>
          </w:p>
        </w:tc>
        <w:tc>
          <w:tcPr>
            <w:tcW w:w="1691" w:type="dxa"/>
            <w:vMerge w:val="restart"/>
          </w:tcPr>
          <w:p w14:paraId="06734DA2" w14:textId="77777777" w:rsidR="003A4965" w:rsidRDefault="003A4965" w:rsidP="003A4965">
            <w:pPr>
              <w:pStyle w:val="a5"/>
              <w:shd w:val="clear" w:color="auto" w:fill="FFFFFF"/>
              <w:spacing w:before="0" w:beforeAutospacing="0" w:after="408" w:afterAutospacing="0"/>
              <w:rPr>
                <w:rFonts w:ascii="Arial" w:hAnsi="Arial" w:cs="Arial"/>
                <w:color w:val="111111"/>
              </w:rPr>
            </w:pPr>
          </w:p>
          <w:p w14:paraId="70C193C0" w14:textId="2E72D572" w:rsidR="003A4965" w:rsidRPr="003A4965" w:rsidRDefault="003A4965" w:rsidP="003A4965">
            <w:pPr>
              <w:pStyle w:val="a5"/>
              <w:shd w:val="clear" w:color="auto" w:fill="FFFFFF"/>
              <w:spacing w:before="0" w:beforeAutospacing="0" w:after="408" w:afterAutospacing="0"/>
              <w:rPr>
                <w:color w:val="111111"/>
                <w:sz w:val="28"/>
                <w:szCs w:val="28"/>
              </w:rPr>
            </w:pPr>
            <w:r w:rsidRPr="003A4965">
              <w:rPr>
                <w:color w:val="111111"/>
                <w:sz w:val="28"/>
                <w:szCs w:val="28"/>
              </w:rPr>
              <w:t>β </w:t>
            </w:r>
            <w:r w:rsidRPr="003A4965">
              <w:rPr>
                <w:color w:val="111111"/>
                <w:sz w:val="28"/>
                <w:szCs w:val="28"/>
                <w:vertAlign w:val="subscript"/>
              </w:rPr>
              <w:t>К</w:t>
            </w:r>
            <w:r w:rsidRPr="003A4965">
              <w:rPr>
                <w:color w:val="111111"/>
                <w:sz w:val="28"/>
                <w:szCs w:val="28"/>
              </w:rPr>
              <w:t> ′= а</w:t>
            </w:r>
            <w:r w:rsidRPr="003A4965">
              <w:rPr>
                <w:color w:val="111111"/>
                <w:sz w:val="28"/>
                <w:szCs w:val="28"/>
                <w:vertAlign w:val="subscript"/>
              </w:rPr>
              <w:t>5</w:t>
            </w:r>
            <w:r w:rsidRPr="003A4965">
              <w:rPr>
                <w:color w:val="111111"/>
                <w:sz w:val="28"/>
                <w:szCs w:val="28"/>
              </w:rPr>
              <w:t> – а</w:t>
            </w:r>
            <w:r w:rsidRPr="003A4965">
              <w:rPr>
                <w:color w:val="111111"/>
                <w:sz w:val="28"/>
                <w:szCs w:val="28"/>
                <w:vertAlign w:val="subscript"/>
              </w:rPr>
              <w:t>4</w:t>
            </w:r>
          </w:p>
          <w:p w14:paraId="1EF20FD6" w14:textId="77777777" w:rsidR="00BA6A39" w:rsidRDefault="00BA6A39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</w:tcPr>
          <w:p w14:paraId="3D24B8AD" w14:textId="3F262FFF" w:rsidR="00BA6A39" w:rsidRDefault="003A4965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11111"/>
              </w:rPr>
              <w:drawing>
                <wp:inline distT="0" distB="0" distL="0" distR="0" wp14:anchorId="370C11A5" wp14:editId="650DAFC5">
                  <wp:extent cx="942975" cy="361950"/>
                  <wp:effectExtent l="0" t="0" r="9525" b="0"/>
                  <wp:docPr id="5" name="Рисунок 5" descr="https://documents.infourok.ru/7ec3fada-1bae-4ad5-acf2-9c7e62312147/0/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ocuments.infourok.ru/7ec3fada-1bae-4ad5-acf2-9c7e62312147/0/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A39" w14:paraId="5D1421AA" w14:textId="77777777" w:rsidTr="003A4965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1230" w:type="dxa"/>
            <w:vMerge/>
          </w:tcPr>
          <w:p w14:paraId="46E1AB7D" w14:textId="77777777" w:rsidR="00BA6A39" w:rsidRDefault="00BA6A39" w:rsidP="0014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3A180417" w14:textId="77777777" w:rsidR="00BA6A39" w:rsidRDefault="00BA6A39" w:rsidP="0014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точке 3</w:t>
            </w:r>
          </w:p>
          <w:p w14:paraId="5A7CA304" w14:textId="2AB5E0EF" w:rsidR="003A4965" w:rsidRPr="00BA6A39" w:rsidRDefault="003A4965" w:rsidP="0014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color w:val="111111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455" w:type="dxa"/>
            <w:gridSpan w:val="2"/>
          </w:tcPr>
          <w:p w14:paraId="4472C365" w14:textId="77777777" w:rsidR="00BA6A39" w:rsidRDefault="00BA6A39" w:rsidP="0014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точке 1</w:t>
            </w:r>
          </w:p>
          <w:p w14:paraId="7A86AAAA" w14:textId="2193AC15" w:rsidR="003A4965" w:rsidRDefault="003A4965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color w:val="111111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650" w:type="dxa"/>
            <w:gridSpan w:val="3"/>
          </w:tcPr>
          <w:p w14:paraId="356844BA" w14:textId="77777777" w:rsidR="00BA6A39" w:rsidRDefault="00BA6A39" w:rsidP="0014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точке 1</w:t>
            </w:r>
          </w:p>
          <w:p w14:paraId="1B4E3046" w14:textId="038900DE" w:rsidR="003A4965" w:rsidRDefault="003A4965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color w:val="111111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1691" w:type="dxa"/>
            <w:vMerge/>
          </w:tcPr>
          <w:p w14:paraId="219EB24A" w14:textId="77777777" w:rsidR="00BA6A39" w:rsidRDefault="00BA6A39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14:paraId="602A97F3" w14:textId="77777777" w:rsidR="00BA6A39" w:rsidRDefault="00BA6A39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C37" w14:paraId="2B297AAC" w14:textId="40AE2289" w:rsidTr="003A4965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1230" w:type="dxa"/>
          </w:tcPr>
          <w:p w14:paraId="6D7135CA" w14:textId="57DAE591" w:rsidR="00141C37" w:rsidRDefault="00141C37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gridSpan w:val="2"/>
          </w:tcPr>
          <w:p w14:paraId="6A15F17A" w14:textId="77777777" w:rsidR="00141C37" w:rsidRDefault="00141C37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14:paraId="5B3B89B0" w14:textId="77777777" w:rsidR="00141C37" w:rsidRDefault="00141C37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3"/>
          </w:tcPr>
          <w:p w14:paraId="5B7D500F" w14:textId="77777777" w:rsidR="00141C37" w:rsidRDefault="00141C37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14:paraId="2571BD59" w14:textId="77777777" w:rsidR="00141C37" w:rsidRDefault="00141C37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36FC38C" w14:textId="77777777" w:rsidR="00141C37" w:rsidRDefault="00141C37" w:rsidP="0014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0E55B5" w14:textId="71FAED79" w:rsidR="00141C37" w:rsidRDefault="00141C37" w:rsidP="00141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52A4D" w14:textId="77777777" w:rsidR="00141C37" w:rsidRPr="00141C37" w:rsidRDefault="00141C37" w:rsidP="00141C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1C37" w:rsidRPr="0014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11B"/>
    <w:rsid w:val="00141C37"/>
    <w:rsid w:val="001A0144"/>
    <w:rsid w:val="003A4965"/>
    <w:rsid w:val="006D5B2D"/>
    <w:rsid w:val="007F16F9"/>
    <w:rsid w:val="00BA6A39"/>
    <w:rsid w:val="00C25C5F"/>
    <w:rsid w:val="00E0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2B21"/>
  <w15:docId w15:val="{54697193-0BD4-453E-943A-89071D56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1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3</cp:revision>
  <dcterms:created xsi:type="dcterms:W3CDTF">2024-09-18T07:05:00Z</dcterms:created>
  <dcterms:modified xsi:type="dcterms:W3CDTF">2024-09-18T13:54:00Z</dcterms:modified>
</cp:coreProperties>
</file>