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09" w:rsidRDefault="00695809" w:rsidP="0069580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Лабораторная</w:t>
      </w:r>
      <w:r w:rsidRPr="00777389">
        <w:rPr>
          <w:rFonts w:ascii="Times New Roman" w:hAnsi="Times New Roman" w:cs="Times New Roman"/>
          <w:b/>
          <w:bCs/>
          <w:sz w:val="32"/>
          <w:szCs w:val="32"/>
        </w:rPr>
        <w:t xml:space="preserve"> работа №</w:t>
      </w:r>
      <w:r w:rsidR="00C466EA">
        <w:rPr>
          <w:rFonts w:ascii="Times New Roman" w:hAnsi="Times New Roman" w:cs="Times New Roman"/>
          <w:b/>
          <w:bCs/>
          <w:sz w:val="32"/>
          <w:szCs w:val="32"/>
        </w:rPr>
        <w:t>2,3</w:t>
      </w:r>
      <w:bookmarkStart w:id="0" w:name="_GoBack"/>
      <w:bookmarkEnd w:id="0"/>
    </w:p>
    <w:p w:rsidR="00695809" w:rsidRDefault="00695809" w:rsidP="0069580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809">
        <w:rPr>
          <w:rFonts w:ascii="Times New Roman" w:hAnsi="Times New Roman" w:cs="Times New Roman"/>
          <w:b/>
          <w:sz w:val="32"/>
          <w:szCs w:val="32"/>
        </w:rPr>
        <w:t>ПОВЕРКИ И ЮСТИРОВКИ ТЕОДОЛИТОВ</w:t>
      </w:r>
    </w:p>
    <w:p w:rsidR="005E711C" w:rsidRPr="005E711C" w:rsidRDefault="005E711C" w:rsidP="006958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Теодолит </w:t>
      </w:r>
    </w:p>
    <w:p w:rsidR="005E711C" w:rsidRPr="005E711C" w:rsidRDefault="005E711C" w:rsidP="006958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sz w:val="28"/>
          <w:szCs w:val="28"/>
        </w:rPr>
        <w:t>Поверку проводили</w:t>
      </w:r>
    </w:p>
    <w:p w:rsidR="005E711C" w:rsidRDefault="005E711C" w:rsidP="0069580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A9" w:rsidRDefault="00843AA9" w:rsidP="006958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b/>
          <w:sz w:val="28"/>
          <w:szCs w:val="28"/>
        </w:rPr>
        <w:t>Поверка 1</w:t>
      </w:r>
      <w:r w:rsidRPr="005E711C">
        <w:rPr>
          <w:rFonts w:ascii="Times New Roman" w:hAnsi="Times New Roman" w:cs="Times New Roman"/>
          <w:sz w:val="28"/>
          <w:szCs w:val="28"/>
        </w:rPr>
        <w:t xml:space="preserve"> (поверка установки цилиндрического уровня). Ось цилиндрического уровня должна быть перпендикулярна оси вращения прибора.</w:t>
      </w:r>
    </w:p>
    <w:p w:rsidR="005E711C" w:rsidRPr="005E711C" w:rsidRDefault="005E711C" w:rsidP="006958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43AA9" w:rsidRPr="00843AA9" w:rsidRDefault="00843AA9" w:rsidP="0069580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A9">
        <w:rPr>
          <w:rFonts w:ascii="Times New Roman" w:hAnsi="Times New Roman" w:cs="Times New Roman"/>
          <w:b/>
          <w:sz w:val="28"/>
          <w:szCs w:val="28"/>
        </w:rPr>
        <w:t>Результаты поверки цилиндрического уровня теодолита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951"/>
      </w:tblGrid>
      <w:tr w:rsidR="00843AA9" w:rsidTr="00843AA9">
        <w:trPr>
          <w:trHeight w:val="534"/>
        </w:trPr>
        <w:tc>
          <w:tcPr>
            <w:tcW w:w="4466" w:type="dxa"/>
          </w:tcPr>
          <w:p w:rsidR="00843AA9" w:rsidRPr="00843AA9" w:rsidRDefault="00843AA9" w:rsidP="008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9">
              <w:rPr>
                <w:rFonts w:ascii="Times New Roman" w:hAnsi="Times New Roman" w:cs="Times New Roman"/>
                <w:sz w:val="24"/>
                <w:szCs w:val="24"/>
              </w:rPr>
              <w:t>Номер определения</w:t>
            </w:r>
          </w:p>
        </w:tc>
        <w:tc>
          <w:tcPr>
            <w:tcW w:w="4951" w:type="dxa"/>
          </w:tcPr>
          <w:p w:rsidR="00843AA9" w:rsidRPr="00843AA9" w:rsidRDefault="00843AA9" w:rsidP="008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9">
              <w:rPr>
                <w:rFonts w:ascii="Times New Roman" w:hAnsi="Times New Roman" w:cs="Times New Roman"/>
                <w:sz w:val="24"/>
                <w:szCs w:val="24"/>
              </w:rPr>
              <w:t>Число делений отклонения пузырька</w:t>
            </w:r>
          </w:p>
        </w:tc>
      </w:tr>
      <w:tr w:rsidR="00843AA9" w:rsidTr="00843AA9">
        <w:trPr>
          <w:trHeight w:val="189"/>
        </w:trPr>
        <w:tc>
          <w:tcPr>
            <w:tcW w:w="4466" w:type="dxa"/>
          </w:tcPr>
          <w:p w:rsidR="00843AA9" w:rsidRDefault="00843AA9"/>
        </w:tc>
        <w:tc>
          <w:tcPr>
            <w:tcW w:w="4951" w:type="dxa"/>
          </w:tcPr>
          <w:p w:rsidR="00843AA9" w:rsidRDefault="00843AA9"/>
        </w:tc>
      </w:tr>
      <w:tr w:rsidR="00843AA9" w:rsidTr="00843AA9">
        <w:trPr>
          <w:trHeight w:val="283"/>
        </w:trPr>
        <w:tc>
          <w:tcPr>
            <w:tcW w:w="4466" w:type="dxa"/>
          </w:tcPr>
          <w:p w:rsidR="00843AA9" w:rsidRDefault="00843AA9"/>
        </w:tc>
        <w:tc>
          <w:tcPr>
            <w:tcW w:w="4951" w:type="dxa"/>
          </w:tcPr>
          <w:p w:rsidR="00843AA9" w:rsidRDefault="00843AA9"/>
        </w:tc>
      </w:tr>
    </w:tbl>
    <w:p w:rsidR="009831C3" w:rsidRDefault="009831C3"/>
    <w:p w:rsidR="005E711C" w:rsidRDefault="005E711C">
      <w:pPr>
        <w:rPr>
          <w:rFonts w:ascii="Times New Roman" w:hAnsi="Times New Roman" w:cs="Times New Roman"/>
          <w:b/>
          <w:sz w:val="28"/>
          <w:szCs w:val="28"/>
        </w:rPr>
      </w:pPr>
    </w:p>
    <w:p w:rsidR="005E711C" w:rsidRDefault="005E711C">
      <w:pPr>
        <w:rPr>
          <w:rFonts w:ascii="Times New Roman" w:hAnsi="Times New Roman" w:cs="Times New Roman"/>
          <w:b/>
          <w:sz w:val="28"/>
          <w:szCs w:val="28"/>
        </w:rPr>
      </w:pPr>
    </w:p>
    <w:p w:rsidR="005E711C" w:rsidRDefault="005E711C">
      <w:pPr>
        <w:rPr>
          <w:rFonts w:ascii="Times New Roman" w:hAnsi="Times New Roman" w:cs="Times New Roman"/>
          <w:b/>
          <w:sz w:val="28"/>
          <w:szCs w:val="28"/>
        </w:rPr>
      </w:pPr>
    </w:p>
    <w:p w:rsidR="00843AA9" w:rsidRPr="005E711C" w:rsidRDefault="00843AA9">
      <w:pPr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b/>
          <w:sz w:val="28"/>
          <w:szCs w:val="28"/>
        </w:rPr>
        <w:t>Поверка 2.</w:t>
      </w:r>
      <w:r w:rsidRPr="005E711C">
        <w:rPr>
          <w:rFonts w:ascii="Times New Roman" w:hAnsi="Times New Roman" w:cs="Times New Roman"/>
          <w:sz w:val="28"/>
          <w:szCs w:val="28"/>
        </w:rPr>
        <w:t xml:space="preserve"> Визирная ось зрительной трубы </w:t>
      </w:r>
      <w:r w:rsidRPr="005E711C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Pr="005E711C">
        <w:rPr>
          <w:rFonts w:ascii="Times New Roman" w:hAnsi="Times New Roman" w:cs="Times New Roman"/>
          <w:sz w:val="28"/>
          <w:szCs w:val="28"/>
        </w:rPr>
        <w:t xml:space="preserve">1 должна быть перпендикулярна к оси вращения трубы HH1 </w:t>
      </w:r>
    </w:p>
    <w:p w:rsidR="00843AA9" w:rsidRDefault="00843AA9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A9">
        <w:rPr>
          <w:rFonts w:ascii="Times New Roman" w:hAnsi="Times New Roman" w:cs="Times New Roman"/>
          <w:b/>
          <w:sz w:val="28"/>
          <w:szCs w:val="28"/>
        </w:rPr>
        <w:t>Поверка визирной оси теодолита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A0769" w:rsidTr="00EA0769">
        <w:tc>
          <w:tcPr>
            <w:tcW w:w="1595" w:type="dxa"/>
          </w:tcPr>
          <w:p w:rsidR="00EA0769" w:rsidRDefault="00D67AA6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Номер определения</w:t>
            </w:r>
          </w:p>
        </w:tc>
        <w:tc>
          <w:tcPr>
            <w:tcW w:w="1595" w:type="dxa"/>
          </w:tcPr>
          <w:p w:rsidR="00EA0769" w:rsidRPr="00D67AA6" w:rsidRDefault="00D67AA6" w:rsidP="008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A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595" w:type="dxa"/>
          </w:tcPr>
          <w:p w:rsidR="00EA0769" w:rsidRPr="00D67AA6" w:rsidRDefault="00D67AA6" w:rsidP="008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595" w:type="dxa"/>
          </w:tcPr>
          <w:p w:rsidR="00EA0769" w:rsidRPr="00D67AA6" w:rsidRDefault="00D67AA6" w:rsidP="008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1595" w:type="dxa"/>
          </w:tcPr>
          <w:p w:rsidR="00EA0769" w:rsidRPr="00D67AA6" w:rsidRDefault="00D67AA6" w:rsidP="008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A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7A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spellEnd"/>
          </w:p>
        </w:tc>
        <w:tc>
          <w:tcPr>
            <w:tcW w:w="1596" w:type="dxa"/>
          </w:tcPr>
          <w:p w:rsidR="00EA0769" w:rsidRPr="00D67AA6" w:rsidRDefault="00D67AA6" w:rsidP="008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  <w:r w:rsidRPr="00D67A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</w:p>
        </w:tc>
      </w:tr>
      <w:tr w:rsidR="00EA0769" w:rsidTr="00EA0769"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769" w:rsidTr="00EA0769"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769" w:rsidTr="00EA0769"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A0769" w:rsidRDefault="00EA0769" w:rsidP="0084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2FD" w:rsidRDefault="001402FD" w:rsidP="00843AA9">
      <w:pPr>
        <w:jc w:val="center"/>
      </w:pPr>
    </w:p>
    <w:p w:rsidR="001402FD" w:rsidRDefault="001402FD" w:rsidP="00843AA9">
      <w:pPr>
        <w:jc w:val="center"/>
      </w:pPr>
    </w:p>
    <w:p w:rsidR="005E711C" w:rsidRDefault="005E711C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1C" w:rsidRDefault="005E711C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1C" w:rsidRDefault="005E711C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1C" w:rsidRDefault="005E711C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69" w:rsidRDefault="001402FD" w:rsidP="00843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2FD">
        <w:rPr>
          <w:rFonts w:ascii="Times New Roman" w:hAnsi="Times New Roman" w:cs="Times New Roman"/>
          <w:b/>
          <w:sz w:val="28"/>
          <w:szCs w:val="28"/>
        </w:rPr>
        <w:t>Поверка 3.</w:t>
      </w:r>
      <w:r w:rsidRPr="001402FD">
        <w:rPr>
          <w:rFonts w:ascii="Times New Roman" w:hAnsi="Times New Roman" w:cs="Times New Roman"/>
          <w:sz w:val="28"/>
          <w:szCs w:val="28"/>
        </w:rPr>
        <w:t xml:space="preserve"> Ось вращения трубы HH1 должна быть перпендикулярна к оси вращения алидады ZZ1</w:t>
      </w:r>
    </w:p>
    <w:p w:rsidR="00271E4E" w:rsidRDefault="00271E4E" w:rsidP="0084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14140" cy="3072130"/>
            <wp:effectExtent l="0" t="0" r="0" b="0"/>
            <wp:docPr id="1" name="Рисунок 1" descr="C:\Users\User\Downloads\81034f7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1034f7e0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1C" w:rsidRDefault="005E711C" w:rsidP="00843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sz w:val="28"/>
          <w:szCs w:val="28"/>
        </w:rPr>
        <w:t>Расстояние между точками m1 и m2</w:t>
      </w:r>
      <w:r>
        <w:rPr>
          <w:rFonts w:ascii="Times New Roman" w:hAnsi="Times New Roman" w:cs="Times New Roman"/>
          <w:sz w:val="28"/>
          <w:szCs w:val="28"/>
        </w:rPr>
        <w:t xml:space="preserve"> =   </w:t>
      </w:r>
    </w:p>
    <w:p w:rsidR="005E711C" w:rsidRDefault="005E711C" w:rsidP="00843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C" w:rsidRDefault="005E711C" w:rsidP="00843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C" w:rsidRDefault="005E711C" w:rsidP="005E711C">
      <w:pPr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b/>
          <w:sz w:val="28"/>
          <w:szCs w:val="28"/>
        </w:rPr>
        <w:t>Поверка 4</w:t>
      </w:r>
      <w:r w:rsidRPr="005E711C">
        <w:rPr>
          <w:rFonts w:ascii="Times New Roman" w:hAnsi="Times New Roman" w:cs="Times New Roman"/>
          <w:sz w:val="28"/>
          <w:szCs w:val="28"/>
        </w:rPr>
        <w:t xml:space="preserve"> (поверка сетки нитей). Горизонтальная нить сетки нитей должна быть перпендикулярна оси вращения прибора, а вертикальная параллельна ей при горизонтальном положении зрительной трубы.</w:t>
      </w:r>
    </w:p>
    <w:p w:rsidR="00CA143B" w:rsidRPr="00682415" w:rsidRDefault="00CA143B" w:rsidP="00CA143B">
      <w:pPr>
        <w:pStyle w:val="a6"/>
        <w:rPr>
          <w:color w:val="000000"/>
          <w:sz w:val="28"/>
          <w:szCs w:val="28"/>
        </w:rPr>
      </w:pPr>
      <w:r w:rsidRPr="00682415">
        <w:rPr>
          <w:color w:val="000000"/>
          <w:sz w:val="28"/>
          <w:szCs w:val="28"/>
        </w:rPr>
        <w:t>Навести зрительную трубу на удаленную</w:t>
      </w:r>
      <w:r w:rsidR="00682415">
        <w:rPr>
          <w:color w:val="000000"/>
          <w:sz w:val="28"/>
          <w:szCs w:val="28"/>
        </w:rPr>
        <w:t xml:space="preserve"> </w:t>
      </w:r>
      <w:r w:rsidRPr="00682415">
        <w:rPr>
          <w:color w:val="000000"/>
          <w:sz w:val="28"/>
          <w:szCs w:val="28"/>
        </w:rPr>
        <w:t>неподвижную точку на высоте теодолита. Наводящим винтом алидады крест сетки нитей навести на левый конец горизонтальной нити, а затем плавно переместить к правому концу. Если при этом крест сместился с горизонтальной нити вверх или вниз более чем на 3 ширины этой нити, выполнить юстировку и затем повторить поверку.</w:t>
      </w:r>
    </w:p>
    <w:p w:rsidR="00CA143B" w:rsidRPr="005E711C" w:rsidRDefault="00CA143B" w:rsidP="005E711C">
      <w:pPr>
        <w:rPr>
          <w:rFonts w:ascii="Times New Roman" w:hAnsi="Times New Roman" w:cs="Times New Roman"/>
          <w:sz w:val="28"/>
          <w:szCs w:val="28"/>
        </w:rPr>
      </w:pPr>
    </w:p>
    <w:sectPr w:rsidR="00CA143B" w:rsidRPr="005E711C" w:rsidSect="00F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4B6"/>
    <w:rsid w:val="001402FD"/>
    <w:rsid w:val="00271E4E"/>
    <w:rsid w:val="005E711C"/>
    <w:rsid w:val="00682415"/>
    <w:rsid w:val="00695809"/>
    <w:rsid w:val="00843AA9"/>
    <w:rsid w:val="009831C3"/>
    <w:rsid w:val="00C414B6"/>
    <w:rsid w:val="00C466EA"/>
    <w:rsid w:val="00CA143B"/>
    <w:rsid w:val="00D67AA6"/>
    <w:rsid w:val="00E40972"/>
    <w:rsid w:val="00EA0769"/>
    <w:rsid w:val="00FB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A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A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2017-02-02T09:07:00Z</dcterms:created>
  <dcterms:modified xsi:type="dcterms:W3CDTF">2024-09-05T10:39:00Z</dcterms:modified>
</cp:coreProperties>
</file>