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514" w:rsidRPr="00104514" w:rsidRDefault="00275343" w:rsidP="00E7180C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Регулятор</w:t>
      </w:r>
      <w:r w:rsidR="00104514" w:rsidRPr="0010451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давления универсаль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ный</w:t>
      </w:r>
      <w:r w:rsidR="00104514" w:rsidRPr="0010451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конструкции </w:t>
      </w:r>
      <w:bookmarkStart w:id="0" w:name="_GoBack"/>
      <w:bookmarkEnd w:id="0"/>
      <w:r w:rsidR="00104514" w:rsidRPr="00104514">
        <w:rPr>
          <w:rFonts w:ascii="Times New Roman" w:hAnsi="Times New Roman" w:cs="Times New Roman"/>
          <w:b/>
          <w:color w:val="FF0000"/>
          <w:sz w:val="28"/>
          <w:szCs w:val="28"/>
        </w:rPr>
        <w:t>Казанцева</w:t>
      </w:r>
    </w:p>
    <w:p w:rsidR="00104514" w:rsidRPr="00275343" w:rsidRDefault="00104514" w:rsidP="00E7180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75343">
        <w:rPr>
          <w:rFonts w:ascii="Times New Roman" w:hAnsi="Times New Roman" w:cs="Times New Roman"/>
          <w:b/>
          <w:color w:val="FF0000"/>
          <w:sz w:val="28"/>
          <w:szCs w:val="28"/>
        </w:rPr>
        <w:t>РДУК-2</w:t>
      </w:r>
    </w:p>
    <w:p w:rsidR="00104514" w:rsidRPr="00104514" w:rsidRDefault="00104514" w:rsidP="000B70EE">
      <w:pPr>
        <w:jc w:val="both"/>
        <w:rPr>
          <w:rFonts w:ascii="Times New Roman" w:hAnsi="Times New Roman" w:cs="Times New Roman"/>
          <w:sz w:val="28"/>
          <w:szCs w:val="28"/>
        </w:rPr>
      </w:pPr>
      <w:r w:rsidRPr="00275343">
        <w:rPr>
          <w:rFonts w:ascii="Times New Roman" w:hAnsi="Times New Roman" w:cs="Times New Roman"/>
          <w:b/>
          <w:sz w:val="28"/>
          <w:szCs w:val="28"/>
        </w:rPr>
        <w:t>РДУК-</w:t>
      </w:r>
      <w:r w:rsidR="00275343" w:rsidRPr="00275343">
        <w:rPr>
          <w:rFonts w:ascii="Times New Roman" w:hAnsi="Times New Roman" w:cs="Times New Roman"/>
          <w:b/>
          <w:sz w:val="28"/>
          <w:szCs w:val="28"/>
        </w:rPr>
        <w:t>2</w:t>
      </w:r>
      <w:r w:rsidR="00275343" w:rsidRPr="00104514">
        <w:rPr>
          <w:rFonts w:ascii="Times New Roman" w:hAnsi="Times New Roman" w:cs="Times New Roman"/>
          <w:sz w:val="28"/>
          <w:szCs w:val="28"/>
        </w:rPr>
        <w:t xml:space="preserve"> </w:t>
      </w:r>
      <w:r w:rsidR="00275343">
        <w:rPr>
          <w:rFonts w:ascii="Times New Roman" w:hAnsi="Times New Roman" w:cs="Times New Roman"/>
          <w:sz w:val="28"/>
          <w:szCs w:val="28"/>
        </w:rPr>
        <w:t>рассчитаны</w:t>
      </w:r>
      <w:r w:rsidRPr="00104514">
        <w:rPr>
          <w:rFonts w:ascii="Times New Roman" w:hAnsi="Times New Roman" w:cs="Times New Roman"/>
          <w:sz w:val="28"/>
          <w:szCs w:val="28"/>
        </w:rPr>
        <w:t xml:space="preserve"> для работы на газе с входным давление до 1,2 МПа.</w:t>
      </w:r>
    </w:p>
    <w:p w:rsidR="00275343" w:rsidRDefault="00104514" w:rsidP="000B70EE">
      <w:pPr>
        <w:jc w:val="both"/>
        <w:rPr>
          <w:rFonts w:ascii="Times New Roman" w:hAnsi="Times New Roman" w:cs="Times New Roman"/>
          <w:sz w:val="28"/>
          <w:szCs w:val="28"/>
        </w:rPr>
      </w:pPr>
      <w:r w:rsidRPr="00104514">
        <w:rPr>
          <w:rFonts w:ascii="Times New Roman" w:hAnsi="Times New Roman" w:cs="Times New Roman"/>
          <w:sz w:val="28"/>
          <w:szCs w:val="28"/>
        </w:rPr>
        <w:t>Регулятор РДУК-2 состоит из двух основных узлов регулирующего</w:t>
      </w:r>
      <w:r w:rsidR="00275343">
        <w:rPr>
          <w:rFonts w:ascii="Times New Roman" w:hAnsi="Times New Roman" w:cs="Times New Roman"/>
          <w:sz w:val="28"/>
          <w:szCs w:val="28"/>
        </w:rPr>
        <w:t xml:space="preserve"> </w:t>
      </w:r>
      <w:r w:rsidRPr="00104514">
        <w:rPr>
          <w:rFonts w:ascii="Times New Roman" w:hAnsi="Times New Roman" w:cs="Times New Roman"/>
          <w:sz w:val="28"/>
          <w:szCs w:val="28"/>
        </w:rPr>
        <w:t>клапана 12 и пилота 10 (рис. 3.12).</w:t>
      </w:r>
    </w:p>
    <w:p w:rsidR="00275343" w:rsidRDefault="00104514" w:rsidP="000B70EE">
      <w:pPr>
        <w:jc w:val="both"/>
        <w:rPr>
          <w:rFonts w:ascii="Times New Roman" w:hAnsi="Times New Roman" w:cs="Times New Roman"/>
          <w:sz w:val="28"/>
          <w:szCs w:val="28"/>
        </w:rPr>
      </w:pPr>
      <w:r w:rsidRPr="00104514">
        <w:rPr>
          <w:rFonts w:ascii="Times New Roman" w:hAnsi="Times New Roman" w:cs="Times New Roman"/>
          <w:sz w:val="28"/>
          <w:szCs w:val="28"/>
        </w:rPr>
        <w:t xml:space="preserve"> В зависимости от заданного</w:t>
      </w:r>
      <w:r w:rsidR="00275343">
        <w:rPr>
          <w:rFonts w:ascii="Times New Roman" w:hAnsi="Times New Roman" w:cs="Times New Roman"/>
          <w:sz w:val="28"/>
          <w:szCs w:val="28"/>
        </w:rPr>
        <w:t xml:space="preserve"> </w:t>
      </w:r>
      <w:r w:rsidRPr="00104514">
        <w:rPr>
          <w:rFonts w:ascii="Times New Roman" w:hAnsi="Times New Roman" w:cs="Times New Roman"/>
          <w:sz w:val="28"/>
          <w:szCs w:val="28"/>
        </w:rPr>
        <w:t>выходного давления регулятор РДУК-2 комплектуется соответствующими пилотами:</w:t>
      </w:r>
    </w:p>
    <w:p w:rsidR="00275343" w:rsidRPr="00275343" w:rsidRDefault="00104514" w:rsidP="000B70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5343">
        <w:rPr>
          <w:rFonts w:ascii="Times New Roman" w:hAnsi="Times New Roman" w:cs="Times New Roman"/>
          <w:sz w:val="28"/>
          <w:szCs w:val="28"/>
        </w:rPr>
        <w:t>для давления от 0,5 кПа до 60 кПа — пилотом</w:t>
      </w:r>
      <w:r w:rsidR="00275343" w:rsidRPr="00275343">
        <w:rPr>
          <w:rFonts w:ascii="Times New Roman" w:hAnsi="Times New Roman" w:cs="Times New Roman"/>
          <w:sz w:val="28"/>
          <w:szCs w:val="28"/>
        </w:rPr>
        <w:t xml:space="preserve"> </w:t>
      </w:r>
      <w:r w:rsidRPr="000B70EE">
        <w:rPr>
          <w:rFonts w:ascii="Times New Roman" w:hAnsi="Times New Roman" w:cs="Times New Roman"/>
          <w:b/>
          <w:sz w:val="28"/>
          <w:szCs w:val="28"/>
        </w:rPr>
        <w:t>КН2</w:t>
      </w:r>
      <w:r w:rsidRPr="00275343">
        <w:rPr>
          <w:rFonts w:ascii="Times New Roman" w:hAnsi="Times New Roman" w:cs="Times New Roman"/>
          <w:sz w:val="28"/>
          <w:szCs w:val="28"/>
        </w:rPr>
        <w:t>,</w:t>
      </w:r>
    </w:p>
    <w:p w:rsidR="00275343" w:rsidRPr="00275343" w:rsidRDefault="00104514" w:rsidP="000B70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5343">
        <w:rPr>
          <w:rFonts w:ascii="Times New Roman" w:hAnsi="Times New Roman" w:cs="Times New Roman"/>
          <w:sz w:val="28"/>
          <w:szCs w:val="28"/>
        </w:rPr>
        <w:t xml:space="preserve">для давления от 60 кПа — пилотам </w:t>
      </w:r>
      <w:r w:rsidRPr="000B70EE">
        <w:rPr>
          <w:rFonts w:ascii="Times New Roman" w:hAnsi="Times New Roman" w:cs="Times New Roman"/>
          <w:b/>
          <w:sz w:val="28"/>
          <w:szCs w:val="28"/>
        </w:rPr>
        <w:t>КВ2</w:t>
      </w:r>
      <w:r w:rsidRPr="00275343">
        <w:rPr>
          <w:rFonts w:ascii="Times New Roman" w:hAnsi="Times New Roman" w:cs="Times New Roman"/>
          <w:sz w:val="28"/>
          <w:szCs w:val="28"/>
        </w:rPr>
        <w:t>.</w:t>
      </w:r>
    </w:p>
    <w:p w:rsidR="00104514" w:rsidRPr="00104514" w:rsidRDefault="00104514" w:rsidP="000B70EE">
      <w:pPr>
        <w:jc w:val="both"/>
        <w:rPr>
          <w:rFonts w:ascii="Times New Roman" w:hAnsi="Times New Roman" w:cs="Times New Roman"/>
          <w:sz w:val="28"/>
          <w:szCs w:val="28"/>
        </w:rPr>
      </w:pPr>
      <w:r w:rsidRPr="00104514">
        <w:rPr>
          <w:rFonts w:ascii="Times New Roman" w:hAnsi="Times New Roman" w:cs="Times New Roman"/>
          <w:sz w:val="28"/>
          <w:szCs w:val="28"/>
        </w:rPr>
        <w:t xml:space="preserve"> </w:t>
      </w:r>
      <w:r w:rsidRPr="00275343">
        <w:rPr>
          <w:rFonts w:ascii="Times New Roman" w:hAnsi="Times New Roman" w:cs="Times New Roman"/>
          <w:b/>
          <w:sz w:val="28"/>
          <w:szCs w:val="28"/>
        </w:rPr>
        <w:t>Регулирующий клапан</w:t>
      </w:r>
      <w:r w:rsidRPr="00104514">
        <w:rPr>
          <w:rFonts w:ascii="Times New Roman" w:hAnsi="Times New Roman" w:cs="Times New Roman"/>
          <w:sz w:val="28"/>
          <w:szCs w:val="28"/>
        </w:rPr>
        <w:t xml:space="preserve"> включает однотарельчатый плунжер 1 и седло 2.</w:t>
      </w:r>
    </w:p>
    <w:p w:rsidR="00104514" w:rsidRPr="00104514" w:rsidRDefault="00104514" w:rsidP="000B70EE">
      <w:pPr>
        <w:jc w:val="both"/>
        <w:rPr>
          <w:rFonts w:ascii="Times New Roman" w:hAnsi="Times New Roman" w:cs="Times New Roman"/>
          <w:sz w:val="28"/>
          <w:szCs w:val="28"/>
        </w:rPr>
      </w:pPr>
      <w:r w:rsidRPr="00104514">
        <w:rPr>
          <w:rFonts w:ascii="Times New Roman" w:hAnsi="Times New Roman" w:cs="Times New Roman"/>
          <w:sz w:val="28"/>
          <w:szCs w:val="28"/>
        </w:rPr>
        <w:t>Редуцирование газа осуществляется изменением положения</w:t>
      </w:r>
      <w:r w:rsidR="00275343">
        <w:rPr>
          <w:rFonts w:ascii="Times New Roman" w:hAnsi="Times New Roman" w:cs="Times New Roman"/>
          <w:sz w:val="28"/>
          <w:szCs w:val="28"/>
        </w:rPr>
        <w:t xml:space="preserve"> </w:t>
      </w:r>
      <w:r w:rsidRPr="00104514">
        <w:rPr>
          <w:rFonts w:ascii="Times New Roman" w:hAnsi="Times New Roman" w:cs="Times New Roman"/>
          <w:sz w:val="28"/>
          <w:szCs w:val="28"/>
        </w:rPr>
        <w:t>тарельчатого плунжера 1 с мягкой резиновой прокладкой относительно сменного седла 2, расположенного в чугунном корпусе.</w:t>
      </w:r>
    </w:p>
    <w:p w:rsidR="000B70EE" w:rsidRDefault="00104514" w:rsidP="000B70EE">
      <w:pPr>
        <w:jc w:val="both"/>
        <w:rPr>
          <w:rFonts w:ascii="Times New Roman" w:hAnsi="Times New Roman" w:cs="Times New Roman"/>
          <w:sz w:val="28"/>
          <w:szCs w:val="28"/>
        </w:rPr>
      </w:pPr>
      <w:r w:rsidRPr="00104514">
        <w:rPr>
          <w:rFonts w:ascii="Times New Roman" w:hAnsi="Times New Roman" w:cs="Times New Roman"/>
          <w:sz w:val="28"/>
          <w:szCs w:val="28"/>
        </w:rPr>
        <w:t>Плунжер через шток и груз, лежащий на мембране 3, жестко связан</w:t>
      </w:r>
      <w:r w:rsidR="00275343">
        <w:rPr>
          <w:rFonts w:ascii="Times New Roman" w:hAnsi="Times New Roman" w:cs="Times New Roman"/>
          <w:sz w:val="28"/>
          <w:szCs w:val="28"/>
        </w:rPr>
        <w:t xml:space="preserve"> </w:t>
      </w:r>
      <w:r w:rsidRPr="00104514">
        <w:rPr>
          <w:rFonts w:ascii="Times New Roman" w:hAnsi="Times New Roman" w:cs="Times New Roman"/>
          <w:sz w:val="28"/>
          <w:szCs w:val="28"/>
        </w:rPr>
        <w:t>с мембраной. На тарелку плунжера сверху воздействует входное</w:t>
      </w:r>
      <w:r w:rsidR="00275343">
        <w:rPr>
          <w:rFonts w:ascii="Times New Roman" w:hAnsi="Times New Roman" w:cs="Times New Roman"/>
          <w:sz w:val="28"/>
          <w:szCs w:val="28"/>
        </w:rPr>
        <w:t xml:space="preserve"> </w:t>
      </w:r>
      <w:r w:rsidRPr="00104514">
        <w:rPr>
          <w:rFonts w:ascii="Times New Roman" w:hAnsi="Times New Roman" w:cs="Times New Roman"/>
          <w:sz w:val="28"/>
          <w:szCs w:val="28"/>
        </w:rPr>
        <w:t xml:space="preserve">давление, снизу — выходное. </w:t>
      </w:r>
    </w:p>
    <w:p w:rsidR="000B70EE" w:rsidRDefault="00104514" w:rsidP="000B70EE">
      <w:pPr>
        <w:jc w:val="both"/>
        <w:rPr>
          <w:rFonts w:ascii="Times New Roman" w:hAnsi="Times New Roman" w:cs="Times New Roman"/>
          <w:sz w:val="28"/>
          <w:szCs w:val="28"/>
        </w:rPr>
      </w:pPr>
      <w:r w:rsidRPr="00104514">
        <w:rPr>
          <w:rFonts w:ascii="Times New Roman" w:hAnsi="Times New Roman" w:cs="Times New Roman"/>
          <w:sz w:val="28"/>
          <w:szCs w:val="28"/>
        </w:rPr>
        <w:t>Изменение входного давления может</w:t>
      </w:r>
      <w:r w:rsidR="00275343">
        <w:rPr>
          <w:rFonts w:ascii="Times New Roman" w:hAnsi="Times New Roman" w:cs="Times New Roman"/>
          <w:sz w:val="28"/>
          <w:szCs w:val="28"/>
        </w:rPr>
        <w:t xml:space="preserve"> </w:t>
      </w:r>
      <w:r w:rsidRPr="00104514">
        <w:rPr>
          <w:rFonts w:ascii="Times New Roman" w:hAnsi="Times New Roman" w:cs="Times New Roman"/>
          <w:sz w:val="28"/>
          <w:szCs w:val="28"/>
        </w:rPr>
        <w:t>вызвать за счет неразгруженности плунжера изменение выходного</w:t>
      </w:r>
      <w:r w:rsidR="00275343">
        <w:rPr>
          <w:rFonts w:ascii="Times New Roman" w:hAnsi="Times New Roman" w:cs="Times New Roman"/>
          <w:sz w:val="28"/>
          <w:szCs w:val="28"/>
        </w:rPr>
        <w:t xml:space="preserve"> </w:t>
      </w:r>
      <w:r w:rsidRPr="00104514">
        <w:rPr>
          <w:rFonts w:ascii="Times New Roman" w:hAnsi="Times New Roman" w:cs="Times New Roman"/>
          <w:sz w:val="28"/>
          <w:szCs w:val="28"/>
        </w:rPr>
        <w:t>давления.</w:t>
      </w:r>
      <w:r w:rsidR="000B70EE">
        <w:rPr>
          <w:rFonts w:ascii="Times New Roman" w:hAnsi="Times New Roman" w:cs="Times New Roman"/>
          <w:sz w:val="28"/>
          <w:szCs w:val="28"/>
        </w:rPr>
        <w:t xml:space="preserve"> </w:t>
      </w:r>
      <w:r w:rsidRPr="00104514">
        <w:rPr>
          <w:rFonts w:ascii="Times New Roman" w:hAnsi="Times New Roman" w:cs="Times New Roman"/>
          <w:sz w:val="28"/>
          <w:szCs w:val="28"/>
        </w:rPr>
        <w:t xml:space="preserve"> Это влияние выходного давления сводится к минимуму</w:t>
      </w:r>
      <w:r w:rsidR="00275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343">
        <w:rPr>
          <w:rFonts w:ascii="Times New Roman" w:hAnsi="Times New Roman" w:cs="Times New Roman"/>
          <w:b/>
          <w:sz w:val="28"/>
          <w:szCs w:val="28"/>
        </w:rPr>
        <w:t>двухимпульсной</w:t>
      </w:r>
      <w:proofErr w:type="spellEnd"/>
      <w:r w:rsidRPr="00275343">
        <w:rPr>
          <w:rFonts w:ascii="Times New Roman" w:hAnsi="Times New Roman" w:cs="Times New Roman"/>
          <w:b/>
          <w:sz w:val="28"/>
          <w:szCs w:val="28"/>
        </w:rPr>
        <w:t xml:space="preserve"> системой</w:t>
      </w:r>
      <w:r w:rsidRPr="00104514">
        <w:rPr>
          <w:rFonts w:ascii="Times New Roman" w:hAnsi="Times New Roman" w:cs="Times New Roman"/>
          <w:sz w:val="28"/>
          <w:szCs w:val="28"/>
        </w:rPr>
        <w:t xml:space="preserve"> обратной связи, в которой импульс выходного давления подается одновременно к мембранам регулятора</w:t>
      </w:r>
      <w:r w:rsidR="00275343">
        <w:rPr>
          <w:rFonts w:ascii="Times New Roman" w:hAnsi="Times New Roman" w:cs="Times New Roman"/>
          <w:sz w:val="28"/>
          <w:szCs w:val="28"/>
        </w:rPr>
        <w:t xml:space="preserve"> </w:t>
      </w:r>
      <w:r w:rsidRPr="00104514">
        <w:rPr>
          <w:rFonts w:ascii="Times New Roman" w:hAnsi="Times New Roman" w:cs="Times New Roman"/>
          <w:sz w:val="28"/>
          <w:szCs w:val="28"/>
        </w:rPr>
        <w:t xml:space="preserve">и пилота. </w:t>
      </w:r>
    </w:p>
    <w:p w:rsidR="00104514" w:rsidRPr="00104514" w:rsidRDefault="00104514" w:rsidP="000B70EE">
      <w:pPr>
        <w:jc w:val="both"/>
        <w:rPr>
          <w:rFonts w:ascii="Times New Roman" w:hAnsi="Times New Roman" w:cs="Times New Roman"/>
          <w:sz w:val="28"/>
          <w:szCs w:val="28"/>
        </w:rPr>
      </w:pPr>
      <w:r w:rsidRPr="00104514">
        <w:rPr>
          <w:rFonts w:ascii="Times New Roman" w:hAnsi="Times New Roman" w:cs="Times New Roman"/>
          <w:sz w:val="28"/>
          <w:szCs w:val="28"/>
        </w:rPr>
        <w:t xml:space="preserve">Импульс выходного давления, подаваемый в </w:t>
      </w:r>
      <w:proofErr w:type="spellStart"/>
      <w:r w:rsidRPr="00104514">
        <w:rPr>
          <w:rFonts w:ascii="Times New Roman" w:hAnsi="Times New Roman" w:cs="Times New Roman"/>
          <w:sz w:val="28"/>
          <w:szCs w:val="28"/>
        </w:rPr>
        <w:t>надмембранную</w:t>
      </w:r>
      <w:proofErr w:type="spellEnd"/>
      <w:r w:rsidRPr="00104514">
        <w:rPr>
          <w:rFonts w:ascii="Times New Roman" w:hAnsi="Times New Roman" w:cs="Times New Roman"/>
          <w:sz w:val="28"/>
          <w:szCs w:val="28"/>
        </w:rPr>
        <w:t xml:space="preserve"> полость регулятора по </w:t>
      </w:r>
      <w:r w:rsidRPr="000B70EE">
        <w:rPr>
          <w:rFonts w:ascii="Times New Roman" w:hAnsi="Times New Roman" w:cs="Times New Roman"/>
          <w:b/>
          <w:sz w:val="28"/>
          <w:szCs w:val="28"/>
        </w:rPr>
        <w:t>трубке 6</w:t>
      </w:r>
      <w:r w:rsidRPr="00104514">
        <w:rPr>
          <w:rFonts w:ascii="Times New Roman" w:hAnsi="Times New Roman" w:cs="Times New Roman"/>
          <w:sz w:val="28"/>
          <w:szCs w:val="28"/>
        </w:rPr>
        <w:t>, определяет поддержание в заданных пределах выходного давления независимо от характера и причин</w:t>
      </w:r>
      <w:r w:rsidR="00275343">
        <w:rPr>
          <w:rFonts w:ascii="Times New Roman" w:hAnsi="Times New Roman" w:cs="Times New Roman"/>
          <w:sz w:val="28"/>
          <w:szCs w:val="28"/>
        </w:rPr>
        <w:t xml:space="preserve"> </w:t>
      </w:r>
      <w:r w:rsidRPr="00104514">
        <w:rPr>
          <w:rFonts w:ascii="Times New Roman" w:hAnsi="Times New Roman" w:cs="Times New Roman"/>
          <w:sz w:val="28"/>
          <w:szCs w:val="28"/>
        </w:rPr>
        <w:t xml:space="preserve">их вызвавших. Импульс выходного давления, поступающий в </w:t>
      </w:r>
      <w:proofErr w:type="spellStart"/>
      <w:r w:rsidRPr="00104514">
        <w:rPr>
          <w:rFonts w:ascii="Times New Roman" w:hAnsi="Times New Roman" w:cs="Times New Roman"/>
          <w:sz w:val="28"/>
          <w:szCs w:val="28"/>
        </w:rPr>
        <w:t>надмембранную</w:t>
      </w:r>
      <w:proofErr w:type="spellEnd"/>
      <w:r w:rsidRPr="00104514">
        <w:rPr>
          <w:rFonts w:ascii="Times New Roman" w:hAnsi="Times New Roman" w:cs="Times New Roman"/>
          <w:sz w:val="28"/>
          <w:szCs w:val="28"/>
        </w:rPr>
        <w:t xml:space="preserve"> полость пилота по </w:t>
      </w:r>
      <w:r w:rsidRPr="000B70EE">
        <w:rPr>
          <w:rFonts w:ascii="Times New Roman" w:hAnsi="Times New Roman" w:cs="Times New Roman"/>
          <w:b/>
          <w:sz w:val="28"/>
          <w:szCs w:val="28"/>
        </w:rPr>
        <w:t>трубке 9</w:t>
      </w:r>
      <w:r w:rsidRPr="00104514">
        <w:rPr>
          <w:rFonts w:ascii="Times New Roman" w:hAnsi="Times New Roman" w:cs="Times New Roman"/>
          <w:sz w:val="28"/>
          <w:szCs w:val="28"/>
        </w:rPr>
        <w:t>, изменяет давление так,</w:t>
      </w:r>
      <w:r w:rsidR="00275343">
        <w:rPr>
          <w:rFonts w:ascii="Times New Roman" w:hAnsi="Times New Roman" w:cs="Times New Roman"/>
          <w:sz w:val="28"/>
          <w:szCs w:val="28"/>
        </w:rPr>
        <w:t xml:space="preserve"> </w:t>
      </w:r>
      <w:r w:rsidRPr="00104514">
        <w:rPr>
          <w:rFonts w:ascii="Times New Roman" w:hAnsi="Times New Roman" w:cs="Times New Roman"/>
          <w:sz w:val="28"/>
          <w:szCs w:val="28"/>
        </w:rPr>
        <w:t>чтобы дополнительно изменить положение регулирующего плунжера и компенсировать влияние изменения выходного давления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514">
        <w:rPr>
          <w:rFonts w:ascii="Times New Roman" w:hAnsi="Times New Roman" w:cs="Times New Roman"/>
          <w:sz w:val="28"/>
          <w:szCs w:val="28"/>
        </w:rPr>
        <w:t>давление в контролируемой точке, т.е. ввести поправку на изменение входного давления.</w:t>
      </w:r>
    </w:p>
    <w:p w:rsidR="00275343" w:rsidRDefault="00104514" w:rsidP="000B70EE">
      <w:pPr>
        <w:jc w:val="both"/>
        <w:rPr>
          <w:rFonts w:ascii="Times New Roman" w:hAnsi="Times New Roman" w:cs="Times New Roman"/>
          <w:sz w:val="28"/>
          <w:szCs w:val="28"/>
        </w:rPr>
      </w:pPr>
      <w:r w:rsidRPr="00104514">
        <w:rPr>
          <w:rFonts w:ascii="Times New Roman" w:hAnsi="Times New Roman" w:cs="Times New Roman"/>
          <w:sz w:val="28"/>
          <w:szCs w:val="28"/>
        </w:rPr>
        <w:t>Газ с входным давлением поступает в пилот из верхней части</w:t>
      </w:r>
      <w:r w:rsidR="00275343">
        <w:rPr>
          <w:rFonts w:ascii="Times New Roman" w:hAnsi="Times New Roman" w:cs="Times New Roman"/>
          <w:sz w:val="28"/>
          <w:szCs w:val="28"/>
        </w:rPr>
        <w:t xml:space="preserve"> </w:t>
      </w:r>
      <w:r w:rsidRPr="00104514">
        <w:rPr>
          <w:rFonts w:ascii="Times New Roman" w:hAnsi="Times New Roman" w:cs="Times New Roman"/>
          <w:sz w:val="28"/>
          <w:szCs w:val="28"/>
        </w:rPr>
        <w:t>корпуса регулирующего клапана через фильтр, соединительный</w:t>
      </w:r>
      <w:r w:rsidR="00275343">
        <w:rPr>
          <w:rFonts w:ascii="Times New Roman" w:hAnsi="Times New Roman" w:cs="Times New Roman"/>
          <w:sz w:val="28"/>
          <w:szCs w:val="28"/>
        </w:rPr>
        <w:t xml:space="preserve"> </w:t>
      </w:r>
      <w:r w:rsidRPr="00104514">
        <w:rPr>
          <w:rFonts w:ascii="Times New Roman" w:hAnsi="Times New Roman" w:cs="Times New Roman"/>
          <w:sz w:val="28"/>
          <w:szCs w:val="28"/>
        </w:rPr>
        <w:t xml:space="preserve">патрубок и дополнительную фильтрующую сетку 23. </w:t>
      </w:r>
    </w:p>
    <w:p w:rsidR="00275343" w:rsidRDefault="00104514" w:rsidP="000B70EE">
      <w:pPr>
        <w:jc w:val="both"/>
        <w:rPr>
          <w:rFonts w:ascii="Times New Roman" w:hAnsi="Times New Roman" w:cs="Times New Roman"/>
          <w:sz w:val="28"/>
          <w:szCs w:val="28"/>
        </w:rPr>
      </w:pPr>
      <w:r w:rsidRPr="00104514">
        <w:rPr>
          <w:rFonts w:ascii="Times New Roman" w:hAnsi="Times New Roman" w:cs="Times New Roman"/>
          <w:sz w:val="28"/>
          <w:szCs w:val="28"/>
        </w:rPr>
        <w:t xml:space="preserve">После </w:t>
      </w:r>
      <w:proofErr w:type="spellStart"/>
      <w:r w:rsidRPr="00104514">
        <w:rPr>
          <w:rFonts w:ascii="Times New Roman" w:hAnsi="Times New Roman" w:cs="Times New Roman"/>
          <w:sz w:val="28"/>
          <w:szCs w:val="28"/>
        </w:rPr>
        <w:t>дросселирования</w:t>
      </w:r>
      <w:proofErr w:type="spellEnd"/>
      <w:r w:rsidRPr="00104514">
        <w:rPr>
          <w:rFonts w:ascii="Times New Roman" w:hAnsi="Times New Roman" w:cs="Times New Roman"/>
          <w:sz w:val="28"/>
          <w:szCs w:val="28"/>
        </w:rPr>
        <w:t xml:space="preserve"> в пилоте газ по трубе 5 поступает в </w:t>
      </w:r>
      <w:proofErr w:type="spellStart"/>
      <w:r w:rsidRPr="00104514">
        <w:rPr>
          <w:rFonts w:ascii="Times New Roman" w:hAnsi="Times New Roman" w:cs="Times New Roman"/>
          <w:sz w:val="28"/>
          <w:szCs w:val="28"/>
        </w:rPr>
        <w:t>подмембранное</w:t>
      </w:r>
      <w:proofErr w:type="spellEnd"/>
      <w:r w:rsidR="00275343">
        <w:rPr>
          <w:rFonts w:ascii="Times New Roman" w:hAnsi="Times New Roman" w:cs="Times New Roman"/>
          <w:sz w:val="28"/>
          <w:szCs w:val="28"/>
        </w:rPr>
        <w:t xml:space="preserve"> </w:t>
      </w:r>
      <w:r w:rsidRPr="00104514">
        <w:rPr>
          <w:rFonts w:ascii="Times New Roman" w:hAnsi="Times New Roman" w:cs="Times New Roman"/>
          <w:sz w:val="28"/>
          <w:szCs w:val="28"/>
        </w:rPr>
        <w:t>пространство регулирующего клапана через калиброванное отверстие — демпфирующий дроссель 4. Излишки газа из мембранного</w:t>
      </w:r>
      <w:r w:rsidR="00275343">
        <w:rPr>
          <w:rFonts w:ascii="Times New Roman" w:hAnsi="Times New Roman" w:cs="Times New Roman"/>
          <w:sz w:val="28"/>
          <w:szCs w:val="28"/>
        </w:rPr>
        <w:t xml:space="preserve"> </w:t>
      </w:r>
      <w:r w:rsidRPr="00104514">
        <w:rPr>
          <w:rFonts w:ascii="Times New Roman" w:hAnsi="Times New Roman" w:cs="Times New Roman"/>
          <w:sz w:val="28"/>
          <w:szCs w:val="28"/>
        </w:rPr>
        <w:t xml:space="preserve">пространства постоянно сбрасываются в газопровод после регулятора по трубе 7 через дроссель 8. </w:t>
      </w:r>
    </w:p>
    <w:p w:rsidR="008F1DE2" w:rsidRDefault="00104514" w:rsidP="000B70EE">
      <w:pPr>
        <w:jc w:val="both"/>
        <w:rPr>
          <w:rFonts w:ascii="Times New Roman" w:hAnsi="Times New Roman" w:cs="Times New Roman"/>
          <w:sz w:val="28"/>
          <w:szCs w:val="28"/>
        </w:rPr>
      </w:pPr>
      <w:r w:rsidRPr="00104514">
        <w:rPr>
          <w:rFonts w:ascii="Times New Roman" w:hAnsi="Times New Roman" w:cs="Times New Roman"/>
          <w:sz w:val="28"/>
          <w:szCs w:val="28"/>
        </w:rPr>
        <w:t>Соответствующий подбор диаметров</w:t>
      </w:r>
      <w:r w:rsidR="00275343">
        <w:rPr>
          <w:rFonts w:ascii="Times New Roman" w:hAnsi="Times New Roman" w:cs="Times New Roman"/>
          <w:sz w:val="28"/>
          <w:szCs w:val="28"/>
        </w:rPr>
        <w:t xml:space="preserve"> </w:t>
      </w:r>
      <w:r w:rsidRPr="00104514">
        <w:rPr>
          <w:rFonts w:ascii="Times New Roman" w:hAnsi="Times New Roman" w:cs="Times New Roman"/>
          <w:sz w:val="28"/>
          <w:szCs w:val="28"/>
        </w:rPr>
        <w:t xml:space="preserve">дросселей 4 и 8 при наличии непрерывного потока газа по трубам 5 и 7 позволяет постоянно поддерживать в </w:t>
      </w:r>
      <w:proofErr w:type="spellStart"/>
      <w:r w:rsidRPr="00104514">
        <w:rPr>
          <w:rFonts w:ascii="Times New Roman" w:hAnsi="Times New Roman" w:cs="Times New Roman"/>
          <w:sz w:val="28"/>
          <w:szCs w:val="28"/>
        </w:rPr>
        <w:t>подмембранном</w:t>
      </w:r>
      <w:proofErr w:type="spellEnd"/>
      <w:r w:rsidR="00275343">
        <w:rPr>
          <w:rFonts w:ascii="Times New Roman" w:hAnsi="Times New Roman" w:cs="Times New Roman"/>
          <w:sz w:val="28"/>
          <w:szCs w:val="28"/>
        </w:rPr>
        <w:t xml:space="preserve"> </w:t>
      </w:r>
      <w:r w:rsidRPr="00104514">
        <w:rPr>
          <w:rFonts w:ascii="Times New Roman" w:hAnsi="Times New Roman" w:cs="Times New Roman"/>
          <w:sz w:val="28"/>
          <w:szCs w:val="28"/>
        </w:rPr>
        <w:t>пространстве регулирующего клапана давление, несколько большее</w:t>
      </w:r>
      <w:r w:rsidR="00275343">
        <w:rPr>
          <w:rFonts w:ascii="Times New Roman" w:hAnsi="Times New Roman" w:cs="Times New Roman"/>
          <w:sz w:val="28"/>
          <w:szCs w:val="28"/>
        </w:rPr>
        <w:t xml:space="preserve"> </w:t>
      </w:r>
      <w:r w:rsidRPr="00104514">
        <w:rPr>
          <w:rFonts w:ascii="Times New Roman" w:hAnsi="Times New Roman" w:cs="Times New Roman"/>
          <w:sz w:val="28"/>
          <w:szCs w:val="28"/>
        </w:rPr>
        <w:t>выходного. Эта разность давлений по обе стороны мембраны 3</w:t>
      </w:r>
      <w:r w:rsidR="00275343">
        <w:rPr>
          <w:rFonts w:ascii="Times New Roman" w:hAnsi="Times New Roman" w:cs="Times New Roman"/>
          <w:sz w:val="28"/>
          <w:szCs w:val="28"/>
        </w:rPr>
        <w:t xml:space="preserve"> </w:t>
      </w:r>
      <w:r w:rsidRPr="00104514">
        <w:rPr>
          <w:rFonts w:ascii="Times New Roman" w:hAnsi="Times New Roman" w:cs="Times New Roman"/>
          <w:sz w:val="28"/>
          <w:szCs w:val="28"/>
        </w:rPr>
        <w:t xml:space="preserve">образует ее подъемную силу, </w:t>
      </w:r>
      <w:r w:rsidR="00275343">
        <w:rPr>
          <w:rFonts w:ascii="Times New Roman" w:hAnsi="Times New Roman" w:cs="Times New Roman"/>
          <w:sz w:val="28"/>
          <w:szCs w:val="28"/>
        </w:rPr>
        <w:t>у</w:t>
      </w:r>
      <w:r w:rsidRPr="00104514">
        <w:rPr>
          <w:rFonts w:ascii="Times New Roman" w:hAnsi="Times New Roman" w:cs="Times New Roman"/>
          <w:sz w:val="28"/>
          <w:szCs w:val="28"/>
        </w:rPr>
        <w:t>равновешиваемую при любом установившемся режиме работы регулятора весом подвижных частей и</w:t>
      </w:r>
      <w:r w:rsidR="00275343">
        <w:rPr>
          <w:rFonts w:ascii="Times New Roman" w:hAnsi="Times New Roman" w:cs="Times New Roman"/>
          <w:sz w:val="28"/>
          <w:szCs w:val="28"/>
        </w:rPr>
        <w:t xml:space="preserve"> </w:t>
      </w:r>
      <w:r w:rsidRPr="00104514">
        <w:rPr>
          <w:rFonts w:ascii="Times New Roman" w:hAnsi="Times New Roman" w:cs="Times New Roman"/>
          <w:sz w:val="28"/>
          <w:szCs w:val="28"/>
        </w:rPr>
        <w:t>действием выходного давления на плунжер 1.</w:t>
      </w:r>
      <w:r w:rsidRPr="00104514">
        <w:rPr>
          <w:rFonts w:ascii="Times New Roman" w:hAnsi="Times New Roman" w:cs="Times New Roman"/>
          <w:sz w:val="28"/>
          <w:szCs w:val="28"/>
        </w:rPr>
        <w:cr/>
      </w:r>
    </w:p>
    <w:p w:rsidR="00104514" w:rsidRDefault="00104514" w:rsidP="000B70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6EBC320" wp14:editId="307248CA">
            <wp:extent cx="6629400" cy="444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14" w:rsidRPr="00104514" w:rsidRDefault="00104514" w:rsidP="000B70EE">
      <w:pPr>
        <w:jc w:val="both"/>
        <w:rPr>
          <w:rFonts w:ascii="Times New Roman" w:hAnsi="Times New Roman" w:cs="Times New Roman"/>
          <w:sz w:val="28"/>
          <w:szCs w:val="28"/>
        </w:rPr>
      </w:pPr>
      <w:r w:rsidRPr="00104514">
        <w:rPr>
          <w:rFonts w:ascii="Times New Roman" w:hAnsi="Times New Roman" w:cs="Times New Roman"/>
          <w:sz w:val="28"/>
          <w:szCs w:val="28"/>
        </w:rPr>
        <w:t>Сжатие пружины 20 пилота, определяющее выходное давление</w:t>
      </w:r>
      <w:r w:rsidR="000B70EE">
        <w:rPr>
          <w:rFonts w:ascii="Times New Roman" w:hAnsi="Times New Roman" w:cs="Times New Roman"/>
          <w:sz w:val="28"/>
          <w:szCs w:val="28"/>
        </w:rPr>
        <w:t xml:space="preserve"> </w:t>
      </w:r>
      <w:r w:rsidRPr="00104514">
        <w:rPr>
          <w:rFonts w:ascii="Times New Roman" w:hAnsi="Times New Roman" w:cs="Times New Roman"/>
          <w:sz w:val="28"/>
          <w:szCs w:val="28"/>
        </w:rPr>
        <w:t xml:space="preserve">газа, производится ввертыванием регулирующего стакана 21 с помощью рычага 22 — чем больше должно быть выходное </w:t>
      </w:r>
      <w:r w:rsidR="000B70EE" w:rsidRPr="00104514">
        <w:rPr>
          <w:rFonts w:ascii="Times New Roman" w:hAnsi="Times New Roman" w:cs="Times New Roman"/>
          <w:sz w:val="28"/>
          <w:szCs w:val="28"/>
        </w:rPr>
        <w:t>давление, тем</w:t>
      </w:r>
      <w:r w:rsidRPr="00104514">
        <w:rPr>
          <w:rFonts w:ascii="Times New Roman" w:hAnsi="Times New Roman" w:cs="Times New Roman"/>
          <w:sz w:val="28"/>
          <w:szCs w:val="28"/>
        </w:rPr>
        <w:t xml:space="preserve"> сильнее должна быть сжата пружина.</w:t>
      </w:r>
    </w:p>
    <w:p w:rsidR="00104514" w:rsidRPr="00104514" w:rsidRDefault="00104514" w:rsidP="000B70EE">
      <w:pPr>
        <w:jc w:val="both"/>
        <w:rPr>
          <w:rFonts w:ascii="Times New Roman" w:hAnsi="Times New Roman" w:cs="Times New Roman"/>
          <w:sz w:val="28"/>
          <w:szCs w:val="28"/>
        </w:rPr>
      </w:pPr>
      <w:r w:rsidRPr="000B70EE">
        <w:rPr>
          <w:rFonts w:ascii="Times New Roman" w:hAnsi="Times New Roman" w:cs="Times New Roman"/>
          <w:b/>
          <w:sz w:val="28"/>
          <w:szCs w:val="28"/>
        </w:rPr>
        <w:t>При увеличении отбора газа</w:t>
      </w:r>
      <w:r w:rsidRPr="00104514">
        <w:rPr>
          <w:rFonts w:ascii="Times New Roman" w:hAnsi="Times New Roman" w:cs="Times New Roman"/>
          <w:sz w:val="28"/>
          <w:szCs w:val="28"/>
        </w:rPr>
        <w:t xml:space="preserve"> из газопровода давление его после</w:t>
      </w:r>
      <w:r w:rsidR="000B70EE">
        <w:rPr>
          <w:rFonts w:ascii="Times New Roman" w:hAnsi="Times New Roman" w:cs="Times New Roman"/>
          <w:sz w:val="28"/>
          <w:szCs w:val="28"/>
        </w:rPr>
        <w:t xml:space="preserve"> </w:t>
      </w:r>
      <w:r w:rsidRPr="00104514">
        <w:rPr>
          <w:rFonts w:ascii="Times New Roman" w:hAnsi="Times New Roman" w:cs="Times New Roman"/>
          <w:sz w:val="28"/>
          <w:szCs w:val="28"/>
        </w:rPr>
        <w:t>регулятора и над мембранами пилота 18 и регулирующего клапана 3</w:t>
      </w:r>
      <w:r w:rsidR="000B70EE">
        <w:rPr>
          <w:rFonts w:ascii="Times New Roman" w:hAnsi="Times New Roman" w:cs="Times New Roman"/>
          <w:sz w:val="28"/>
          <w:szCs w:val="28"/>
        </w:rPr>
        <w:t xml:space="preserve"> </w:t>
      </w:r>
      <w:r w:rsidRPr="000B70EE">
        <w:rPr>
          <w:rFonts w:ascii="Times New Roman" w:hAnsi="Times New Roman" w:cs="Times New Roman"/>
          <w:b/>
          <w:sz w:val="28"/>
          <w:szCs w:val="28"/>
        </w:rPr>
        <w:t>понизится.</w:t>
      </w:r>
      <w:r w:rsidRPr="00104514">
        <w:rPr>
          <w:rFonts w:ascii="Times New Roman" w:hAnsi="Times New Roman" w:cs="Times New Roman"/>
          <w:sz w:val="28"/>
          <w:szCs w:val="28"/>
        </w:rPr>
        <w:t xml:space="preserve"> Мембрана пилота под действием пружины 20 поднимется и через толкатель 17</w:t>
      </w:r>
      <w:r w:rsidR="000B70EE">
        <w:rPr>
          <w:rFonts w:ascii="Times New Roman" w:hAnsi="Times New Roman" w:cs="Times New Roman"/>
          <w:sz w:val="28"/>
          <w:szCs w:val="28"/>
        </w:rPr>
        <w:t xml:space="preserve"> </w:t>
      </w:r>
      <w:r w:rsidRPr="00104514">
        <w:rPr>
          <w:rFonts w:ascii="Times New Roman" w:hAnsi="Times New Roman" w:cs="Times New Roman"/>
          <w:sz w:val="28"/>
          <w:szCs w:val="28"/>
        </w:rPr>
        <w:t>и шпильку 16 приподнимет золотник 14,</w:t>
      </w:r>
      <w:r w:rsidR="000B70EE">
        <w:rPr>
          <w:rFonts w:ascii="Times New Roman" w:hAnsi="Times New Roman" w:cs="Times New Roman"/>
          <w:sz w:val="28"/>
          <w:szCs w:val="28"/>
        </w:rPr>
        <w:t xml:space="preserve"> </w:t>
      </w:r>
      <w:r w:rsidRPr="00104514">
        <w:rPr>
          <w:rFonts w:ascii="Times New Roman" w:hAnsi="Times New Roman" w:cs="Times New Roman"/>
          <w:sz w:val="28"/>
          <w:szCs w:val="28"/>
        </w:rPr>
        <w:t xml:space="preserve">сжимая расположенную над ним пружину. Седло 15 пилота приоткроется больше, поступление газа в </w:t>
      </w:r>
      <w:proofErr w:type="spellStart"/>
      <w:r w:rsidRPr="00104514">
        <w:rPr>
          <w:rFonts w:ascii="Times New Roman" w:hAnsi="Times New Roman" w:cs="Times New Roman"/>
          <w:sz w:val="28"/>
          <w:szCs w:val="28"/>
        </w:rPr>
        <w:t>подмембранное</w:t>
      </w:r>
      <w:proofErr w:type="spellEnd"/>
      <w:r w:rsidRPr="00104514">
        <w:rPr>
          <w:rFonts w:ascii="Times New Roman" w:hAnsi="Times New Roman" w:cs="Times New Roman"/>
          <w:sz w:val="28"/>
          <w:szCs w:val="28"/>
        </w:rPr>
        <w:t xml:space="preserve"> пространство</w:t>
      </w:r>
      <w:r w:rsidR="000B70EE">
        <w:rPr>
          <w:rFonts w:ascii="Times New Roman" w:hAnsi="Times New Roman" w:cs="Times New Roman"/>
          <w:sz w:val="28"/>
          <w:szCs w:val="28"/>
        </w:rPr>
        <w:t xml:space="preserve"> </w:t>
      </w:r>
      <w:r w:rsidRPr="00104514">
        <w:rPr>
          <w:rFonts w:ascii="Times New Roman" w:hAnsi="Times New Roman" w:cs="Times New Roman"/>
          <w:sz w:val="28"/>
          <w:szCs w:val="28"/>
        </w:rPr>
        <w:t>регулирующего клапана и его давление снизу на мембрану 3 возрастет. Мембрана, поднимаясь, увеличит подъем плунжера и расход газа</w:t>
      </w:r>
      <w:r w:rsidR="000B70EE">
        <w:rPr>
          <w:rFonts w:ascii="Times New Roman" w:hAnsi="Times New Roman" w:cs="Times New Roman"/>
          <w:sz w:val="28"/>
          <w:szCs w:val="28"/>
        </w:rPr>
        <w:t xml:space="preserve"> </w:t>
      </w:r>
      <w:r w:rsidRPr="00104514">
        <w:rPr>
          <w:rFonts w:ascii="Times New Roman" w:hAnsi="Times New Roman" w:cs="Times New Roman"/>
          <w:sz w:val="28"/>
          <w:szCs w:val="28"/>
        </w:rPr>
        <w:t>через регулятор.</w:t>
      </w:r>
    </w:p>
    <w:p w:rsidR="00104514" w:rsidRPr="00104514" w:rsidRDefault="00104514" w:rsidP="000B70EE">
      <w:pPr>
        <w:jc w:val="both"/>
        <w:rPr>
          <w:rFonts w:ascii="Times New Roman" w:hAnsi="Times New Roman" w:cs="Times New Roman"/>
          <w:sz w:val="28"/>
          <w:szCs w:val="28"/>
        </w:rPr>
      </w:pPr>
      <w:r w:rsidRPr="000B70EE">
        <w:rPr>
          <w:rFonts w:ascii="Times New Roman" w:hAnsi="Times New Roman" w:cs="Times New Roman"/>
          <w:b/>
          <w:sz w:val="28"/>
          <w:szCs w:val="28"/>
        </w:rPr>
        <w:t>При уменьшении отбора газа из газопровода давление</w:t>
      </w:r>
      <w:r w:rsidRPr="00104514">
        <w:rPr>
          <w:rFonts w:ascii="Times New Roman" w:hAnsi="Times New Roman" w:cs="Times New Roman"/>
          <w:sz w:val="28"/>
          <w:szCs w:val="28"/>
        </w:rPr>
        <w:t xml:space="preserve"> его после</w:t>
      </w:r>
      <w:r w:rsidR="000B70EE">
        <w:rPr>
          <w:rFonts w:ascii="Times New Roman" w:hAnsi="Times New Roman" w:cs="Times New Roman"/>
          <w:sz w:val="28"/>
          <w:szCs w:val="28"/>
        </w:rPr>
        <w:t xml:space="preserve"> </w:t>
      </w:r>
      <w:r w:rsidRPr="00104514">
        <w:rPr>
          <w:rFonts w:ascii="Times New Roman" w:hAnsi="Times New Roman" w:cs="Times New Roman"/>
          <w:sz w:val="28"/>
          <w:szCs w:val="28"/>
        </w:rPr>
        <w:t xml:space="preserve">регулятора и над обеими мембранами </w:t>
      </w:r>
      <w:r w:rsidRPr="000B70EE">
        <w:rPr>
          <w:rFonts w:ascii="Times New Roman" w:hAnsi="Times New Roman" w:cs="Times New Roman"/>
          <w:b/>
          <w:sz w:val="28"/>
          <w:szCs w:val="28"/>
        </w:rPr>
        <w:t>повышается</w:t>
      </w:r>
      <w:r w:rsidRPr="00104514">
        <w:rPr>
          <w:rFonts w:ascii="Times New Roman" w:hAnsi="Times New Roman" w:cs="Times New Roman"/>
          <w:sz w:val="28"/>
          <w:szCs w:val="28"/>
        </w:rPr>
        <w:t>, мембрана пилота</w:t>
      </w:r>
      <w:r w:rsidR="000B70EE">
        <w:rPr>
          <w:rFonts w:ascii="Times New Roman" w:hAnsi="Times New Roman" w:cs="Times New Roman"/>
          <w:sz w:val="28"/>
          <w:szCs w:val="28"/>
        </w:rPr>
        <w:t xml:space="preserve"> </w:t>
      </w:r>
      <w:r w:rsidRPr="00104514">
        <w:rPr>
          <w:rFonts w:ascii="Times New Roman" w:hAnsi="Times New Roman" w:cs="Times New Roman"/>
          <w:sz w:val="28"/>
          <w:szCs w:val="28"/>
        </w:rPr>
        <w:t xml:space="preserve">опускается, и поступление газа через золотник пилота в </w:t>
      </w:r>
      <w:proofErr w:type="spellStart"/>
      <w:r w:rsidRPr="00104514">
        <w:rPr>
          <w:rFonts w:ascii="Times New Roman" w:hAnsi="Times New Roman" w:cs="Times New Roman"/>
          <w:sz w:val="28"/>
          <w:szCs w:val="28"/>
        </w:rPr>
        <w:t>подмембранное</w:t>
      </w:r>
      <w:proofErr w:type="spellEnd"/>
      <w:r w:rsidRPr="00104514">
        <w:rPr>
          <w:rFonts w:ascii="Times New Roman" w:hAnsi="Times New Roman" w:cs="Times New Roman"/>
          <w:sz w:val="28"/>
          <w:szCs w:val="28"/>
        </w:rPr>
        <w:t xml:space="preserve"> пространство регулирующего клапана сокращается. Давление</w:t>
      </w:r>
      <w:r w:rsidR="000B70EE">
        <w:rPr>
          <w:rFonts w:ascii="Times New Roman" w:hAnsi="Times New Roman" w:cs="Times New Roman"/>
          <w:sz w:val="28"/>
          <w:szCs w:val="28"/>
        </w:rPr>
        <w:t xml:space="preserve"> </w:t>
      </w:r>
      <w:r w:rsidRPr="00104514">
        <w:rPr>
          <w:rFonts w:ascii="Times New Roman" w:hAnsi="Times New Roman" w:cs="Times New Roman"/>
          <w:sz w:val="28"/>
          <w:szCs w:val="28"/>
        </w:rPr>
        <w:t>газа под мембраной 3 вследствие сброса его по трубе 7 понизится,</w:t>
      </w:r>
      <w:r w:rsidR="000B70EE">
        <w:rPr>
          <w:rFonts w:ascii="Times New Roman" w:hAnsi="Times New Roman" w:cs="Times New Roman"/>
          <w:sz w:val="28"/>
          <w:szCs w:val="28"/>
        </w:rPr>
        <w:t xml:space="preserve"> </w:t>
      </w:r>
      <w:r w:rsidRPr="00104514">
        <w:rPr>
          <w:rFonts w:ascii="Times New Roman" w:hAnsi="Times New Roman" w:cs="Times New Roman"/>
          <w:sz w:val="28"/>
          <w:szCs w:val="28"/>
        </w:rPr>
        <w:t>и мембрана под действием увеличивающегося давления газа на нее</w:t>
      </w:r>
      <w:r w:rsidR="000B70EE">
        <w:rPr>
          <w:rFonts w:ascii="Times New Roman" w:hAnsi="Times New Roman" w:cs="Times New Roman"/>
          <w:sz w:val="28"/>
          <w:szCs w:val="28"/>
        </w:rPr>
        <w:t xml:space="preserve"> </w:t>
      </w:r>
      <w:r w:rsidRPr="00104514">
        <w:rPr>
          <w:rFonts w:ascii="Times New Roman" w:hAnsi="Times New Roman" w:cs="Times New Roman"/>
          <w:sz w:val="28"/>
          <w:szCs w:val="28"/>
        </w:rPr>
        <w:t>опустится, а регулирующий плунжер сократит подачу газа через</w:t>
      </w:r>
      <w:r w:rsidR="000B70EE">
        <w:rPr>
          <w:rFonts w:ascii="Times New Roman" w:hAnsi="Times New Roman" w:cs="Times New Roman"/>
          <w:sz w:val="28"/>
          <w:szCs w:val="28"/>
        </w:rPr>
        <w:t xml:space="preserve"> </w:t>
      </w:r>
      <w:r w:rsidRPr="00104514">
        <w:rPr>
          <w:rFonts w:ascii="Times New Roman" w:hAnsi="Times New Roman" w:cs="Times New Roman"/>
          <w:sz w:val="28"/>
          <w:szCs w:val="28"/>
        </w:rPr>
        <w:t>регулятор.</w:t>
      </w:r>
    </w:p>
    <w:p w:rsidR="00104514" w:rsidRPr="00104514" w:rsidRDefault="00104514" w:rsidP="000B70EE">
      <w:pPr>
        <w:jc w:val="both"/>
        <w:rPr>
          <w:rFonts w:ascii="Times New Roman" w:hAnsi="Times New Roman" w:cs="Times New Roman"/>
          <w:sz w:val="28"/>
          <w:szCs w:val="28"/>
        </w:rPr>
      </w:pPr>
      <w:r w:rsidRPr="000B70EE">
        <w:rPr>
          <w:rFonts w:ascii="Times New Roman" w:hAnsi="Times New Roman" w:cs="Times New Roman"/>
          <w:b/>
          <w:sz w:val="28"/>
          <w:szCs w:val="28"/>
        </w:rPr>
        <w:t>При установившемся режиме объем газа</w:t>
      </w:r>
      <w:r w:rsidRPr="00104514">
        <w:rPr>
          <w:rFonts w:ascii="Times New Roman" w:hAnsi="Times New Roman" w:cs="Times New Roman"/>
          <w:sz w:val="28"/>
          <w:szCs w:val="28"/>
        </w:rPr>
        <w:t>, поступающего под</w:t>
      </w:r>
      <w:r w:rsidR="000B70EE">
        <w:rPr>
          <w:rFonts w:ascii="Times New Roman" w:hAnsi="Times New Roman" w:cs="Times New Roman"/>
          <w:sz w:val="28"/>
          <w:szCs w:val="28"/>
        </w:rPr>
        <w:t xml:space="preserve"> </w:t>
      </w:r>
      <w:r w:rsidRPr="00104514">
        <w:rPr>
          <w:rFonts w:ascii="Times New Roman" w:hAnsi="Times New Roman" w:cs="Times New Roman"/>
          <w:sz w:val="28"/>
          <w:szCs w:val="28"/>
        </w:rPr>
        <w:t>мембрану 3 и регулируемого пилотом, и объем газа, отводимого на</w:t>
      </w:r>
      <w:r w:rsidR="000B70EE">
        <w:rPr>
          <w:rFonts w:ascii="Times New Roman" w:hAnsi="Times New Roman" w:cs="Times New Roman"/>
          <w:sz w:val="28"/>
          <w:szCs w:val="28"/>
        </w:rPr>
        <w:t xml:space="preserve"> </w:t>
      </w:r>
      <w:r w:rsidRPr="00104514">
        <w:rPr>
          <w:rFonts w:ascii="Times New Roman" w:hAnsi="Times New Roman" w:cs="Times New Roman"/>
          <w:sz w:val="28"/>
          <w:szCs w:val="28"/>
        </w:rPr>
        <w:t>сброс, обеспечивают равновесие сил, действующих на мембрану</w:t>
      </w:r>
      <w:r w:rsidR="000B70EE">
        <w:rPr>
          <w:rFonts w:ascii="Times New Roman" w:hAnsi="Times New Roman" w:cs="Times New Roman"/>
          <w:sz w:val="28"/>
          <w:szCs w:val="28"/>
        </w:rPr>
        <w:t xml:space="preserve"> </w:t>
      </w:r>
      <w:r w:rsidRPr="00104514">
        <w:rPr>
          <w:rFonts w:ascii="Times New Roman" w:hAnsi="Times New Roman" w:cs="Times New Roman"/>
          <w:sz w:val="28"/>
          <w:szCs w:val="28"/>
        </w:rPr>
        <w:t>регулирующего клапана с обеих сторон, и регулирующий плунжер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514">
        <w:rPr>
          <w:rFonts w:ascii="Times New Roman" w:hAnsi="Times New Roman" w:cs="Times New Roman"/>
          <w:sz w:val="28"/>
          <w:szCs w:val="28"/>
        </w:rPr>
        <w:t>пропускает необходимый объем газа, поддерживая его давление после регулятора на заданном уровне.</w:t>
      </w:r>
    </w:p>
    <w:p w:rsidR="000B70EE" w:rsidRDefault="000B70EE" w:rsidP="000B70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70EE" w:rsidRDefault="000B70EE" w:rsidP="000B70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4514" w:rsidRPr="00104514" w:rsidRDefault="00104514" w:rsidP="000B70EE">
      <w:pPr>
        <w:jc w:val="both"/>
        <w:rPr>
          <w:rFonts w:ascii="Times New Roman" w:hAnsi="Times New Roman" w:cs="Times New Roman"/>
          <w:sz w:val="28"/>
          <w:szCs w:val="28"/>
        </w:rPr>
      </w:pPr>
      <w:r w:rsidRPr="00104514">
        <w:rPr>
          <w:rFonts w:ascii="Times New Roman" w:hAnsi="Times New Roman" w:cs="Times New Roman"/>
          <w:sz w:val="28"/>
          <w:szCs w:val="28"/>
        </w:rPr>
        <w:lastRenderedPageBreak/>
        <w:t>В КВ2 для уменьшения активной площади мембраны 18 между</w:t>
      </w:r>
      <w:r w:rsidR="000B70EE">
        <w:rPr>
          <w:rFonts w:ascii="Times New Roman" w:hAnsi="Times New Roman" w:cs="Times New Roman"/>
          <w:sz w:val="28"/>
          <w:szCs w:val="28"/>
        </w:rPr>
        <w:t xml:space="preserve"> </w:t>
      </w:r>
      <w:r w:rsidRPr="00104514">
        <w:rPr>
          <w:rFonts w:ascii="Times New Roman" w:hAnsi="Times New Roman" w:cs="Times New Roman"/>
          <w:sz w:val="28"/>
          <w:szCs w:val="28"/>
        </w:rPr>
        <w:t>мембраной и нижней крышкой устанавливает диск 19.</w:t>
      </w:r>
      <w:r w:rsidR="000B70EE">
        <w:rPr>
          <w:rFonts w:ascii="Times New Roman" w:hAnsi="Times New Roman" w:cs="Times New Roman"/>
          <w:sz w:val="28"/>
          <w:szCs w:val="28"/>
        </w:rPr>
        <w:t xml:space="preserve"> </w:t>
      </w:r>
      <w:r w:rsidRPr="00104514">
        <w:rPr>
          <w:rFonts w:ascii="Times New Roman" w:hAnsi="Times New Roman" w:cs="Times New Roman"/>
          <w:sz w:val="28"/>
          <w:szCs w:val="28"/>
        </w:rPr>
        <w:t>В КВ2 дополнительно к шайбе 25, в которую упирается пружина,</w:t>
      </w:r>
      <w:r w:rsidR="000B70EE">
        <w:rPr>
          <w:rFonts w:ascii="Times New Roman" w:hAnsi="Times New Roman" w:cs="Times New Roman"/>
          <w:sz w:val="28"/>
          <w:szCs w:val="28"/>
        </w:rPr>
        <w:t xml:space="preserve"> </w:t>
      </w:r>
      <w:r w:rsidRPr="00104514">
        <w:rPr>
          <w:rFonts w:ascii="Times New Roman" w:hAnsi="Times New Roman" w:cs="Times New Roman"/>
          <w:sz w:val="28"/>
          <w:szCs w:val="28"/>
        </w:rPr>
        <w:t>устанавливается под мембраной тарелка 26.</w:t>
      </w:r>
    </w:p>
    <w:p w:rsidR="00104514" w:rsidRDefault="00104514" w:rsidP="000B70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5658C44" wp14:editId="2E93840C">
            <wp:extent cx="6600825" cy="4105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514" w:rsidRPr="00104514" w:rsidRDefault="00104514" w:rsidP="000B70E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514">
        <w:rPr>
          <w:rFonts w:ascii="Times New Roman" w:hAnsi="Times New Roman" w:cs="Times New Roman"/>
          <w:bCs/>
          <w:sz w:val="28"/>
          <w:szCs w:val="28"/>
        </w:rPr>
        <w:t xml:space="preserve">Технические характеристики регулятора давления </w:t>
      </w:r>
      <w:r w:rsidR="00775812" w:rsidRPr="00104514">
        <w:rPr>
          <w:rFonts w:ascii="Times New Roman" w:hAnsi="Times New Roman" w:cs="Times New Roman"/>
          <w:bCs/>
          <w:sz w:val="28"/>
          <w:szCs w:val="28"/>
        </w:rPr>
        <w:t xml:space="preserve">газа </w:t>
      </w:r>
      <w:r w:rsidR="00775812">
        <w:rPr>
          <w:rFonts w:ascii="Times New Roman" w:hAnsi="Times New Roman" w:cs="Times New Roman"/>
          <w:bCs/>
          <w:sz w:val="28"/>
          <w:szCs w:val="28"/>
        </w:rPr>
        <w:t>непрямого</w:t>
      </w:r>
      <w:r w:rsidRPr="00104514">
        <w:rPr>
          <w:rFonts w:ascii="Times New Roman" w:hAnsi="Times New Roman" w:cs="Times New Roman"/>
          <w:bCs/>
          <w:sz w:val="28"/>
          <w:szCs w:val="28"/>
        </w:rPr>
        <w:t xml:space="preserve"> действия типа РДУК</w:t>
      </w:r>
    </w:p>
    <w:tbl>
      <w:tblPr>
        <w:tblW w:w="5000" w:type="pct"/>
        <w:tblBorders>
          <w:top w:val="single" w:sz="6" w:space="0" w:color="595959"/>
          <w:left w:val="single" w:sz="6" w:space="0" w:color="595959"/>
          <w:bottom w:val="single" w:sz="6" w:space="0" w:color="595959"/>
          <w:right w:val="single" w:sz="6" w:space="0" w:color="595959"/>
          <w:insideH w:val="single" w:sz="6" w:space="0" w:color="595959"/>
          <w:insideV w:val="single" w:sz="6" w:space="0" w:color="595959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6"/>
        <w:gridCol w:w="1775"/>
        <w:gridCol w:w="1851"/>
        <w:gridCol w:w="3085"/>
        <w:gridCol w:w="1273"/>
      </w:tblGrid>
      <w:tr w:rsidR="00104514" w:rsidRPr="00104514" w:rsidTr="002A2D55">
        <w:tc>
          <w:tcPr>
            <w:tcW w:w="0" w:type="auto"/>
            <w:vMerge w:val="restart"/>
            <w:shd w:val="clear" w:color="auto" w:fill="CCCCCC"/>
            <w:vAlign w:val="center"/>
          </w:tcPr>
          <w:p w:rsidR="00104514" w:rsidRPr="00104514" w:rsidRDefault="00104514" w:rsidP="000B70E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514">
              <w:rPr>
                <w:rFonts w:ascii="Times New Roman" w:hAnsi="Times New Roman" w:cs="Times New Roman"/>
                <w:bCs/>
                <w:sz w:val="28"/>
                <w:szCs w:val="28"/>
              </w:rPr>
              <w:t>Тип регулятора</w:t>
            </w:r>
          </w:p>
        </w:tc>
        <w:tc>
          <w:tcPr>
            <w:tcW w:w="0" w:type="auto"/>
            <w:gridSpan w:val="2"/>
            <w:shd w:val="clear" w:color="auto" w:fill="CCCCCC"/>
            <w:tcMar>
              <w:top w:w="96" w:type="dxa"/>
              <w:left w:w="48" w:type="dxa"/>
              <w:bottom w:w="96" w:type="dxa"/>
              <w:right w:w="48" w:type="dxa"/>
            </w:tcMar>
            <w:vAlign w:val="center"/>
          </w:tcPr>
          <w:p w:rsidR="00104514" w:rsidRPr="00104514" w:rsidRDefault="00104514" w:rsidP="000B70E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514">
              <w:rPr>
                <w:rFonts w:ascii="Times New Roman" w:hAnsi="Times New Roman" w:cs="Times New Roman"/>
                <w:bCs/>
                <w:sz w:val="28"/>
                <w:szCs w:val="28"/>
              </w:rPr>
              <w:t>Рабочее давление</w:t>
            </w:r>
          </w:p>
        </w:tc>
        <w:tc>
          <w:tcPr>
            <w:tcW w:w="0" w:type="auto"/>
            <w:vMerge w:val="restart"/>
            <w:shd w:val="clear" w:color="auto" w:fill="CCCCCC"/>
            <w:tcMar>
              <w:top w:w="96" w:type="dxa"/>
              <w:bottom w:w="96" w:type="dxa"/>
              <w:right w:w="48" w:type="dxa"/>
            </w:tcMar>
            <w:vAlign w:val="center"/>
          </w:tcPr>
          <w:p w:rsidR="00104514" w:rsidRPr="00104514" w:rsidRDefault="00104514" w:rsidP="000B70E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514">
              <w:rPr>
                <w:rFonts w:ascii="Times New Roman" w:hAnsi="Times New Roman" w:cs="Times New Roman"/>
                <w:bCs/>
                <w:sz w:val="28"/>
                <w:szCs w:val="28"/>
              </w:rPr>
              <w:t>Габаритные размеры, мм</w:t>
            </w:r>
          </w:p>
        </w:tc>
        <w:tc>
          <w:tcPr>
            <w:tcW w:w="0" w:type="auto"/>
            <w:vMerge w:val="restart"/>
            <w:shd w:val="clear" w:color="auto" w:fill="CCCCCC"/>
            <w:tcMar>
              <w:top w:w="96" w:type="dxa"/>
              <w:left w:w="120" w:type="dxa"/>
              <w:bottom w:w="96" w:type="dxa"/>
            </w:tcMar>
            <w:vAlign w:val="center"/>
          </w:tcPr>
          <w:p w:rsidR="00104514" w:rsidRPr="00104514" w:rsidRDefault="00104514" w:rsidP="000B70E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514">
              <w:rPr>
                <w:rFonts w:ascii="Times New Roman" w:hAnsi="Times New Roman" w:cs="Times New Roman"/>
                <w:bCs/>
                <w:sz w:val="28"/>
                <w:szCs w:val="28"/>
              </w:rPr>
              <w:t>Масса, кг</w:t>
            </w:r>
          </w:p>
        </w:tc>
      </w:tr>
      <w:tr w:rsidR="00104514" w:rsidRPr="00104514" w:rsidTr="002A2D55">
        <w:tc>
          <w:tcPr>
            <w:tcW w:w="0" w:type="auto"/>
            <w:vMerge/>
            <w:vAlign w:val="center"/>
          </w:tcPr>
          <w:p w:rsidR="00104514" w:rsidRPr="00104514" w:rsidRDefault="00104514" w:rsidP="000B70E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CCC"/>
            <w:tcMar>
              <w:top w:w="96" w:type="dxa"/>
              <w:left w:w="48" w:type="dxa"/>
              <w:bottom w:w="96" w:type="dxa"/>
              <w:right w:w="48" w:type="dxa"/>
            </w:tcMar>
            <w:vAlign w:val="center"/>
          </w:tcPr>
          <w:p w:rsidR="00104514" w:rsidRPr="00104514" w:rsidRDefault="00104514" w:rsidP="000B70E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5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Вход </w:t>
            </w:r>
            <w:r w:rsidRPr="0010451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Р</w:t>
            </w:r>
            <w:r w:rsidRPr="00104514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  <w:r w:rsidRPr="00104514">
              <w:rPr>
                <w:rFonts w:ascii="Times New Roman" w:hAnsi="Times New Roman" w:cs="Times New Roman"/>
                <w:bCs/>
                <w:sz w:val="28"/>
                <w:szCs w:val="28"/>
              </w:rPr>
              <w:t>, МПа</w:t>
            </w:r>
          </w:p>
        </w:tc>
        <w:tc>
          <w:tcPr>
            <w:tcW w:w="0" w:type="auto"/>
            <w:shd w:val="clear" w:color="auto" w:fill="CCCCCC"/>
            <w:tcMar>
              <w:top w:w="96" w:type="dxa"/>
              <w:left w:w="48" w:type="dxa"/>
              <w:bottom w:w="96" w:type="dxa"/>
              <w:right w:w="48" w:type="dxa"/>
            </w:tcMar>
            <w:vAlign w:val="center"/>
          </w:tcPr>
          <w:p w:rsidR="00104514" w:rsidRPr="00104514" w:rsidRDefault="00104514" w:rsidP="000B70E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5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Выход </w:t>
            </w:r>
            <w:r w:rsidRPr="0010451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Р</w:t>
            </w:r>
            <w:r w:rsidRPr="00104514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  <w:r w:rsidRPr="00104514">
              <w:rPr>
                <w:rFonts w:ascii="Times New Roman" w:hAnsi="Times New Roman" w:cs="Times New Roman"/>
                <w:bCs/>
                <w:sz w:val="28"/>
                <w:szCs w:val="28"/>
              </w:rPr>
              <w:t>, кПа</w:t>
            </w:r>
          </w:p>
        </w:tc>
        <w:tc>
          <w:tcPr>
            <w:tcW w:w="0" w:type="auto"/>
            <w:vMerge/>
            <w:vAlign w:val="center"/>
          </w:tcPr>
          <w:p w:rsidR="00104514" w:rsidRPr="00104514" w:rsidRDefault="00104514" w:rsidP="000B70E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104514" w:rsidRPr="00104514" w:rsidRDefault="00104514" w:rsidP="000B70E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04514" w:rsidRPr="00104514" w:rsidTr="002A2D5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04514" w:rsidRPr="00104514" w:rsidRDefault="00104514" w:rsidP="000B70E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514">
              <w:rPr>
                <w:rFonts w:ascii="Times New Roman" w:hAnsi="Times New Roman" w:cs="Times New Roman"/>
                <w:bCs/>
                <w:sz w:val="28"/>
                <w:szCs w:val="28"/>
              </w:rPr>
              <w:t>РДУК-200МН/105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4514" w:rsidRPr="00104514" w:rsidRDefault="00104514" w:rsidP="000B7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514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4514" w:rsidRPr="00104514" w:rsidRDefault="00104514" w:rsidP="000B7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514">
              <w:rPr>
                <w:rFonts w:ascii="Times New Roman" w:hAnsi="Times New Roman" w:cs="Times New Roman"/>
                <w:sz w:val="28"/>
                <w:szCs w:val="28"/>
              </w:rPr>
              <w:t>0,5–60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4514" w:rsidRPr="00104514" w:rsidRDefault="00104514" w:rsidP="000B7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514">
              <w:rPr>
                <w:rFonts w:ascii="Times New Roman" w:hAnsi="Times New Roman" w:cs="Times New Roman"/>
                <w:sz w:val="28"/>
                <w:szCs w:val="28"/>
              </w:rPr>
              <w:t>610×710×680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4514" w:rsidRPr="00104514" w:rsidRDefault="00104514" w:rsidP="000B7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51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104514" w:rsidRPr="00104514" w:rsidTr="002A2D5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04514" w:rsidRPr="00104514" w:rsidRDefault="00104514" w:rsidP="000B70E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514">
              <w:rPr>
                <w:rFonts w:ascii="Times New Roman" w:hAnsi="Times New Roman" w:cs="Times New Roman"/>
                <w:bCs/>
                <w:sz w:val="28"/>
                <w:szCs w:val="28"/>
              </w:rPr>
              <w:t>РДУК-200МВ/105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4514" w:rsidRPr="00104514" w:rsidRDefault="00104514" w:rsidP="000B7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514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4514" w:rsidRPr="00104514" w:rsidRDefault="00104514" w:rsidP="000B7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514">
              <w:rPr>
                <w:rFonts w:ascii="Times New Roman" w:hAnsi="Times New Roman" w:cs="Times New Roman"/>
                <w:sz w:val="28"/>
                <w:szCs w:val="28"/>
              </w:rPr>
              <w:t>60–600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4514" w:rsidRPr="00104514" w:rsidRDefault="00104514" w:rsidP="000B7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514">
              <w:rPr>
                <w:rFonts w:ascii="Times New Roman" w:hAnsi="Times New Roman" w:cs="Times New Roman"/>
                <w:sz w:val="28"/>
                <w:szCs w:val="28"/>
              </w:rPr>
              <w:t>610×710×680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4514" w:rsidRPr="00104514" w:rsidRDefault="00104514" w:rsidP="000B7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51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104514" w:rsidRPr="00104514" w:rsidTr="002A2D5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04514" w:rsidRPr="00104514" w:rsidRDefault="00104514" w:rsidP="000B70E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514">
              <w:rPr>
                <w:rFonts w:ascii="Times New Roman" w:hAnsi="Times New Roman" w:cs="Times New Roman"/>
                <w:bCs/>
                <w:sz w:val="28"/>
                <w:szCs w:val="28"/>
              </w:rPr>
              <w:t>РДУК-200МН/140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4514" w:rsidRPr="00104514" w:rsidRDefault="00104514" w:rsidP="000B7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514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4514" w:rsidRPr="00104514" w:rsidRDefault="00104514" w:rsidP="000B7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514">
              <w:rPr>
                <w:rFonts w:ascii="Times New Roman" w:hAnsi="Times New Roman" w:cs="Times New Roman"/>
                <w:sz w:val="28"/>
                <w:szCs w:val="28"/>
              </w:rPr>
              <w:t>0,5–60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4514" w:rsidRPr="00104514" w:rsidRDefault="00104514" w:rsidP="000B7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514">
              <w:rPr>
                <w:rFonts w:ascii="Times New Roman" w:hAnsi="Times New Roman" w:cs="Times New Roman"/>
                <w:sz w:val="28"/>
                <w:szCs w:val="28"/>
              </w:rPr>
              <w:t>610×710×680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4514" w:rsidRPr="00104514" w:rsidRDefault="00104514" w:rsidP="000B7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51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104514" w:rsidRPr="00104514" w:rsidTr="002A2D5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04514" w:rsidRPr="00104514" w:rsidRDefault="00104514" w:rsidP="000B70E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514">
              <w:rPr>
                <w:rFonts w:ascii="Times New Roman" w:hAnsi="Times New Roman" w:cs="Times New Roman"/>
                <w:bCs/>
                <w:sz w:val="28"/>
                <w:szCs w:val="28"/>
              </w:rPr>
              <w:t>РДУК-200МВ/140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4514" w:rsidRPr="00104514" w:rsidRDefault="00104514" w:rsidP="000B7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514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4514" w:rsidRPr="00104514" w:rsidRDefault="00104514" w:rsidP="000B7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514">
              <w:rPr>
                <w:rFonts w:ascii="Times New Roman" w:hAnsi="Times New Roman" w:cs="Times New Roman"/>
                <w:sz w:val="28"/>
                <w:szCs w:val="28"/>
              </w:rPr>
              <w:t>60–600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4514" w:rsidRPr="00104514" w:rsidRDefault="00104514" w:rsidP="000B7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514">
              <w:rPr>
                <w:rFonts w:ascii="Times New Roman" w:hAnsi="Times New Roman" w:cs="Times New Roman"/>
                <w:sz w:val="28"/>
                <w:szCs w:val="28"/>
              </w:rPr>
              <w:t>610×710×680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4514" w:rsidRPr="00104514" w:rsidRDefault="00104514" w:rsidP="000B7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51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</w:tbl>
    <w:p w:rsidR="00104514" w:rsidRPr="00104514" w:rsidRDefault="00104514" w:rsidP="000B70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4514" w:rsidRPr="00104514" w:rsidRDefault="00104514" w:rsidP="000B70EE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04514">
        <w:rPr>
          <w:rFonts w:ascii="Times New Roman" w:hAnsi="Times New Roman" w:cs="Times New Roman"/>
          <w:sz w:val="28"/>
          <w:szCs w:val="28"/>
        </w:rPr>
        <w:t>Справка:  </w:t>
      </w:r>
      <w:r w:rsidRPr="00104514">
        <w:rPr>
          <w:rFonts w:ascii="Times New Roman" w:hAnsi="Times New Roman" w:cs="Times New Roman"/>
          <w:b/>
          <w:sz w:val="28"/>
          <w:szCs w:val="28"/>
        </w:rPr>
        <w:t>первая</w:t>
      </w:r>
      <w:proofErr w:type="gramEnd"/>
      <w:r w:rsidRPr="00104514">
        <w:rPr>
          <w:rFonts w:ascii="Times New Roman" w:hAnsi="Times New Roman" w:cs="Times New Roman"/>
          <w:b/>
          <w:sz w:val="28"/>
          <w:szCs w:val="28"/>
        </w:rPr>
        <w:t xml:space="preserve"> цифра после буквенного обозначения типа регулятора — диаметр присоединительного патрубка </w:t>
      </w:r>
      <w:proofErr w:type="spellStart"/>
      <w:r w:rsidRPr="00104514">
        <w:rPr>
          <w:rFonts w:ascii="Times New Roman" w:hAnsi="Times New Roman" w:cs="Times New Roman"/>
          <w:b/>
          <w:i/>
          <w:iCs/>
          <w:sz w:val="28"/>
          <w:szCs w:val="28"/>
        </w:rPr>
        <w:t>Д</w:t>
      </w:r>
      <w:r w:rsidRPr="00104514">
        <w:rPr>
          <w:rFonts w:ascii="Times New Roman" w:hAnsi="Times New Roman" w:cs="Times New Roman"/>
          <w:b/>
          <w:sz w:val="28"/>
          <w:szCs w:val="28"/>
          <w:vertAlign w:val="subscript"/>
        </w:rPr>
        <w:t>у</w:t>
      </w:r>
      <w:proofErr w:type="spellEnd"/>
      <w:r w:rsidRPr="00104514">
        <w:rPr>
          <w:rFonts w:ascii="Times New Roman" w:hAnsi="Times New Roman" w:cs="Times New Roman"/>
          <w:b/>
          <w:sz w:val="28"/>
          <w:szCs w:val="28"/>
        </w:rPr>
        <w:t>, мм, вторая — диаметр седла клапана, мм.</w:t>
      </w:r>
    </w:p>
    <w:p w:rsidR="00104514" w:rsidRPr="00104514" w:rsidRDefault="00104514" w:rsidP="000B70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4514" w:rsidRPr="00104514" w:rsidRDefault="00104514" w:rsidP="00775812">
      <w:pPr>
        <w:jc w:val="center"/>
        <w:rPr>
          <w:rFonts w:ascii="Times New Roman" w:hAnsi="Times New Roman" w:cs="Times New Roman"/>
          <w:sz w:val="28"/>
          <w:szCs w:val="28"/>
        </w:rPr>
      </w:pPr>
      <w:r w:rsidRPr="00104514">
        <w:rPr>
          <w:rFonts w:ascii="Times New Roman" w:hAnsi="Times New Roman" w:cs="Times New Roman"/>
          <w:sz w:val="28"/>
          <w:szCs w:val="28"/>
        </w:rPr>
        <w:lastRenderedPageBreak/>
        <w:fldChar w:fldCharType="begin"/>
      </w:r>
      <w:r w:rsidRPr="00104514">
        <w:rPr>
          <w:rFonts w:ascii="Times New Roman" w:hAnsi="Times New Roman" w:cs="Times New Roman"/>
          <w:sz w:val="28"/>
          <w:szCs w:val="28"/>
        </w:rPr>
        <w:instrText xml:space="preserve"> INCLUDEPICTURE "http://www.regulyatory.ru/f/catalogue/rd/i_rduk200.jpg" \* MERGEFORMATINET </w:instrText>
      </w:r>
      <w:r w:rsidRPr="00104514">
        <w:rPr>
          <w:rFonts w:ascii="Times New Roman" w:hAnsi="Times New Roman" w:cs="Times New Roman"/>
          <w:sz w:val="28"/>
          <w:szCs w:val="28"/>
        </w:rPr>
        <w:fldChar w:fldCharType="separate"/>
      </w:r>
      <w:r w:rsidRPr="00104514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гулятор давления газа РДУК 200" style="width:192pt;height:225pt">
            <v:imagedata r:id="rId7" r:href="rId8"/>
          </v:shape>
        </w:pict>
      </w:r>
      <w:r w:rsidRPr="00104514">
        <w:rPr>
          <w:rFonts w:ascii="Times New Roman" w:hAnsi="Times New Roman" w:cs="Times New Roman"/>
          <w:sz w:val="28"/>
          <w:szCs w:val="28"/>
        </w:rPr>
        <w:fldChar w:fldCharType="end"/>
      </w:r>
      <w:r w:rsidRPr="00104514">
        <w:rPr>
          <w:rFonts w:ascii="Times New Roman" w:hAnsi="Times New Roman" w:cs="Times New Roman"/>
          <w:sz w:val="28"/>
          <w:szCs w:val="28"/>
        </w:rPr>
        <w:fldChar w:fldCharType="begin"/>
      </w:r>
      <w:r w:rsidRPr="00104514">
        <w:rPr>
          <w:rFonts w:ascii="Times New Roman" w:hAnsi="Times New Roman" w:cs="Times New Roman"/>
          <w:sz w:val="28"/>
          <w:szCs w:val="28"/>
        </w:rPr>
        <w:instrText xml:space="preserve"> INCLUDEPICTURE "http://www.regulyatory.ru/f/catalogue/rd/i_rduk200-2.jpg" \* MERGEFORMATINET </w:instrText>
      </w:r>
      <w:r w:rsidRPr="00104514">
        <w:rPr>
          <w:rFonts w:ascii="Times New Roman" w:hAnsi="Times New Roman" w:cs="Times New Roman"/>
          <w:sz w:val="28"/>
          <w:szCs w:val="28"/>
        </w:rPr>
        <w:fldChar w:fldCharType="separate"/>
      </w:r>
      <w:r w:rsidRPr="00104514">
        <w:rPr>
          <w:rFonts w:ascii="Times New Roman" w:hAnsi="Times New Roman" w:cs="Times New Roman"/>
          <w:sz w:val="28"/>
          <w:szCs w:val="28"/>
        </w:rPr>
        <w:pict>
          <v:shape id="_x0000_i1026" type="#_x0000_t75" alt="Регулятор давления газа РДУК 200" style="width:192pt;height:225pt">
            <v:imagedata r:id="rId9" r:href="rId10"/>
          </v:shape>
        </w:pict>
      </w:r>
      <w:r w:rsidRPr="00104514">
        <w:rPr>
          <w:rFonts w:ascii="Times New Roman" w:hAnsi="Times New Roman" w:cs="Times New Roman"/>
          <w:sz w:val="28"/>
          <w:szCs w:val="28"/>
        </w:rPr>
        <w:fldChar w:fldCharType="end"/>
      </w:r>
    </w:p>
    <w:p w:rsidR="00104514" w:rsidRPr="00104514" w:rsidRDefault="00104514" w:rsidP="007758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4514" w:rsidRPr="00104514" w:rsidRDefault="00775812" w:rsidP="007758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</w:t>
      </w:r>
      <w:r w:rsidR="00104514" w:rsidRPr="00104514">
        <w:rPr>
          <w:rFonts w:ascii="Times New Roman" w:hAnsi="Times New Roman" w:cs="Times New Roman"/>
          <w:sz w:val="28"/>
          <w:szCs w:val="28"/>
        </w:rPr>
        <w:t>4.  Регуляторы давления газа РДУК2 – 200М</w:t>
      </w:r>
    </w:p>
    <w:p w:rsidR="00104514" w:rsidRPr="00104514" w:rsidRDefault="00104514" w:rsidP="000B70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4514" w:rsidRPr="00104514" w:rsidRDefault="00104514" w:rsidP="000B70E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04514" w:rsidRPr="00104514" w:rsidSect="00275343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1325C"/>
    <w:multiLevelType w:val="hybridMultilevel"/>
    <w:tmpl w:val="7BB8B2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514"/>
    <w:rsid w:val="00064FB9"/>
    <w:rsid w:val="000B70EE"/>
    <w:rsid w:val="00104514"/>
    <w:rsid w:val="00275343"/>
    <w:rsid w:val="00775812"/>
    <w:rsid w:val="008F1DE2"/>
    <w:rsid w:val="00E7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AD5F"/>
  <w15:chartTrackingRefBased/>
  <w15:docId w15:val="{510D03B1-4C65-4B6A-AAD5-D7FDBDA8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regulyatory.ru/f/catalogue/rd/i_rduk200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http://www.regulyatory.ru/f/catalogue/rd/i_rduk200-2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2024-10-20T15:29:00Z</dcterms:created>
  <dcterms:modified xsi:type="dcterms:W3CDTF">2024-10-20T15:49:00Z</dcterms:modified>
</cp:coreProperties>
</file>