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80" w:rsidRPr="00667B5E" w:rsidRDefault="00634E80" w:rsidP="00667B5E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sz w:val="28"/>
          <w:szCs w:val="28"/>
          <w:shd w:val="clear" w:color="auto" w:fill="FFFFFF"/>
        </w:rPr>
      </w:pPr>
      <w:r w:rsidRPr="00667B5E">
        <w:rPr>
          <w:color w:val="181818"/>
          <w:sz w:val="28"/>
          <w:szCs w:val="28"/>
          <w:shd w:val="clear" w:color="auto" w:fill="FFFFFF"/>
        </w:rPr>
        <w:t>Энергосбережение - комплекс мер по реализации правовых, организационных, научных, производственных, технически х и экономических мер, направленных на эффективное (рациональное) использование (и экономное расходование) топливно-энергетических ресурсов (ТЭР), при существующем полезном эффекте от их использования и на вовлечение в хозяйственный оборот возобновляемых источников энергии.</w:t>
      </w:r>
    </w:p>
    <w:p w:rsidR="00634E80" w:rsidRPr="00667B5E" w:rsidRDefault="00634E80" w:rsidP="00667B5E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sz w:val="28"/>
          <w:szCs w:val="28"/>
          <w:shd w:val="clear" w:color="auto" w:fill="FFFFFF"/>
        </w:rPr>
      </w:pPr>
      <w:r w:rsidRPr="00667B5E">
        <w:rPr>
          <w:color w:val="181818"/>
          <w:sz w:val="28"/>
          <w:szCs w:val="28"/>
          <w:shd w:val="clear" w:color="auto" w:fill="FFFFFF"/>
        </w:rPr>
        <w:t>Топливно-энергетические ресурсы (ТЭР) - это совокупность различных видов топлива и энергии (продукция нефтеперерабатывающей, газовой, угольной, торфяной и сланцевой промышленности, электроэнергия атомных и гидроэлектростанций, а также местные виды топлива), которыми располагает страна для обеспечения производственных, бытовых и экспортных потребностей.</w:t>
      </w:r>
      <w:r w:rsidRPr="00667B5E">
        <w:rPr>
          <w:color w:val="181818"/>
          <w:sz w:val="28"/>
          <w:szCs w:val="28"/>
        </w:rPr>
        <w:br/>
      </w:r>
      <w:r w:rsidRPr="00667B5E">
        <w:rPr>
          <w:color w:val="181818"/>
          <w:sz w:val="28"/>
          <w:szCs w:val="28"/>
        </w:rPr>
        <w:br/>
      </w:r>
      <w:proofErr w:type="spellStart"/>
      <w:r w:rsidRPr="00667B5E">
        <w:rPr>
          <w:color w:val="181818"/>
          <w:sz w:val="28"/>
          <w:szCs w:val="28"/>
          <w:shd w:val="clear" w:color="auto" w:fill="FFFFFF"/>
        </w:rPr>
        <w:t>Энергоэффективность</w:t>
      </w:r>
      <w:proofErr w:type="spellEnd"/>
      <w:r w:rsidRPr="00667B5E">
        <w:rPr>
          <w:color w:val="181818"/>
          <w:sz w:val="28"/>
          <w:szCs w:val="28"/>
          <w:shd w:val="clear" w:color="auto" w:fill="FFFFFF"/>
        </w:rPr>
        <w:t xml:space="preserve"> - отношение полезного эффекта (результата), в том числе объёма произведённой продукции, полученного от использования энергетического ресурса (ресурсов), к затратам соответствующего ресурса (ресурсов), обусловившим получение данного эффекта (результата).</w:t>
      </w:r>
    </w:p>
    <w:p w:rsidR="00634E80" w:rsidRPr="00667B5E" w:rsidRDefault="00634E80" w:rsidP="00667B5E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sz w:val="28"/>
          <w:szCs w:val="28"/>
          <w:shd w:val="clear" w:color="auto" w:fill="FFFFFF"/>
        </w:rPr>
      </w:pPr>
    </w:p>
    <w:p w:rsidR="00634E80" w:rsidRPr="00667B5E" w:rsidRDefault="00634E80" w:rsidP="00667B5E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sz w:val="28"/>
          <w:szCs w:val="28"/>
          <w:shd w:val="clear" w:color="auto" w:fill="FFFFFF"/>
        </w:rPr>
      </w:pPr>
      <w:r w:rsidRPr="00667B5E">
        <w:rPr>
          <w:color w:val="181818"/>
          <w:sz w:val="28"/>
          <w:szCs w:val="28"/>
          <w:shd w:val="clear" w:color="auto" w:fill="FFFFFF"/>
        </w:rPr>
        <w:t>Энергосберегающая политика - комплексное системное проведение на государственном уровне программы мер, направленных на создание необходимых условий организационного, материального, финансового и другого характера для рационального использования и экономного расходования ТЭР.</w:t>
      </w:r>
    </w:p>
    <w:p w:rsidR="00634E80" w:rsidRPr="00667B5E" w:rsidRDefault="00634E80" w:rsidP="00667B5E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sz w:val="28"/>
          <w:szCs w:val="28"/>
          <w:shd w:val="clear" w:color="auto" w:fill="FFFFFF"/>
        </w:rPr>
      </w:pPr>
    </w:p>
    <w:p w:rsidR="00667B5E" w:rsidRPr="00667B5E" w:rsidRDefault="00634E80" w:rsidP="00667B5E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sz w:val="28"/>
          <w:szCs w:val="28"/>
          <w:shd w:val="clear" w:color="auto" w:fill="FFFFFF"/>
        </w:rPr>
      </w:pPr>
      <w:r w:rsidRPr="00667B5E">
        <w:rPr>
          <w:color w:val="181818"/>
          <w:sz w:val="28"/>
          <w:szCs w:val="28"/>
          <w:shd w:val="clear" w:color="auto" w:fill="FFFFFF"/>
        </w:rPr>
        <w:t>Еще одной задачей энергосбережения является сокращение выбросов углекислого газа в атмосферу. Естественными источниками углекислого газа (СО²) в атмосфере Земли являются вулканические выбросы, жизнедеятельность организмов и, конечно же, деятельность человека.</w:t>
      </w:r>
      <w:r w:rsidRPr="00667B5E">
        <w:rPr>
          <w:color w:val="181818"/>
          <w:sz w:val="28"/>
          <w:szCs w:val="28"/>
        </w:rPr>
        <w:br/>
      </w:r>
      <w:r w:rsidRPr="00667B5E">
        <w:rPr>
          <w:color w:val="181818"/>
          <w:sz w:val="28"/>
          <w:szCs w:val="28"/>
        </w:rPr>
        <w:br/>
      </w:r>
      <w:r w:rsidRPr="00667B5E">
        <w:rPr>
          <w:color w:val="181818"/>
          <w:sz w:val="28"/>
          <w:szCs w:val="28"/>
          <w:shd w:val="clear" w:color="auto" w:fill="FFFFFF"/>
        </w:rPr>
        <w:lastRenderedPageBreak/>
        <w:t>Углекислый газ (СО²) – важнейший источник климатических изменений, на долю которого приходится, по оценкам, около 64% глобального потепления.</w:t>
      </w:r>
    </w:p>
    <w:p w:rsidR="00634E80" w:rsidRPr="00667B5E" w:rsidRDefault="00634E80" w:rsidP="00667B5E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sz w:val="28"/>
          <w:szCs w:val="28"/>
          <w:shd w:val="clear" w:color="auto" w:fill="FFFFFF"/>
        </w:rPr>
      </w:pPr>
      <w:r w:rsidRPr="00667B5E">
        <w:rPr>
          <w:color w:val="181818"/>
          <w:sz w:val="28"/>
          <w:szCs w:val="28"/>
        </w:rPr>
        <w:br/>
      </w:r>
      <w:r w:rsidRPr="00667B5E">
        <w:rPr>
          <w:color w:val="181818"/>
          <w:sz w:val="28"/>
          <w:szCs w:val="28"/>
          <w:shd w:val="clear" w:color="auto" w:fill="FFFFFF"/>
        </w:rPr>
        <w:t xml:space="preserve">Уже более века количество CO² в атмосфере неуклонно растет. И причина этого роста, прежде всего, в сжигании ископаемого топлива (угля, нефти, газа), в увеличении числа личного и общественного транспорта, в сжигании биомассы (в </w:t>
      </w:r>
      <w:proofErr w:type="spellStart"/>
      <w:r w:rsidRPr="00667B5E">
        <w:rPr>
          <w:color w:val="181818"/>
          <w:sz w:val="28"/>
          <w:szCs w:val="28"/>
          <w:shd w:val="clear" w:color="auto" w:fill="FFFFFF"/>
        </w:rPr>
        <w:t>т.ч</w:t>
      </w:r>
      <w:proofErr w:type="spellEnd"/>
      <w:r w:rsidRPr="00667B5E">
        <w:rPr>
          <w:color w:val="181818"/>
          <w:sz w:val="28"/>
          <w:szCs w:val="28"/>
          <w:shd w:val="clear" w:color="auto" w:fill="FFFFFF"/>
        </w:rPr>
        <w:t>. сведение лесов), в промышленной деятельности человека. С повышением концентрации углекислого газа в воздухе связывают, прежде всего, парниковый эффект.</w:t>
      </w:r>
    </w:p>
    <w:p w:rsidR="00667B5E" w:rsidRPr="00667B5E" w:rsidRDefault="00667B5E" w:rsidP="00667B5E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rPr>
          <w:rStyle w:val="a3"/>
          <w:b w:val="0"/>
          <w:bCs w:val="0"/>
          <w:color w:val="181818"/>
          <w:sz w:val="28"/>
          <w:szCs w:val="28"/>
          <w:shd w:val="clear" w:color="auto" w:fill="FFFFFF"/>
        </w:rPr>
      </w:pPr>
    </w:p>
    <w:p w:rsidR="00490271" w:rsidRPr="00667B5E" w:rsidRDefault="00490271" w:rsidP="00667B5E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667B5E">
        <w:rPr>
          <w:rStyle w:val="a3"/>
          <w:b w:val="0"/>
          <w:bCs w:val="0"/>
          <w:color w:val="333333"/>
          <w:sz w:val="28"/>
          <w:szCs w:val="28"/>
        </w:rPr>
        <w:t>Актуальность энергосбережения обусловлена следующими факторами:</w:t>
      </w:r>
    </w:p>
    <w:p w:rsidR="00490271" w:rsidRPr="00667B5E" w:rsidRDefault="00490271" w:rsidP="00667B5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>Высокие затраты на энергетические ресурсы, что снижает конкурентные преимущества отечественных товаров.</w:t>
      </w:r>
    </w:p>
    <w:p w:rsidR="00490271" w:rsidRPr="00667B5E" w:rsidRDefault="00490271" w:rsidP="00667B5E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>Постоянный рост тарифов на энергетические ресурсы, затруднённость подключения дополнительных мощностей.</w:t>
      </w:r>
    </w:p>
    <w:p w:rsidR="00490271" w:rsidRPr="00667B5E" w:rsidRDefault="00490271" w:rsidP="00667B5E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>Увеличение энергопотребления ограничивает рост производства.</w:t>
      </w:r>
    </w:p>
    <w:p w:rsidR="00490271" w:rsidRPr="00667B5E" w:rsidRDefault="00490271" w:rsidP="00667B5E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>Предприятиям необходима качественная, надёжная и бесперебойная поставка энергетических ресурсов.</w:t>
      </w:r>
    </w:p>
    <w:p w:rsidR="00490271" w:rsidRPr="00667B5E" w:rsidRDefault="00490271" w:rsidP="00667B5E">
      <w:pPr>
        <w:pStyle w:val="richfactdown-paragraph"/>
        <w:shd w:val="clear" w:color="auto" w:fill="FFFFFF"/>
        <w:spacing w:before="12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667B5E">
        <w:rPr>
          <w:rStyle w:val="a3"/>
          <w:b w:val="0"/>
          <w:bCs w:val="0"/>
          <w:color w:val="333333"/>
          <w:sz w:val="28"/>
          <w:szCs w:val="28"/>
        </w:rPr>
        <w:t>Направления повышения энергетической эффективности предприятия:</w:t>
      </w:r>
    </w:p>
    <w:p w:rsidR="00490271" w:rsidRPr="00667B5E" w:rsidRDefault="00490271" w:rsidP="00667B5E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>модернизация технологического оборудования;</w:t>
      </w:r>
    </w:p>
    <w:p w:rsidR="00490271" w:rsidRPr="00667B5E" w:rsidRDefault="00490271" w:rsidP="00667B5E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>оптимизация производственного процесса;</w:t>
      </w:r>
    </w:p>
    <w:p w:rsidR="00490271" w:rsidRPr="00667B5E" w:rsidRDefault="00490271" w:rsidP="00667B5E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>мотивация сотрудников к экономии энергоресурсов;</w:t>
      </w:r>
    </w:p>
    <w:p w:rsidR="00490271" w:rsidRPr="00667B5E" w:rsidRDefault="00490271" w:rsidP="00667B5E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>использование возобновляемых источников энергии;</w:t>
      </w:r>
    </w:p>
    <w:p w:rsidR="00490271" w:rsidRPr="00667B5E" w:rsidRDefault="00490271" w:rsidP="00667B5E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 xml:space="preserve">снижение </w:t>
      </w:r>
      <w:proofErr w:type="spellStart"/>
      <w:r w:rsidRPr="00667B5E">
        <w:rPr>
          <w:color w:val="333333"/>
          <w:sz w:val="28"/>
          <w:szCs w:val="28"/>
        </w:rPr>
        <w:t>теплопотерь</w:t>
      </w:r>
      <w:proofErr w:type="spellEnd"/>
      <w:r w:rsidRPr="00667B5E">
        <w:rPr>
          <w:color w:val="333333"/>
          <w:sz w:val="28"/>
          <w:szCs w:val="28"/>
        </w:rPr>
        <w:t xml:space="preserve"> зданий и сооружений;</w:t>
      </w:r>
    </w:p>
    <w:p w:rsidR="00490271" w:rsidRPr="00667B5E" w:rsidRDefault="00490271" w:rsidP="00667B5E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 xml:space="preserve">внедрение </w:t>
      </w:r>
      <w:proofErr w:type="spellStart"/>
      <w:r w:rsidRPr="00667B5E">
        <w:rPr>
          <w:color w:val="333333"/>
          <w:sz w:val="28"/>
          <w:szCs w:val="28"/>
        </w:rPr>
        <w:t>энергоэффективных</w:t>
      </w:r>
      <w:proofErr w:type="spellEnd"/>
      <w:r w:rsidRPr="00667B5E">
        <w:rPr>
          <w:color w:val="333333"/>
          <w:sz w:val="28"/>
          <w:szCs w:val="28"/>
        </w:rPr>
        <w:t xml:space="preserve"> технологий;</w:t>
      </w:r>
    </w:p>
    <w:p w:rsidR="00490271" w:rsidRPr="00667B5E" w:rsidRDefault="00490271" w:rsidP="00667B5E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>внедрение учёта потребления энергетических ресурсов;</w:t>
      </w:r>
    </w:p>
    <w:p w:rsidR="00490271" w:rsidRPr="00667B5E" w:rsidRDefault="00490271" w:rsidP="00667B5E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>переработка отходов с целью получения энергии.</w:t>
      </w:r>
    </w:p>
    <w:p w:rsidR="0032571C" w:rsidRPr="00667B5E" w:rsidRDefault="0032571C" w:rsidP="00667B5E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</w:p>
    <w:p w:rsidR="0032571C" w:rsidRPr="00667B5E" w:rsidRDefault="0032571C" w:rsidP="00667B5E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667B5E">
        <w:rPr>
          <w:rStyle w:val="a3"/>
          <w:b w:val="0"/>
          <w:bCs w:val="0"/>
          <w:color w:val="333333"/>
          <w:sz w:val="28"/>
          <w:szCs w:val="28"/>
        </w:rPr>
        <w:t xml:space="preserve">К </w:t>
      </w:r>
      <w:r w:rsidRPr="00667B5E">
        <w:rPr>
          <w:rStyle w:val="a3"/>
          <w:b w:val="0"/>
          <w:bCs w:val="0"/>
          <w:color w:val="333333"/>
          <w:sz w:val="28"/>
          <w:szCs w:val="28"/>
        </w:rPr>
        <w:t>проблемам энергосбережения относятся</w:t>
      </w:r>
      <w:r w:rsidRPr="00667B5E">
        <w:rPr>
          <w:color w:val="333333"/>
          <w:sz w:val="28"/>
          <w:szCs w:val="28"/>
        </w:rPr>
        <w:t>:</w:t>
      </w:r>
    </w:p>
    <w:p w:rsidR="0032571C" w:rsidRPr="00667B5E" w:rsidRDefault="0032571C" w:rsidP="00667B5E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lastRenderedPageBreak/>
        <w:t xml:space="preserve">Формальное отношение к </w:t>
      </w:r>
      <w:proofErr w:type="spellStart"/>
      <w:r w:rsidRPr="00667B5E">
        <w:rPr>
          <w:color w:val="333333"/>
          <w:sz w:val="28"/>
          <w:szCs w:val="28"/>
        </w:rPr>
        <w:t>энергоаудиту</w:t>
      </w:r>
      <w:proofErr w:type="spellEnd"/>
      <w:r w:rsidRPr="00667B5E">
        <w:rPr>
          <w:color w:val="333333"/>
          <w:sz w:val="28"/>
          <w:szCs w:val="28"/>
        </w:rPr>
        <w:t xml:space="preserve">, следствием которого является скептическое отношение собственников объектов к повышению </w:t>
      </w:r>
      <w:proofErr w:type="spellStart"/>
      <w:r w:rsidRPr="00667B5E">
        <w:rPr>
          <w:color w:val="333333"/>
          <w:sz w:val="28"/>
          <w:szCs w:val="28"/>
        </w:rPr>
        <w:t>энергоэффективности</w:t>
      </w:r>
      <w:proofErr w:type="spellEnd"/>
      <w:r w:rsidRPr="00667B5E">
        <w:rPr>
          <w:color w:val="333333"/>
          <w:sz w:val="28"/>
          <w:szCs w:val="28"/>
        </w:rPr>
        <w:t>.</w:t>
      </w:r>
    </w:p>
    <w:p w:rsidR="0032571C" w:rsidRPr="00667B5E" w:rsidRDefault="0032571C" w:rsidP="00667B5E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>Рекомендательный характер федеральных норм по теплозащите зданий.</w:t>
      </w:r>
    </w:p>
    <w:p w:rsidR="0032571C" w:rsidRPr="00667B5E" w:rsidRDefault="0032571C" w:rsidP="00667B5E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 xml:space="preserve">Поведенческий стереотип населения, непонимание им ресурса </w:t>
      </w:r>
      <w:proofErr w:type="spellStart"/>
      <w:r w:rsidRPr="00667B5E">
        <w:rPr>
          <w:color w:val="333333"/>
          <w:sz w:val="28"/>
          <w:szCs w:val="28"/>
        </w:rPr>
        <w:t>энергоэффективности</w:t>
      </w:r>
      <w:proofErr w:type="spellEnd"/>
      <w:r w:rsidRPr="00667B5E">
        <w:rPr>
          <w:color w:val="333333"/>
          <w:sz w:val="28"/>
          <w:szCs w:val="28"/>
        </w:rPr>
        <w:t xml:space="preserve"> из-за отсутствия материального ощущения.</w:t>
      </w:r>
    </w:p>
    <w:p w:rsidR="0032571C" w:rsidRPr="00667B5E" w:rsidRDefault="0032571C" w:rsidP="00667B5E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>Недостаток мотивации, мягкие бюджетные ограничения и изъятие получаемой экономии в бюджетном и тарифном процессах.</w:t>
      </w:r>
    </w:p>
    <w:p w:rsidR="0032571C" w:rsidRPr="00667B5E" w:rsidRDefault="0032571C" w:rsidP="00667B5E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>Недостаток информации — игнорирование информационного и мотивационного обеспечения подготовки и реализации решений.</w:t>
      </w:r>
    </w:p>
    <w:p w:rsidR="0032571C" w:rsidRPr="00667B5E" w:rsidRDefault="0032571C" w:rsidP="00667B5E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 xml:space="preserve">Недостаток финансовых ресурсов — решение проблем дефицита за счёт наращивания производства, а не за счёт повышения </w:t>
      </w:r>
      <w:proofErr w:type="spellStart"/>
      <w:r w:rsidRPr="00667B5E">
        <w:rPr>
          <w:color w:val="333333"/>
          <w:sz w:val="28"/>
          <w:szCs w:val="28"/>
        </w:rPr>
        <w:t>энергоэффективности</w:t>
      </w:r>
      <w:proofErr w:type="spellEnd"/>
      <w:r w:rsidRPr="00667B5E">
        <w:rPr>
          <w:color w:val="333333"/>
          <w:sz w:val="28"/>
          <w:szCs w:val="28"/>
        </w:rPr>
        <w:t>.</w:t>
      </w:r>
    </w:p>
    <w:p w:rsidR="0032571C" w:rsidRPr="00667B5E" w:rsidRDefault="0032571C" w:rsidP="00667B5E">
      <w:pPr>
        <w:pStyle w:val="richfactdown-paragraph"/>
        <w:shd w:val="clear" w:color="auto" w:fill="FFFFFF"/>
        <w:spacing w:before="12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667B5E">
        <w:rPr>
          <w:color w:val="333333"/>
          <w:sz w:val="28"/>
          <w:szCs w:val="28"/>
        </w:rPr>
        <w:t>Самая актуальная п</w:t>
      </w:r>
      <w:bookmarkStart w:id="0" w:name="_GoBack"/>
      <w:bookmarkEnd w:id="0"/>
      <w:r w:rsidRPr="00667B5E">
        <w:rPr>
          <w:color w:val="333333"/>
          <w:sz w:val="28"/>
          <w:szCs w:val="28"/>
        </w:rPr>
        <w:t>роблема энергосбережения — изменение сознания, которое должно предшествовать любому изменению в той или иной прикладной сфере.</w:t>
      </w:r>
    </w:p>
    <w:p w:rsidR="00F729DA" w:rsidRPr="00667B5E" w:rsidRDefault="00F729DA" w:rsidP="00667B5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729DA" w:rsidRPr="0066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86AF3"/>
    <w:multiLevelType w:val="multilevel"/>
    <w:tmpl w:val="54B2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67470"/>
    <w:multiLevelType w:val="multilevel"/>
    <w:tmpl w:val="85F4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10147"/>
    <w:multiLevelType w:val="multilevel"/>
    <w:tmpl w:val="814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71"/>
    <w:rsid w:val="0032571C"/>
    <w:rsid w:val="00490271"/>
    <w:rsid w:val="00634E80"/>
    <w:rsid w:val="00667B5E"/>
    <w:rsid w:val="00F7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6951F-1A77-47BF-9AB7-5CD8E18A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9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0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2024-09-04T14:17:00Z</dcterms:created>
  <dcterms:modified xsi:type="dcterms:W3CDTF">2024-09-04T14:42:00Z</dcterms:modified>
</cp:coreProperties>
</file>