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5C" w:rsidRDefault="00F14E5C" w:rsidP="00F14E5C">
      <w:pPr>
        <w:jc w:val="center"/>
        <w:rPr>
          <w:rFonts w:ascii="Times New Roman" w:eastAsia="Times New Roman" w:hAnsi="Times New Roman" w:cs="Times New Roman"/>
          <w:b/>
          <w:color w:val="000000"/>
          <w:kern w:val="36"/>
          <w:sz w:val="36"/>
          <w:szCs w:val="24"/>
          <w:lang w:eastAsia="ru-RU"/>
        </w:rPr>
      </w:pPr>
      <w:r w:rsidRPr="00F14E5C">
        <w:rPr>
          <w:rFonts w:ascii="Times New Roman" w:eastAsia="Times New Roman" w:hAnsi="Times New Roman" w:cs="Times New Roman"/>
          <w:b/>
          <w:color w:val="000000"/>
          <w:kern w:val="36"/>
          <w:sz w:val="36"/>
          <w:szCs w:val="24"/>
          <w:lang w:eastAsia="ru-RU"/>
        </w:rPr>
        <w:t xml:space="preserve">Тема: </w:t>
      </w:r>
      <w:r w:rsidRPr="00F14E5C">
        <w:rPr>
          <w:rFonts w:ascii="Times New Roman" w:eastAsia="Times New Roman" w:hAnsi="Times New Roman" w:cs="Times New Roman"/>
          <w:b/>
          <w:color w:val="000000"/>
          <w:kern w:val="36"/>
          <w:sz w:val="36"/>
          <w:szCs w:val="24"/>
          <w:lang w:eastAsia="ru-RU"/>
        </w:rPr>
        <w:t>Стратегия разработки новых товаров</w:t>
      </w:r>
      <w:r w:rsidRPr="00F14E5C">
        <w:rPr>
          <w:rFonts w:ascii="Times New Roman" w:eastAsia="Times New Roman" w:hAnsi="Times New Roman" w:cs="Times New Roman"/>
          <w:b/>
          <w:color w:val="000000"/>
          <w:kern w:val="36"/>
          <w:sz w:val="36"/>
          <w:szCs w:val="24"/>
          <w:lang w:eastAsia="ru-RU"/>
        </w:rPr>
        <w:t>.</w:t>
      </w:r>
    </w:p>
    <w:p w:rsidR="00F14E5C" w:rsidRPr="00F14E5C" w:rsidRDefault="00F14E5C" w:rsidP="00F14E5C">
      <w:pPr>
        <w:jc w:val="center"/>
        <w:rPr>
          <w:rFonts w:ascii="Times New Roman" w:hAnsi="Times New Roman" w:cs="Times New Roman"/>
          <w:b/>
          <w:bCs/>
          <w:sz w:val="36"/>
          <w:szCs w:val="24"/>
        </w:rPr>
      </w:pPr>
      <w:r w:rsidRPr="00F14E5C">
        <w:rPr>
          <w:rFonts w:ascii="Times New Roman" w:hAnsi="Times New Roman" w:cs="Times New Roman"/>
          <w:b/>
          <w:bCs/>
          <w:sz w:val="36"/>
          <w:szCs w:val="24"/>
        </w:rPr>
        <w:t>Этапы жизненного цикла товара</w:t>
      </w:r>
      <w:r w:rsidRPr="00F14E5C">
        <w:rPr>
          <w:rFonts w:ascii="Times New Roman" w:hAnsi="Times New Roman" w:cs="Times New Roman"/>
          <w:b/>
          <w:bCs/>
          <w:sz w:val="36"/>
          <w:szCs w:val="24"/>
        </w:rPr>
        <w:t>.</w:t>
      </w:r>
    </w:p>
    <w:p w:rsidR="00F14E5C" w:rsidRPr="00F14E5C" w:rsidRDefault="00F14E5C" w:rsidP="00F14E5C">
      <w:pPr>
        <w:spacing w:before="100" w:beforeAutospacing="1" w:after="100" w:afterAutospacing="1" w:line="240" w:lineRule="auto"/>
        <w:ind w:firstLine="708"/>
        <w:jc w:val="both"/>
        <w:rPr>
          <w:rFonts w:ascii="Times New Roman" w:eastAsia="Times New Roman" w:hAnsi="Times New Roman" w:cs="Times New Roman"/>
          <w:i/>
          <w:color w:val="000000"/>
          <w:sz w:val="24"/>
          <w:szCs w:val="24"/>
          <w:lang w:eastAsia="ru-RU"/>
        </w:rPr>
      </w:pPr>
      <w:r w:rsidRPr="00F14E5C">
        <w:rPr>
          <w:rFonts w:ascii="Times New Roman" w:eastAsia="Times New Roman" w:hAnsi="Times New Roman" w:cs="Times New Roman"/>
          <w:i/>
          <w:color w:val="000000"/>
          <w:sz w:val="24"/>
          <w:szCs w:val="24"/>
          <w:lang w:eastAsia="ru-RU"/>
        </w:rPr>
        <w:t>С учетом быстрых перемен во вкусах, технологии и состоянии конкуренции фирма не может полагаться только на существующие ныне товары. Потребитель хочет и ждет новых и усовершенствован</w:t>
      </w:r>
      <w:r w:rsidRPr="00F14E5C">
        <w:rPr>
          <w:rFonts w:ascii="Times New Roman" w:eastAsia="Times New Roman" w:hAnsi="Times New Roman" w:cs="Times New Roman"/>
          <w:i/>
          <w:color w:val="000000"/>
          <w:sz w:val="24"/>
          <w:szCs w:val="24"/>
          <w:lang w:eastAsia="ru-RU"/>
        </w:rPr>
        <w:softHyphen/>
        <w:t>ных изделий. И конкуренты приложат максимум усилий, чтобы обеспечить его этими новинками. Следовательно, у каждой фирмы должна быть своя программа разработки новых товаров.</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b/>
          <w:color w:val="000000"/>
          <w:sz w:val="24"/>
          <w:szCs w:val="24"/>
          <w:lang w:eastAsia="ru-RU"/>
        </w:rPr>
      </w:pPr>
      <w:r w:rsidRPr="00F14E5C">
        <w:rPr>
          <w:rFonts w:ascii="Times New Roman" w:eastAsia="Times New Roman" w:hAnsi="Times New Roman" w:cs="Times New Roman"/>
          <w:b/>
          <w:color w:val="000000"/>
          <w:sz w:val="24"/>
          <w:szCs w:val="24"/>
          <w:lang w:eastAsia="ru-RU"/>
        </w:rPr>
        <w:t>Основные этапы разработки товара-новинки:</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1. Формирование идей.</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2. Отбор идей.</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3. Разработка замысла и его проверка.</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4. Разработка стратегии маркетинга.</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5. Анализ возможностей производства и сбыта.</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6. Разработка товара.</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7. Испытания в рыночных условиях.</w:t>
      </w:r>
    </w:p>
    <w:p w:rsidR="00F14E5C" w:rsidRPr="00F14E5C" w:rsidRDefault="00F14E5C" w:rsidP="00F14E5C">
      <w:pPr>
        <w:spacing w:after="0"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8. Развертывание коммерческого производства.</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1. Формирование идей</w:t>
      </w:r>
      <w:r w:rsidRPr="00F14E5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bookmarkStart w:id="0" w:name="_GoBack"/>
      <w:bookmarkEnd w:id="0"/>
      <w:r w:rsidRPr="00F14E5C">
        <w:rPr>
          <w:rFonts w:ascii="Times New Roman" w:eastAsia="Times New Roman" w:hAnsi="Times New Roman" w:cs="Times New Roman"/>
          <w:color w:val="000000"/>
          <w:sz w:val="24"/>
          <w:szCs w:val="24"/>
          <w:lang w:eastAsia="ru-RU"/>
        </w:rPr>
        <w:t>Разработка нового товара начинается с поиска идей для но</w:t>
      </w:r>
      <w:r w:rsidRPr="00F14E5C">
        <w:rPr>
          <w:rFonts w:ascii="Times New Roman" w:eastAsia="Times New Roman" w:hAnsi="Times New Roman" w:cs="Times New Roman"/>
          <w:color w:val="000000"/>
          <w:sz w:val="24"/>
          <w:szCs w:val="24"/>
          <w:lang w:eastAsia="ru-RU"/>
        </w:rPr>
        <w:softHyphen/>
        <w:t>винки. Поиски эти должны вестись систематически, а не от случая к случаю. В противном случае фирма может найти десятки идей, но большинство из них не подойдет с точки зрения специфики ее деятельности.</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Источники идей:</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 потребители – за их нуждами и потребностями можно следить с помощью опросов клиентуры, групповых обсуждений, поступающих писем и жалоб;</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 ученые – они могут изобрести или отыскать новые материалы или свойства, которые приведут к созданию оригинальных или усовершенствованных вариантов существующих товаров;</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 тор</w:t>
      </w:r>
      <w:r w:rsidRPr="00F14E5C">
        <w:rPr>
          <w:rFonts w:ascii="Times New Roman" w:eastAsia="Times New Roman" w:hAnsi="Times New Roman" w:cs="Times New Roman"/>
          <w:color w:val="000000"/>
          <w:sz w:val="24"/>
          <w:szCs w:val="24"/>
          <w:lang w:eastAsia="ru-RU"/>
        </w:rPr>
        <w:softHyphen/>
        <w:t>говый персонал и дилеры фирмы, находящиеся в повседневном контакте с покупателями;</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 изобре</w:t>
      </w:r>
      <w:r w:rsidRPr="00F14E5C">
        <w:rPr>
          <w:rFonts w:ascii="Times New Roman" w:eastAsia="Times New Roman" w:hAnsi="Times New Roman" w:cs="Times New Roman"/>
          <w:color w:val="000000"/>
          <w:sz w:val="24"/>
          <w:szCs w:val="24"/>
          <w:lang w:eastAsia="ru-RU"/>
        </w:rPr>
        <w:softHyphen/>
        <w:t>татели, лаборатории университетов и ком</w:t>
      </w:r>
      <w:r w:rsidRPr="00F14E5C">
        <w:rPr>
          <w:rFonts w:ascii="Times New Roman" w:eastAsia="Times New Roman" w:hAnsi="Times New Roman" w:cs="Times New Roman"/>
          <w:color w:val="000000"/>
          <w:sz w:val="24"/>
          <w:szCs w:val="24"/>
          <w:lang w:eastAsia="ru-RU"/>
        </w:rPr>
        <w:softHyphen/>
        <w:t>мерческие лаборатории, консультанты сферы промышленности, рекламные агентства, фирмы маркетинговых исследований и т. д.</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2. Отбор идей. </w:t>
      </w:r>
      <w:r w:rsidRPr="00F14E5C">
        <w:rPr>
          <w:rFonts w:ascii="Times New Roman" w:eastAsia="Times New Roman" w:hAnsi="Times New Roman" w:cs="Times New Roman"/>
          <w:color w:val="000000"/>
          <w:sz w:val="24"/>
          <w:szCs w:val="24"/>
          <w:lang w:eastAsia="ru-RU"/>
        </w:rPr>
        <w:t>Цель деятельности по формированию идей заключается в выра</w:t>
      </w:r>
      <w:r w:rsidRPr="00F14E5C">
        <w:rPr>
          <w:rFonts w:ascii="Times New Roman" w:eastAsia="Times New Roman" w:hAnsi="Times New Roman" w:cs="Times New Roman"/>
          <w:color w:val="000000"/>
          <w:sz w:val="24"/>
          <w:szCs w:val="24"/>
          <w:lang w:eastAsia="ru-RU"/>
        </w:rPr>
        <w:softHyphen/>
        <w:t>ботке как можно большего их числа. Цель последующих этапов – сократить это число. Первым шагом на этом пути является отбор идей.</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Цель отбора – как можно раньше выявить и отсеять непригод</w:t>
      </w:r>
      <w:r w:rsidRPr="00F14E5C">
        <w:rPr>
          <w:rFonts w:ascii="Times New Roman" w:eastAsia="Times New Roman" w:hAnsi="Times New Roman" w:cs="Times New Roman"/>
          <w:color w:val="000000"/>
          <w:sz w:val="24"/>
          <w:szCs w:val="24"/>
          <w:lang w:eastAsia="ru-RU"/>
        </w:rPr>
        <w:softHyphen/>
        <w:t>ные идеи. В большинстве фирм специалисты должны излагать идеи новинок в письменном виде на стандартных бланках, которые передаются затем на рассмотрение комиссии по новым товарам. В такой заявке содержится описание товара, целевого рынка и конку</w:t>
      </w:r>
      <w:r w:rsidRPr="00F14E5C">
        <w:rPr>
          <w:rFonts w:ascii="Times New Roman" w:eastAsia="Times New Roman" w:hAnsi="Times New Roman" w:cs="Times New Roman"/>
          <w:color w:val="000000"/>
          <w:sz w:val="24"/>
          <w:szCs w:val="24"/>
          <w:lang w:eastAsia="ru-RU"/>
        </w:rPr>
        <w:softHyphen/>
        <w:t xml:space="preserve">рентов, делаются грубые </w:t>
      </w:r>
      <w:r w:rsidRPr="00F14E5C">
        <w:rPr>
          <w:rFonts w:ascii="Times New Roman" w:eastAsia="Times New Roman" w:hAnsi="Times New Roman" w:cs="Times New Roman"/>
          <w:color w:val="000000"/>
          <w:sz w:val="24"/>
          <w:szCs w:val="24"/>
          <w:lang w:eastAsia="ru-RU"/>
        </w:rPr>
        <w:lastRenderedPageBreak/>
        <w:t>прикидки относительно размеров рынка, цены товара, продолжительности и стоимости работ по созданию новинки, стоимости ее производства и нормы прибыли.</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3. Разработка замысла и его проверка. </w:t>
      </w:r>
      <w:r w:rsidRPr="00F14E5C">
        <w:rPr>
          <w:rFonts w:ascii="Times New Roman" w:eastAsia="Times New Roman" w:hAnsi="Times New Roman" w:cs="Times New Roman"/>
          <w:color w:val="000000"/>
          <w:sz w:val="24"/>
          <w:szCs w:val="24"/>
          <w:lang w:eastAsia="ru-RU"/>
        </w:rPr>
        <w:t>Теперь уцелевшие после отбора идеи надо превратить в замыслы товаров. Важно провести четкое различие между идеей, замыслом и образом товара.</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Идея товара</w:t>
      </w:r>
      <w:r w:rsidRPr="00F14E5C">
        <w:rPr>
          <w:rFonts w:ascii="Times New Roman" w:eastAsia="Times New Roman" w:hAnsi="Times New Roman" w:cs="Times New Roman"/>
          <w:color w:val="000000"/>
          <w:sz w:val="24"/>
          <w:szCs w:val="24"/>
          <w:lang w:eastAsia="ru-RU"/>
        </w:rPr>
        <w:t> – это общее представление о возмож</w:t>
      </w:r>
      <w:r w:rsidRPr="00F14E5C">
        <w:rPr>
          <w:rFonts w:ascii="Times New Roman" w:eastAsia="Times New Roman" w:hAnsi="Times New Roman" w:cs="Times New Roman"/>
          <w:color w:val="000000"/>
          <w:sz w:val="24"/>
          <w:szCs w:val="24"/>
          <w:lang w:eastAsia="ru-RU"/>
        </w:rPr>
        <w:softHyphen/>
        <w:t>ном товаре, который фирма могла бы, по ее мнению, предложить рынку.</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Замысел товара</w:t>
      </w:r>
      <w:r w:rsidRPr="00F14E5C">
        <w:rPr>
          <w:rFonts w:ascii="Times New Roman" w:eastAsia="Times New Roman" w:hAnsi="Times New Roman" w:cs="Times New Roman"/>
          <w:color w:val="000000"/>
          <w:sz w:val="24"/>
          <w:szCs w:val="24"/>
          <w:lang w:eastAsia="ru-RU"/>
        </w:rPr>
        <w:t> – проработанный вариант идеи, выраженный значимыми для потребителя понятиями.</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Образ товара</w:t>
      </w:r>
      <w:r w:rsidRPr="00F14E5C">
        <w:rPr>
          <w:rFonts w:ascii="Times New Roman" w:eastAsia="Times New Roman" w:hAnsi="Times New Roman" w:cs="Times New Roman"/>
          <w:color w:val="000000"/>
          <w:sz w:val="24"/>
          <w:szCs w:val="24"/>
          <w:lang w:eastAsia="ru-RU"/>
        </w:rPr>
        <w:t> – конкретное представление, сложившееся у потребителей о реально существую</w:t>
      </w:r>
      <w:r w:rsidRPr="00F14E5C">
        <w:rPr>
          <w:rFonts w:ascii="Times New Roman" w:eastAsia="Times New Roman" w:hAnsi="Times New Roman" w:cs="Times New Roman"/>
          <w:color w:val="000000"/>
          <w:sz w:val="24"/>
          <w:szCs w:val="24"/>
          <w:lang w:eastAsia="ru-RU"/>
        </w:rPr>
        <w:softHyphen/>
        <w:t>щем или потенциальном товаре.</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4. Разработка стратегии маркетинга. </w:t>
      </w:r>
      <w:r w:rsidRPr="00F14E5C">
        <w:rPr>
          <w:rFonts w:ascii="Times New Roman" w:eastAsia="Times New Roman" w:hAnsi="Times New Roman" w:cs="Times New Roman"/>
          <w:color w:val="000000"/>
          <w:sz w:val="24"/>
          <w:szCs w:val="24"/>
          <w:lang w:eastAsia="ru-RU"/>
        </w:rPr>
        <w:t>Изложение стратегии маркетинга состоит из трех частей.</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В </w:t>
      </w:r>
      <w:r w:rsidRPr="00F14E5C">
        <w:rPr>
          <w:rFonts w:ascii="Times New Roman" w:eastAsia="Times New Roman" w:hAnsi="Times New Roman" w:cs="Times New Roman"/>
          <w:i/>
          <w:iCs/>
          <w:color w:val="000000"/>
          <w:sz w:val="24"/>
          <w:szCs w:val="24"/>
          <w:lang w:eastAsia="ru-RU"/>
        </w:rPr>
        <w:t>первой части</w:t>
      </w:r>
      <w:r w:rsidRPr="00F14E5C">
        <w:rPr>
          <w:rFonts w:ascii="Times New Roman" w:eastAsia="Times New Roman" w:hAnsi="Times New Roman" w:cs="Times New Roman"/>
          <w:color w:val="000000"/>
          <w:sz w:val="24"/>
          <w:szCs w:val="24"/>
          <w:lang w:eastAsia="ru-RU"/>
        </w:rPr>
        <w:t> дается описание величины, структуры и поведения целевого рынка, предполагаемого позиционирования товара, а также показателей объема продаж, доли рынка и прибыли на несколько ближайших лет.</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Во </w:t>
      </w:r>
      <w:r w:rsidRPr="00F14E5C">
        <w:rPr>
          <w:rFonts w:ascii="Times New Roman" w:eastAsia="Times New Roman" w:hAnsi="Times New Roman" w:cs="Times New Roman"/>
          <w:i/>
          <w:iCs/>
          <w:color w:val="000000"/>
          <w:sz w:val="24"/>
          <w:szCs w:val="24"/>
          <w:lang w:eastAsia="ru-RU"/>
        </w:rPr>
        <w:t>второй части</w:t>
      </w:r>
      <w:r w:rsidRPr="00F14E5C">
        <w:rPr>
          <w:rFonts w:ascii="Times New Roman" w:eastAsia="Times New Roman" w:hAnsi="Times New Roman" w:cs="Times New Roman"/>
          <w:color w:val="000000"/>
          <w:sz w:val="24"/>
          <w:szCs w:val="24"/>
          <w:lang w:eastAsia="ru-RU"/>
        </w:rPr>
        <w:t> изложения стратегии маркетинга даются общие сведения о предполагаемой цене товара, об общем подходе к его распределению и смете расходов на маркетинг в течение первого года.</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В </w:t>
      </w:r>
      <w:r w:rsidRPr="00F14E5C">
        <w:rPr>
          <w:rFonts w:ascii="Times New Roman" w:eastAsia="Times New Roman" w:hAnsi="Times New Roman" w:cs="Times New Roman"/>
          <w:i/>
          <w:iCs/>
          <w:color w:val="000000"/>
          <w:sz w:val="24"/>
          <w:szCs w:val="24"/>
          <w:lang w:eastAsia="ru-RU"/>
        </w:rPr>
        <w:t>третьей</w:t>
      </w:r>
      <w:r w:rsidRPr="00F14E5C">
        <w:rPr>
          <w:rFonts w:ascii="Times New Roman" w:eastAsia="Times New Roman" w:hAnsi="Times New Roman" w:cs="Times New Roman"/>
          <w:color w:val="000000"/>
          <w:sz w:val="24"/>
          <w:szCs w:val="24"/>
          <w:lang w:eastAsia="ru-RU"/>
        </w:rPr>
        <w:t> </w:t>
      </w:r>
      <w:r w:rsidRPr="00F14E5C">
        <w:rPr>
          <w:rFonts w:ascii="Times New Roman" w:eastAsia="Times New Roman" w:hAnsi="Times New Roman" w:cs="Times New Roman"/>
          <w:i/>
          <w:iCs/>
          <w:color w:val="000000"/>
          <w:sz w:val="24"/>
          <w:szCs w:val="24"/>
          <w:lang w:eastAsia="ru-RU"/>
        </w:rPr>
        <w:t>части</w:t>
      </w:r>
      <w:r w:rsidRPr="00F14E5C">
        <w:rPr>
          <w:rFonts w:ascii="Times New Roman" w:eastAsia="Times New Roman" w:hAnsi="Times New Roman" w:cs="Times New Roman"/>
          <w:color w:val="000000"/>
          <w:sz w:val="24"/>
          <w:szCs w:val="24"/>
          <w:lang w:eastAsia="ru-RU"/>
        </w:rPr>
        <w:t> изложения стратегии маркетинга содержатся перспективные цели по показателям сбыта и прибыли, а также долговременный стратегический подход к формированию комп</w:t>
      </w:r>
      <w:r w:rsidRPr="00F14E5C">
        <w:rPr>
          <w:rFonts w:ascii="Times New Roman" w:eastAsia="Times New Roman" w:hAnsi="Times New Roman" w:cs="Times New Roman"/>
          <w:color w:val="000000"/>
          <w:sz w:val="24"/>
          <w:szCs w:val="24"/>
          <w:lang w:eastAsia="ru-RU"/>
        </w:rPr>
        <w:softHyphen/>
        <w:t>лекса маркетинга.</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5. Анализ возможностей производства и сбыта. </w:t>
      </w:r>
      <w:r w:rsidRPr="00F14E5C">
        <w:rPr>
          <w:rFonts w:ascii="Times New Roman" w:eastAsia="Times New Roman" w:hAnsi="Times New Roman" w:cs="Times New Roman"/>
          <w:color w:val="000000"/>
          <w:sz w:val="24"/>
          <w:szCs w:val="24"/>
          <w:lang w:eastAsia="ru-RU"/>
        </w:rPr>
        <w:t>Приняв решение относительно замысла товара и стратегии маркетинга, руководство может приступить к оценке деловой привлекательности предложения. Для этого необходимо проанали</w:t>
      </w:r>
      <w:r w:rsidRPr="00F14E5C">
        <w:rPr>
          <w:rFonts w:ascii="Times New Roman" w:eastAsia="Times New Roman" w:hAnsi="Times New Roman" w:cs="Times New Roman"/>
          <w:color w:val="000000"/>
          <w:sz w:val="24"/>
          <w:szCs w:val="24"/>
          <w:lang w:eastAsia="ru-RU"/>
        </w:rPr>
        <w:softHyphen/>
        <w:t>зировать намеченные контрольные показатели продаж, издержек и прибыли, чтобы удостовериться в их соответствии целям фирмы. Если результаты анализа окажутся удовлетворительными, можно приступать к этапу непосредственной разработки товара.</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6. Разработка товара. </w:t>
      </w:r>
      <w:r w:rsidRPr="00F14E5C">
        <w:rPr>
          <w:rFonts w:ascii="Times New Roman" w:eastAsia="Times New Roman" w:hAnsi="Times New Roman" w:cs="Times New Roman"/>
          <w:color w:val="000000"/>
          <w:sz w:val="24"/>
          <w:szCs w:val="24"/>
          <w:lang w:eastAsia="ru-RU"/>
        </w:rPr>
        <w:t>Если замысел товара успешно преодолел этап анализа возмож</w:t>
      </w:r>
      <w:r w:rsidRPr="00F14E5C">
        <w:rPr>
          <w:rFonts w:ascii="Times New Roman" w:eastAsia="Times New Roman" w:hAnsi="Times New Roman" w:cs="Times New Roman"/>
          <w:color w:val="000000"/>
          <w:sz w:val="24"/>
          <w:szCs w:val="24"/>
          <w:lang w:eastAsia="ru-RU"/>
        </w:rPr>
        <w:softHyphen/>
        <w:t xml:space="preserve">ностей производства и сбыта, начинается этап НИОКР, в ходе которого замысел должен превратиться в реальный товар. До сих пор речь шла об описаниях, рисунках или </w:t>
      </w:r>
      <w:proofErr w:type="gramStart"/>
      <w:r w:rsidRPr="00F14E5C">
        <w:rPr>
          <w:rFonts w:ascii="Times New Roman" w:eastAsia="Times New Roman" w:hAnsi="Times New Roman" w:cs="Times New Roman"/>
          <w:color w:val="000000"/>
          <w:sz w:val="24"/>
          <w:szCs w:val="24"/>
          <w:lang w:eastAsia="ru-RU"/>
        </w:rPr>
        <w:t>весьма приближенных</w:t>
      </w:r>
      <w:proofErr w:type="gramEnd"/>
      <w:r w:rsidRPr="00F14E5C">
        <w:rPr>
          <w:rFonts w:ascii="Times New Roman" w:eastAsia="Times New Roman" w:hAnsi="Times New Roman" w:cs="Times New Roman"/>
          <w:color w:val="000000"/>
          <w:sz w:val="24"/>
          <w:szCs w:val="24"/>
          <w:lang w:eastAsia="ru-RU"/>
        </w:rPr>
        <w:t xml:space="preserve"> макетах. </w:t>
      </w:r>
      <w:proofErr w:type="gramStart"/>
      <w:r w:rsidRPr="00F14E5C">
        <w:rPr>
          <w:rFonts w:ascii="Times New Roman" w:eastAsia="Times New Roman" w:hAnsi="Times New Roman" w:cs="Times New Roman"/>
          <w:color w:val="000000"/>
          <w:sz w:val="24"/>
          <w:szCs w:val="24"/>
          <w:lang w:eastAsia="ru-RU"/>
        </w:rPr>
        <w:t>На этом этапе будет дан ответ, поддается ли идея товара воплощению в изделие, рентабельное как с технической, так и с коммерческой точек зрения.</w:t>
      </w:r>
      <w:proofErr w:type="gramEnd"/>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14E5C">
        <w:rPr>
          <w:rFonts w:ascii="Times New Roman" w:eastAsia="Times New Roman" w:hAnsi="Times New Roman" w:cs="Times New Roman"/>
          <w:color w:val="000000"/>
          <w:sz w:val="24"/>
          <w:szCs w:val="24"/>
          <w:lang w:eastAsia="ru-RU"/>
        </w:rPr>
        <w:t>Отдел исследований и разработок создает один или несколько вариантов физического воплощения товарного замысла в надежде получить прототип, удовлетворяющий следующим критериям: 1) потребители воспринимают его как носителя всех основных свойств, изложенных в описании замысла товара; 2) он безопасен и надежно работает при обычном использовании в обычных условиях и 3) его себестоимость не выходит за рамки запланированных смет</w:t>
      </w:r>
      <w:r w:rsidRPr="00F14E5C">
        <w:rPr>
          <w:rFonts w:ascii="Times New Roman" w:eastAsia="Times New Roman" w:hAnsi="Times New Roman" w:cs="Times New Roman"/>
          <w:color w:val="000000"/>
          <w:sz w:val="24"/>
          <w:szCs w:val="24"/>
          <w:lang w:eastAsia="ru-RU"/>
        </w:rPr>
        <w:softHyphen/>
        <w:t>ных издержек производства.</w:t>
      </w:r>
      <w:proofErr w:type="gramEnd"/>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lastRenderedPageBreak/>
        <w:t>На создание удачного прототипа могут уйти дни, недели, месяцы и даже годы. Он должен воплощать в себе все необходимые функциональные характеристики, а также обладать всеми расчет</w:t>
      </w:r>
      <w:r w:rsidRPr="00F14E5C">
        <w:rPr>
          <w:rFonts w:ascii="Times New Roman" w:eastAsia="Times New Roman" w:hAnsi="Times New Roman" w:cs="Times New Roman"/>
          <w:color w:val="000000"/>
          <w:sz w:val="24"/>
          <w:szCs w:val="24"/>
          <w:lang w:eastAsia="ru-RU"/>
        </w:rPr>
        <w:softHyphen/>
        <w:t>ными психологическими характеристиками.</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7. Испытания в рыночных условиях. </w:t>
      </w:r>
      <w:r w:rsidRPr="00F14E5C">
        <w:rPr>
          <w:rFonts w:ascii="Times New Roman" w:eastAsia="Times New Roman" w:hAnsi="Times New Roman" w:cs="Times New Roman"/>
          <w:color w:val="000000"/>
          <w:sz w:val="24"/>
          <w:szCs w:val="24"/>
          <w:lang w:eastAsia="ru-RU"/>
        </w:rPr>
        <w:t>Методы испытания в рыночных условиях варьируются в зави</w:t>
      </w:r>
      <w:r w:rsidRPr="00F14E5C">
        <w:rPr>
          <w:rFonts w:ascii="Times New Roman" w:eastAsia="Times New Roman" w:hAnsi="Times New Roman" w:cs="Times New Roman"/>
          <w:color w:val="000000"/>
          <w:sz w:val="24"/>
          <w:szCs w:val="24"/>
          <w:lang w:eastAsia="ru-RU"/>
        </w:rPr>
        <w:softHyphen/>
        <w:t>симости от вида товара. Фирме, проводящей испытания фасованных товаров широкого потребления, наверняка захочется получить примерные данные о том, когда и как часто потребители приобретают ее товары. На основе этих оценочных данных можно будет составить общий прогноз сбыта. Фирма надеется, что оценочные показатели будут высокими. Однако зачастую оказы</w:t>
      </w:r>
      <w:r w:rsidRPr="00F14E5C">
        <w:rPr>
          <w:rFonts w:ascii="Times New Roman" w:eastAsia="Times New Roman" w:hAnsi="Times New Roman" w:cs="Times New Roman"/>
          <w:color w:val="000000"/>
          <w:sz w:val="24"/>
          <w:szCs w:val="24"/>
          <w:lang w:eastAsia="ru-RU"/>
        </w:rPr>
        <w:softHyphen/>
        <w:t>вается, что многие потребители, опробовавшие товар, не совер</w:t>
      </w:r>
      <w:r w:rsidRPr="00F14E5C">
        <w:rPr>
          <w:rFonts w:ascii="Times New Roman" w:eastAsia="Times New Roman" w:hAnsi="Times New Roman" w:cs="Times New Roman"/>
          <w:color w:val="000000"/>
          <w:sz w:val="24"/>
          <w:szCs w:val="24"/>
          <w:lang w:eastAsia="ru-RU"/>
        </w:rPr>
        <w:softHyphen/>
        <w:t>шают повторной покупки, выражая тем самым определенную неудовлетворенность им. Может статься, что повторная покупка, совершенная один раз, затем почти не повторяется. Или же высокая оценка товара может сопровождаться низкой частотностью поку</w:t>
      </w:r>
      <w:r w:rsidRPr="00F14E5C">
        <w:rPr>
          <w:rFonts w:ascii="Times New Roman" w:eastAsia="Times New Roman" w:hAnsi="Times New Roman" w:cs="Times New Roman"/>
          <w:color w:val="000000"/>
          <w:sz w:val="24"/>
          <w:szCs w:val="24"/>
          <w:lang w:eastAsia="ru-RU"/>
        </w:rPr>
        <w:softHyphen/>
        <w:t>пок (как это бывает со многими замороженными деликатесами), поскольку покупатели решают пользоваться товаром только по особым случаям.</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 xml:space="preserve">8. Развертывание </w:t>
      </w:r>
      <w:proofErr w:type="gramStart"/>
      <w:r w:rsidRPr="00F14E5C">
        <w:rPr>
          <w:rFonts w:ascii="Times New Roman" w:eastAsia="Times New Roman" w:hAnsi="Times New Roman" w:cs="Times New Roman"/>
          <w:b/>
          <w:bCs/>
          <w:color w:val="000000"/>
          <w:sz w:val="24"/>
          <w:szCs w:val="24"/>
          <w:lang w:eastAsia="ru-RU"/>
        </w:rPr>
        <w:t>коммерческого</w:t>
      </w:r>
      <w:proofErr w:type="gramEnd"/>
      <w:r w:rsidRPr="00F14E5C">
        <w:rPr>
          <w:rFonts w:ascii="Times New Roman" w:eastAsia="Times New Roman" w:hAnsi="Times New Roman" w:cs="Times New Roman"/>
          <w:b/>
          <w:bCs/>
          <w:color w:val="000000"/>
          <w:sz w:val="24"/>
          <w:szCs w:val="24"/>
          <w:lang w:eastAsia="ru-RU"/>
        </w:rPr>
        <w:t xml:space="preserve"> производств. </w:t>
      </w:r>
      <w:r w:rsidRPr="00F14E5C">
        <w:rPr>
          <w:rFonts w:ascii="Times New Roman" w:eastAsia="Times New Roman" w:hAnsi="Times New Roman" w:cs="Times New Roman"/>
          <w:color w:val="000000"/>
          <w:sz w:val="24"/>
          <w:szCs w:val="24"/>
          <w:lang w:eastAsia="ru-RU"/>
        </w:rPr>
        <w:t>Испытания в рыночных условиях дают руководству достаточ</w:t>
      </w:r>
      <w:r w:rsidRPr="00F14E5C">
        <w:rPr>
          <w:rFonts w:ascii="Times New Roman" w:eastAsia="Times New Roman" w:hAnsi="Times New Roman" w:cs="Times New Roman"/>
          <w:color w:val="000000"/>
          <w:sz w:val="24"/>
          <w:szCs w:val="24"/>
          <w:lang w:eastAsia="ru-RU"/>
        </w:rPr>
        <w:softHyphen/>
        <w:t>ный объем информации для принятия окончательного решения о целесообразности выпуска нового товара. Если фирма приступает к развертыванию коммерческого производства, ей предстоят боль</w:t>
      </w:r>
      <w:r w:rsidRPr="00F14E5C">
        <w:rPr>
          <w:rFonts w:ascii="Times New Roman" w:eastAsia="Times New Roman" w:hAnsi="Times New Roman" w:cs="Times New Roman"/>
          <w:color w:val="000000"/>
          <w:sz w:val="24"/>
          <w:szCs w:val="24"/>
          <w:lang w:eastAsia="ru-RU"/>
        </w:rPr>
        <w:softHyphen/>
        <w:t>шие расходы. Придется строить или брать в аренду целый произ</w:t>
      </w:r>
      <w:r w:rsidRPr="00F14E5C">
        <w:rPr>
          <w:rFonts w:ascii="Times New Roman" w:eastAsia="Times New Roman" w:hAnsi="Times New Roman" w:cs="Times New Roman"/>
          <w:color w:val="000000"/>
          <w:sz w:val="24"/>
          <w:szCs w:val="24"/>
          <w:lang w:eastAsia="ru-RU"/>
        </w:rPr>
        <w:softHyphen/>
        <w:t>водственный комплекс. Кроме того, ей, возможно, потребуется, как в случаях с фасованными товарами широкого потребления, затра</w:t>
      </w:r>
      <w:r w:rsidRPr="00F14E5C">
        <w:rPr>
          <w:rFonts w:ascii="Times New Roman" w:eastAsia="Times New Roman" w:hAnsi="Times New Roman" w:cs="Times New Roman"/>
          <w:color w:val="000000"/>
          <w:sz w:val="24"/>
          <w:szCs w:val="24"/>
          <w:lang w:eastAsia="ru-RU"/>
        </w:rPr>
        <w:softHyphen/>
        <w:t>тить в течение одного только первого года большие средства на рекламу и стимулирование сбыта новинки.</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color w:val="000000"/>
          <w:sz w:val="24"/>
          <w:szCs w:val="24"/>
          <w:lang w:eastAsia="ru-RU"/>
        </w:rPr>
        <w:t>При выходе на рынок с новым товаром фирма должна решить, когда, где, кому и как его предложить.</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Когда?</w:t>
      </w:r>
      <w:r w:rsidRPr="00F14E5C">
        <w:rPr>
          <w:rFonts w:ascii="Times New Roman" w:eastAsia="Times New Roman" w:hAnsi="Times New Roman" w:cs="Times New Roman"/>
          <w:color w:val="000000"/>
          <w:sz w:val="24"/>
          <w:szCs w:val="24"/>
          <w:lang w:eastAsia="ru-RU"/>
        </w:rPr>
        <w:t> Первым следует принять решение о своевременности выпуска новинки на рынок.</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Где?</w:t>
      </w:r>
      <w:r w:rsidRPr="00F14E5C">
        <w:rPr>
          <w:rFonts w:ascii="Times New Roman" w:eastAsia="Times New Roman" w:hAnsi="Times New Roman" w:cs="Times New Roman"/>
          <w:color w:val="000000"/>
          <w:sz w:val="24"/>
          <w:szCs w:val="24"/>
          <w:lang w:eastAsia="ru-RU"/>
        </w:rPr>
        <w:t> Фирма должна решить, следует ли выпускать товар на рынок в какой-то одной местности или одном регионе, в нескольких регионах, в общенациональном масштабе или в международном масштабе.</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Кому?</w:t>
      </w:r>
      <w:r w:rsidRPr="00F14E5C">
        <w:rPr>
          <w:rFonts w:ascii="Times New Roman" w:eastAsia="Times New Roman" w:hAnsi="Times New Roman" w:cs="Times New Roman"/>
          <w:color w:val="000000"/>
          <w:sz w:val="24"/>
          <w:szCs w:val="24"/>
          <w:lang w:eastAsia="ru-RU"/>
        </w:rPr>
        <w:t> В группе последовательно осваиваемых рынков фирма должна выбрать наиболее выгодные и свои основные усилия по стимулированию сбыта сосредоточить на них. При этом вероятно, что, воспользовавшись данными испытаний новинки в рыночных условиях, фирма уже составила для себя профили первостепенных по значимости сегментов рынка.</w:t>
      </w:r>
    </w:p>
    <w:p w:rsidR="00F14E5C" w:rsidRPr="00F14E5C" w:rsidRDefault="00F14E5C" w:rsidP="00F14E5C">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14E5C">
        <w:rPr>
          <w:rFonts w:ascii="Times New Roman" w:eastAsia="Times New Roman" w:hAnsi="Times New Roman" w:cs="Times New Roman"/>
          <w:b/>
          <w:bCs/>
          <w:color w:val="000000"/>
          <w:sz w:val="24"/>
          <w:szCs w:val="24"/>
          <w:lang w:eastAsia="ru-RU"/>
        </w:rPr>
        <w:t>Как?</w:t>
      </w:r>
      <w:r w:rsidRPr="00F14E5C">
        <w:rPr>
          <w:rFonts w:ascii="Times New Roman" w:eastAsia="Times New Roman" w:hAnsi="Times New Roman" w:cs="Times New Roman"/>
          <w:color w:val="000000"/>
          <w:sz w:val="24"/>
          <w:szCs w:val="24"/>
          <w:lang w:eastAsia="ru-RU"/>
        </w:rPr>
        <w:t> Фирма должна разработать план действий для последова</w:t>
      </w:r>
      <w:r w:rsidRPr="00F14E5C">
        <w:rPr>
          <w:rFonts w:ascii="Times New Roman" w:eastAsia="Times New Roman" w:hAnsi="Times New Roman" w:cs="Times New Roman"/>
          <w:color w:val="000000"/>
          <w:sz w:val="24"/>
          <w:szCs w:val="24"/>
          <w:lang w:eastAsia="ru-RU"/>
        </w:rPr>
        <w:softHyphen/>
        <w:t>тельного вывода новинки на рынки. Необходимо составить сметы для различных элементов комплекса маркетинга и прочих меро</w:t>
      </w:r>
      <w:r w:rsidRPr="00F14E5C">
        <w:rPr>
          <w:rFonts w:ascii="Times New Roman" w:eastAsia="Times New Roman" w:hAnsi="Times New Roman" w:cs="Times New Roman"/>
          <w:color w:val="000000"/>
          <w:sz w:val="24"/>
          <w:szCs w:val="24"/>
          <w:lang w:eastAsia="ru-RU"/>
        </w:rPr>
        <w:softHyphen/>
        <w:t>приятий.</w:t>
      </w:r>
    </w:p>
    <w:p w:rsidR="00F14E5C" w:rsidRPr="00F14E5C" w:rsidRDefault="00F14E5C" w:rsidP="00F14E5C">
      <w:pPr>
        <w:jc w:val="both"/>
        <w:rPr>
          <w:rFonts w:ascii="Times New Roman" w:hAnsi="Times New Roman" w:cs="Times New Roman"/>
          <w:b/>
          <w:bCs/>
          <w:sz w:val="24"/>
          <w:szCs w:val="24"/>
        </w:rPr>
      </w:pPr>
      <w:r w:rsidRPr="00F14E5C">
        <w:rPr>
          <w:rFonts w:ascii="Times New Roman" w:hAnsi="Times New Roman" w:cs="Times New Roman"/>
          <w:b/>
          <w:bCs/>
          <w:sz w:val="24"/>
          <w:szCs w:val="24"/>
        </w:rPr>
        <w:t>2. Этапы жизненного цикла товара</w:t>
      </w:r>
    </w:p>
    <w:p w:rsidR="00F14E5C" w:rsidRPr="00F14E5C" w:rsidRDefault="00F14E5C" w:rsidP="00F14E5C">
      <w:pPr>
        <w:jc w:val="both"/>
        <w:rPr>
          <w:rFonts w:ascii="Times New Roman" w:hAnsi="Times New Roman" w:cs="Times New Roman"/>
          <w:sz w:val="24"/>
          <w:szCs w:val="24"/>
        </w:rPr>
      </w:pPr>
      <w:r w:rsidRPr="00F14E5C">
        <w:rPr>
          <w:rFonts w:ascii="Times New Roman" w:hAnsi="Times New Roman" w:cs="Times New Roman"/>
          <w:sz w:val="24"/>
          <w:szCs w:val="24"/>
        </w:rPr>
        <w:t>Жизненный цикл товара включает пять основных этапов:</w:t>
      </w:r>
    </w:p>
    <w:p w:rsidR="00F14E5C" w:rsidRPr="00F14E5C" w:rsidRDefault="00F14E5C" w:rsidP="00F14E5C">
      <w:pPr>
        <w:numPr>
          <w:ilvl w:val="0"/>
          <w:numId w:val="1"/>
        </w:numPr>
        <w:jc w:val="both"/>
        <w:rPr>
          <w:rFonts w:ascii="Times New Roman" w:hAnsi="Times New Roman" w:cs="Times New Roman"/>
          <w:sz w:val="24"/>
          <w:szCs w:val="24"/>
        </w:rPr>
      </w:pPr>
      <w:r w:rsidRPr="00F14E5C">
        <w:rPr>
          <w:rFonts w:ascii="Times New Roman" w:hAnsi="Times New Roman" w:cs="Times New Roman"/>
          <w:b/>
          <w:bCs/>
          <w:sz w:val="24"/>
          <w:szCs w:val="24"/>
        </w:rPr>
        <w:t>Введение на рынок</w:t>
      </w:r>
      <w:r w:rsidRPr="00F14E5C">
        <w:rPr>
          <w:rFonts w:ascii="Times New Roman" w:hAnsi="Times New Roman" w:cs="Times New Roman"/>
          <w:sz w:val="24"/>
          <w:szCs w:val="24"/>
        </w:rPr>
        <w:t> - это этап, на котором товар появляется на рынке впервые. В эту фазу входят разработка и запуск нового продукта на рынок, а также начало работ по привлечению клиентов и внедрению товара в ходе конкуренции. Продукт может иметь малую известность и ограниченные продажи на этом этапе.</w:t>
      </w:r>
    </w:p>
    <w:p w:rsidR="00F14E5C" w:rsidRPr="00F14E5C" w:rsidRDefault="00F14E5C" w:rsidP="00F14E5C">
      <w:pPr>
        <w:numPr>
          <w:ilvl w:val="0"/>
          <w:numId w:val="1"/>
        </w:numPr>
        <w:jc w:val="both"/>
        <w:rPr>
          <w:rFonts w:ascii="Times New Roman" w:hAnsi="Times New Roman" w:cs="Times New Roman"/>
          <w:sz w:val="24"/>
          <w:szCs w:val="24"/>
        </w:rPr>
      </w:pPr>
      <w:r w:rsidRPr="00F14E5C">
        <w:rPr>
          <w:rFonts w:ascii="Times New Roman" w:hAnsi="Times New Roman" w:cs="Times New Roman"/>
          <w:b/>
          <w:bCs/>
          <w:sz w:val="24"/>
          <w:szCs w:val="24"/>
        </w:rPr>
        <w:lastRenderedPageBreak/>
        <w:t>Рост продаж</w:t>
      </w:r>
      <w:r w:rsidRPr="00F14E5C">
        <w:rPr>
          <w:rFonts w:ascii="Times New Roman" w:hAnsi="Times New Roman" w:cs="Times New Roman"/>
          <w:sz w:val="24"/>
          <w:szCs w:val="24"/>
        </w:rPr>
        <w:t> - на этом этапе продукт начинает получать большую известность и популярность. Продажи резко растут, а бизнес постоянно работает над увеличением производства и удовлетворением спроса на товар. На этом этапе компании обычно инвестируют в рекламу и маркетинг, чтобы укрепить свое лидерство на рынке.</w:t>
      </w:r>
    </w:p>
    <w:p w:rsidR="00F14E5C" w:rsidRPr="00F14E5C" w:rsidRDefault="00F14E5C" w:rsidP="00F14E5C">
      <w:pPr>
        <w:numPr>
          <w:ilvl w:val="0"/>
          <w:numId w:val="1"/>
        </w:numPr>
        <w:jc w:val="both"/>
        <w:rPr>
          <w:rFonts w:ascii="Times New Roman" w:hAnsi="Times New Roman" w:cs="Times New Roman"/>
          <w:sz w:val="24"/>
          <w:szCs w:val="24"/>
        </w:rPr>
      </w:pPr>
      <w:r w:rsidRPr="00F14E5C">
        <w:rPr>
          <w:rFonts w:ascii="Times New Roman" w:hAnsi="Times New Roman" w:cs="Times New Roman"/>
          <w:b/>
          <w:bCs/>
          <w:sz w:val="24"/>
          <w:szCs w:val="24"/>
        </w:rPr>
        <w:t>Зрелость </w:t>
      </w:r>
      <w:r w:rsidRPr="00F14E5C">
        <w:rPr>
          <w:rFonts w:ascii="Times New Roman" w:hAnsi="Times New Roman" w:cs="Times New Roman"/>
          <w:sz w:val="24"/>
          <w:szCs w:val="24"/>
        </w:rPr>
        <w:t>- на этом этапе продажи достигают своего пика и затем стабилизируются. Конкуренция может быть более интенсивной на этом этапе, что вынуждает компании искать новые способы улучшения качества и снижения затрат при производстве. Также на этом этапе бизнес пытается удержать свою долю рынка и удовлетворить потребности постоянных клиентов.</w:t>
      </w:r>
    </w:p>
    <w:p w:rsidR="00F14E5C" w:rsidRPr="00F14E5C" w:rsidRDefault="00F14E5C" w:rsidP="00F14E5C">
      <w:pPr>
        <w:numPr>
          <w:ilvl w:val="0"/>
          <w:numId w:val="1"/>
        </w:numPr>
        <w:jc w:val="both"/>
        <w:rPr>
          <w:rFonts w:ascii="Times New Roman" w:hAnsi="Times New Roman" w:cs="Times New Roman"/>
          <w:sz w:val="24"/>
          <w:szCs w:val="24"/>
        </w:rPr>
      </w:pPr>
      <w:r w:rsidRPr="00F14E5C">
        <w:rPr>
          <w:rFonts w:ascii="Times New Roman" w:hAnsi="Times New Roman" w:cs="Times New Roman"/>
          <w:b/>
          <w:bCs/>
          <w:sz w:val="24"/>
          <w:szCs w:val="24"/>
        </w:rPr>
        <w:t>Спад продаж</w:t>
      </w:r>
      <w:r w:rsidRPr="00F14E5C">
        <w:rPr>
          <w:rFonts w:ascii="Times New Roman" w:hAnsi="Times New Roman" w:cs="Times New Roman"/>
          <w:sz w:val="24"/>
          <w:szCs w:val="24"/>
        </w:rPr>
        <w:t> - рано или поздно, после этапа зрелости, продажи начнут снижаться. Этот этап опасен для бизнеса, поскольку компании должны определить причины уменьшения продаж и разработать стратегии удержания своей доли рынка. Некоторые компании выбирают стратегию запуска нового продукта для замены устаревшего, а другие - концентрируются на маркетинговых активностях или снижении затрат при производстве.</w:t>
      </w:r>
    </w:p>
    <w:p w:rsidR="00F14E5C" w:rsidRPr="00F14E5C" w:rsidRDefault="00F14E5C" w:rsidP="00F14E5C">
      <w:pPr>
        <w:numPr>
          <w:ilvl w:val="0"/>
          <w:numId w:val="1"/>
        </w:numPr>
        <w:jc w:val="both"/>
        <w:rPr>
          <w:rFonts w:ascii="Times New Roman" w:hAnsi="Times New Roman" w:cs="Times New Roman"/>
          <w:sz w:val="24"/>
          <w:szCs w:val="24"/>
        </w:rPr>
      </w:pPr>
      <w:r w:rsidRPr="00F14E5C">
        <w:rPr>
          <w:rFonts w:ascii="Times New Roman" w:hAnsi="Times New Roman" w:cs="Times New Roman"/>
          <w:b/>
          <w:bCs/>
          <w:sz w:val="24"/>
          <w:szCs w:val="24"/>
        </w:rPr>
        <w:t>Снятие с производства</w:t>
      </w:r>
      <w:r w:rsidRPr="00F14E5C">
        <w:rPr>
          <w:rFonts w:ascii="Times New Roman" w:hAnsi="Times New Roman" w:cs="Times New Roman"/>
          <w:sz w:val="24"/>
          <w:szCs w:val="24"/>
        </w:rPr>
        <w:t xml:space="preserve"> - этот этап наступает, когда компания решает удалить продукт с рынка. Это может произойти по ряду причин, включая низкую прибыль, технические проблемы или нехватку сырья. Компания может решить заменить продукт </w:t>
      </w:r>
      <w:proofErr w:type="gramStart"/>
      <w:r w:rsidRPr="00F14E5C">
        <w:rPr>
          <w:rFonts w:ascii="Times New Roman" w:hAnsi="Times New Roman" w:cs="Times New Roman"/>
          <w:sz w:val="24"/>
          <w:szCs w:val="24"/>
        </w:rPr>
        <w:t>на</w:t>
      </w:r>
      <w:proofErr w:type="gramEnd"/>
      <w:r w:rsidRPr="00F14E5C">
        <w:rPr>
          <w:rFonts w:ascii="Times New Roman" w:hAnsi="Times New Roman" w:cs="Times New Roman"/>
          <w:sz w:val="24"/>
          <w:szCs w:val="24"/>
        </w:rPr>
        <w:t xml:space="preserve"> более новый и усовершенствованный или просто удалить его из продажи.</w:t>
      </w:r>
    </w:p>
    <w:p w:rsidR="009636AE" w:rsidRPr="00F14E5C" w:rsidRDefault="009636AE" w:rsidP="00F14E5C">
      <w:pPr>
        <w:jc w:val="both"/>
        <w:rPr>
          <w:rFonts w:ascii="Times New Roman" w:hAnsi="Times New Roman" w:cs="Times New Roman"/>
          <w:sz w:val="24"/>
          <w:szCs w:val="24"/>
        </w:rPr>
      </w:pPr>
    </w:p>
    <w:sectPr w:rsidR="009636AE" w:rsidRPr="00F14E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197"/>
    <w:multiLevelType w:val="multilevel"/>
    <w:tmpl w:val="4A2E2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5C"/>
    <w:rsid w:val="009636AE"/>
    <w:rsid w:val="00F14E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3956">
      <w:bodyDiv w:val="1"/>
      <w:marLeft w:val="0"/>
      <w:marRight w:val="0"/>
      <w:marTop w:val="0"/>
      <w:marBottom w:val="0"/>
      <w:divBdr>
        <w:top w:val="none" w:sz="0" w:space="0" w:color="auto"/>
        <w:left w:val="none" w:sz="0" w:space="0" w:color="auto"/>
        <w:bottom w:val="none" w:sz="0" w:space="0" w:color="auto"/>
        <w:right w:val="none" w:sz="0" w:space="0" w:color="auto"/>
      </w:divBdr>
    </w:div>
    <w:div w:id="116000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1355</Words>
  <Characters>7728</Characters>
  <Application>Microsoft Office Word</Application>
  <DocSecurity>0</DocSecurity>
  <Lines>64</Lines>
  <Paragraphs>18</Paragraphs>
  <ScaleCrop>false</ScaleCrop>
  <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2024-10-24T13:28:00Z</dcterms:created>
  <dcterms:modified xsi:type="dcterms:W3CDTF">2024-10-24T13:34:00Z</dcterms:modified>
</cp:coreProperties>
</file>