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E89" w:rsidRPr="004C3E89" w:rsidRDefault="004C3E89" w:rsidP="004C3E89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r w:rsidRPr="004C3E89">
        <w:rPr>
          <w:rFonts w:ascii="Times New Roman" w:hAnsi="Times New Roman" w:cs="Times New Roman"/>
          <w:b/>
          <w:color w:val="FF0000"/>
          <w:sz w:val="28"/>
          <w:szCs w:val="28"/>
        </w:rPr>
        <w:t>Переносной индикатор типа «Универсал»</w:t>
      </w:r>
    </w:p>
    <w:bookmarkEnd w:id="0"/>
    <w:p w:rsidR="004C3E89" w:rsidRPr="004C3E89" w:rsidRDefault="004C3E89" w:rsidP="004C3E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E89">
        <w:rPr>
          <w:rFonts w:ascii="Times New Roman" w:hAnsi="Times New Roman" w:cs="Times New Roman"/>
          <w:b/>
          <w:sz w:val="28"/>
          <w:szCs w:val="28"/>
        </w:rPr>
        <w:t>Переносной индикатор типа «Универсал» (Германия) предназначен</w:t>
      </w:r>
      <w:r w:rsidRPr="004C3E89">
        <w:rPr>
          <w:rFonts w:ascii="Times New Roman" w:hAnsi="Times New Roman" w:cs="Times New Roman"/>
          <w:sz w:val="28"/>
          <w:szCs w:val="28"/>
        </w:rPr>
        <w:t xml:space="preserve"> для обнаружения мест утечки газа из подземных газопроводов без вскрытия грунта и может быть также использован для отыскания мест разгерметизации надземных и внутренних газопроводов.</w:t>
      </w:r>
    </w:p>
    <w:p w:rsidR="004C3E89" w:rsidRPr="004C3E89" w:rsidRDefault="004C3E89" w:rsidP="004C3E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E89">
        <w:rPr>
          <w:rFonts w:ascii="Times New Roman" w:hAnsi="Times New Roman" w:cs="Times New Roman"/>
          <w:b/>
          <w:sz w:val="28"/>
          <w:szCs w:val="28"/>
        </w:rPr>
        <w:t>Принцип действия прибора</w:t>
      </w:r>
      <w:r w:rsidRPr="004C3E89">
        <w:rPr>
          <w:rFonts w:ascii="Times New Roman" w:hAnsi="Times New Roman" w:cs="Times New Roman"/>
          <w:sz w:val="28"/>
          <w:szCs w:val="28"/>
        </w:rPr>
        <w:t xml:space="preserve"> «Универсал» основан на изменении проводимости реакционного элемента при контакте с газом (рис. 2.42). Насос 6 закачивает пробу воздуха (через </w:t>
      </w:r>
      <w:proofErr w:type="spellStart"/>
      <w:r w:rsidRPr="004C3E89">
        <w:rPr>
          <w:rFonts w:ascii="Times New Roman" w:hAnsi="Times New Roman" w:cs="Times New Roman"/>
          <w:sz w:val="28"/>
          <w:szCs w:val="28"/>
        </w:rPr>
        <w:t>пробозаборник</w:t>
      </w:r>
      <w:proofErr w:type="spellEnd"/>
      <w:r w:rsidRPr="004C3E89">
        <w:rPr>
          <w:rFonts w:ascii="Times New Roman" w:hAnsi="Times New Roman" w:cs="Times New Roman"/>
          <w:sz w:val="28"/>
          <w:szCs w:val="28"/>
        </w:rPr>
        <w:t xml:space="preserve"> 1, снабженный </w:t>
      </w:r>
      <w:proofErr w:type="spellStart"/>
      <w:r w:rsidRPr="004C3E89">
        <w:rPr>
          <w:rFonts w:ascii="Times New Roman" w:hAnsi="Times New Roman" w:cs="Times New Roman"/>
          <w:sz w:val="28"/>
          <w:szCs w:val="28"/>
        </w:rPr>
        <w:t>противопыльным</w:t>
      </w:r>
      <w:proofErr w:type="spellEnd"/>
      <w:r w:rsidRPr="004C3E89">
        <w:rPr>
          <w:rFonts w:ascii="Times New Roman" w:hAnsi="Times New Roman" w:cs="Times New Roman"/>
          <w:sz w:val="28"/>
          <w:szCs w:val="28"/>
        </w:rPr>
        <w:t xml:space="preserve"> 2 и специальным газоочистным фильтром 4, а также штемпельным разъемом 3) в собственно прибор, имеющий дополнительные воздушные фильтры 5, 7 и основной узел — измерительную камеру 8. Специальный фильтр очистки газа 4 отделяет от пробы, поступающей в измерительную камеру, влагу и тяжелые углеводороды. Оставшиеся в пробе горючие компоненты каталитически сжигаются на реакционном элементе, увеличивая его проводимость, а воздух с продуктами </w:t>
      </w:r>
      <w:r w:rsidRPr="004C3E89">
        <w:rPr>
          <w:rFonts w:ascii="Times New Roman" w:hAnsi="Times New Roman" w:cs="Times New Roman"/>
          <w:sz w:val="28"/>
          <w:szCs w:val="28"/>
        </w:rPr>
        <w:t>сгорания сбрасываются</w:t>
      </w:r>
      <w:r w:rsidRPr="004C3E89">
        <w:rPr>
          <w:rFonts w:ascii="Times New Roman" w:hAnsi="Times New Roman" w:cs="Times New Roman"/>
          <w:sz w:val="28"/>
          <w:szCs w:val="28"/>
        </w:rPr>
        <w:t xml:space="preserve"> в атмосферу. Изменение проводимости реакционного элемента измерительным усилием 9 преобразуется в соответствующий процентной концентрации содержания горючего газа сигнал, регистрируемый на стрелочном индикаторе 10. При отклонении стрелки на '/ 3 шкалы и более громкоговорителем 11 подается звуковой сигнал, поступающий с генератора звуковой частоты 12.</w:t>
      </w:r>
    </w:p>
    <w:p w:rsidR="004C3E89" w:rsidRDefault="004C3E89" w:rsidP="004C3E8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3E8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4CEB5C" wp14:editId="10AFE6CD">
            <wp:extent cx="4766454" cy="2420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75952" cy="2425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3E89" w:rsidRPr="004C3E89" w:rsidRDefault="004C3E89" w:rsidP="004C3E8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3E89">
        <w:rPr>
          <w:rFonts w:ascii="Times New Roman" w:hAnsi="Times New Roman" w:cs="Times New Roman"/>
          <w:sz w:val="28"/>
          <w:szCs w:val="28"/>
        </w:rPr>
        <w:t>Рис. 2.42. Структурная схема газоанализатора «Универсал»:</w:t>
      </w:r>
    </w:p>
    <w:p w:rsidR="004C3E89" w:rsidRPr="004C3E89" w:rsidRDefault="004C3E89" w:rsidP="004C3E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E89">
        <w:rPr>
          <w:rFonts w:ascii="Times New Roman" w:hAnsi="Times New Roman" w:cs="Times New Roman"/>
          <w:sz w:val="28"/>
          <w:szCs w:val="28"/>
        </w:rPr>
        <w:t>1 — пробоотборник: 2 — фильтр воздуха на заборном шланге;</w:t>
      </w:r>
      <w:r>
        <w:rPr>
          <w:rFonts w:ascii="Times New Roman" w:hAnsi="Times New Roman" w:cs="Times New Roman"/>
          <w:sz w:val="28"/>
          <w:szCs w:val="28"/>
        </w:rPr>
        <w:t xml:space="preserve"> 3 — ш</w:t>
      </w:r>
      <w:r w:rsidRPr="004C3E89">
        <w:rPr>
          <w:rFonts w:ascii="Times New Roman" w:hAnsi="Times New Roman" w:cs="Times New Roman"/>
          <w:sz w:val="28"/>
          <w:szCs w:val="28"/>
        </w:rPr>
        <w:t>туцер (штепсельный разъем); 4 — специальный фильтр;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3E89">
        <w:rPr>
          <w:rFonts w:ascii="Times New Roman" w:hAnsi="Times New Roman" w:cs="Times New Roman"/>
          <w:sz w:val="28"/>
          <w:szCs w:val="28"/>
        </w:rPr>
        <w:t>5 ,7 — воздушные фильтры прибора; 6 — насос; 8 — измерительная камера;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3E89">
        <w:rPr>
          <w:rFonts w:ascii="Times New Roman" w:hAnsi="Times New Roman" w:cs="Times New Roman"/>
          <w:sz w:val="28"/>
          <w:szCs w:val="28"/>
        </w:rPr>
        <w:t>9 — измерительный усилитель; 10 — индикатор; 11 — динамик;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3E89">
        <w:rPr>
          <w:rFonts w:ascii="Times New Roman" w:hAnsi="Times New Roman" w:cs="Times New Roman"/>
          <w:sz w:val="28"/>
          <w:szCs w:val="28"/>
        </w:rPr>
        <w:t>12 — генератор звуковой частоты; 13 — аккумуляторная батарея</w:t>
      </w:r>
    </w:p>
    <w:sectPr w:rsidR="004C3E89" w:rsidRPr="004C3E89" w:rsidSect="004C3E89">
      <w:pgSz w:w="11906" w:h="16838"/>
      <w:pgMar w:top="568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E89"/>
    <w:rsid w:val="004C3E89"/>
    <w:rsid w:val="006B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498C5"/>
  <w15:chartTrackingRefBased/>
  <w15:docId w15:val="{FA139CC2-8DD6-4F36-BDDA-837E6AC7A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2024-12-11T14:57:00Z</dcterms:created>
  <dcterms:modified xsi:type="dcterms:W3CDTF">2024-12-11T15:04:00Z</dcterms:modified>
</cp:coreProperties>
</file>