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60E7B" w14:textId="77777777" w:rsidR="009B05C6" w:rsidRDefault="009B05C6" w:rsidP="009B05C6">
      <w:pPr>
        <w:pStyle w:val="3"/>
        <w:rPr>
          <w:rFonts w:ascii="Times New Roman" w:hAnsi="Times New Roman"/>
          <w:b w:val="0"/>
          <w:bCs w:val="0"/>
          <w:sz w:val="32"/>
          <w:szCs w:val="32"/>
        </w:rPr>
      </w:pPr>
      <w:bookmarkStart w:id="0" w:name="yui_3_17_2_1_1705709699460_3454"/>
      <w:bookmarkStart w:id="1" w:name="yui_3_17_2_1_1705709699460_3468"/>
      <w:bookmarkStart w:id="2" w:name="yui_3_17_2_1_1705709699460_3467"/>
      <w:bookmarkStart w:id="3" w:name="yui_3_17_2_1_1705709699460_3466"/>
      <w:bookmarkEnd w:id="0"/>
      <w:bookmarkEnd w:id="1"/>
      <w:bookmarkEnd w:id="2"/>
      <w:bookmarkEnd w:id="3"/>
      <w:r>
        <w:rPr>
          <w:rFonts w:ascii="Times New Roman" w:hAnsi="Times New Roman"/>
          <w:b w:val="0"/>
          <w:bCs w:val="0"/>
          <w:sz w:val="32"/>
          <w:szCs w:val="32"/>
        </w:rPr>
        <w:t>Тема №2. Коренной перелом в ходе войны (осень 1942-1943 гг).</w:t>
      </w:r>
    </w:p>
    <w:p w14:paraId="51866052" w14:textId="77777777" w:rsidR="009B05C6" w:rsidRDefault="009B05C6" w:rsidP="009B05C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Вопросы и задания. (выполняем письменно в тетради)</w:t>
      </w:r>
    </w:p>
    <w:p w14:paraId="2B2A0940" w14:textId="77777777" w:rsidR="009B05C6" w:rsidRDefault="009B05C6" w:rsidP="009B05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Что символизирует монумент «Родина - мать» на Мамаевом кургане?</w:t>
      </w:r>
    </w:p>
    <w:p w14:paraId="06B19F77" w14:textId="77777777" w:rsidR="009B05C6" w:rsidRDefault="009B05C6" w:rsidP="009B05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Каковы были планы воюющих сторон на 1942 год? В чем причины неудач Красной Армии в Крыму и под Харьковом?</w:t>
      </w:r>
    </w:p>
    <w:p w14:paraId="673F4915" w14:textId="77777777" w:rsidR="009B05C6" w:rsidRDefault="009B05C6" w:rsidP="009B05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Почему главным направлением летнего наступления 1942 г. немцы избрали Сталинград? Каковы были последствия этого наступления?</w:t>
      </w:r>
    </w:p>
    <w:p w14:paraId="01E394F5" w14:textId="77777777" w:rsidR="009B05C6" w:rsidRDefault="009B05C6" w:rsidP="009B05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Какую роль сыграл приказ наркома обороны №227 от 28 июля 1942 г. в борьбе с войсками вермахта?</w:t>
      </w:r>
    </w:p>
    <w:p w14:paraId="12D624D1" w14:textId="77777777" w:rsidR="009B05C6" w:rsidRDefault="009B05C6" w:rsidP="009B05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 письме президента США Ф.Рузвельта премьер-министру Великобритании У.Черчиллю говорилось: «Наши народы не могут не видеть, что русские убивают больше немцев и уничтожают больше вражеского снаряжения, чем США и Англия, вместе взятые.» Используя знания из курса всеобщей истории, приведите факты, доказывающие, что основное бремя борьбы с нацизмом в 1942 году несли народы СССР и советский народ. </w:t>
      </w:r>
    </w:p>
    <w:p w14:paraId="3C4F270B" w14:textId="77777777" w:rsidR="009B05C6" w:rsidRDefault="009B05C6" w:rsidP="009B05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 последние дни Сталинградской битвы и сразу же после нее в Германии прошла тотальная мобилизация. В частности, было предписано закрыть многие торговые и ремесленные предприятия. Оцените эти факты с точки зрения вывода о начале коренного перелома в ходе войны.</w:t>
      </w:r>
    </w:p>
    <w:p w14:paraId="4399958E" w14:textId="77777777" w:rsidR="009B05C6" w:rsidRDefault="009B05C6" w:rsidP="009B05C6">
      <w:pPr>
        <w:rPr>
          <w:rFonts w:ascii="Times New Roman" w:hAnsi="Times New Roman"/>
          <w:sz w:val="28"/>
          <w:szCs w:val="28"/>
        </w:rPr>
      </w:pPr>
    </w:p>
    <w:p w14:paraId="760B4A24" w14:textId="77777777" w:rsidR="009B05C6" w:rsidRDefault="009B05C6" w:rsidP="009B05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Работаем с понятиями: </w:t>
      </w:r>
      <w:r>
        <w:rPr>
          <w:rFonts w:ascii="Times New Roman" w:hAnsi="Times New Roman"/>
          <w:sz w:val="28"/>
          <w:szCs w:val="28"/>
        </w:rPr>
        <w:t>Раскройте смысл понятия «коренной перелом». Приведите два исторических факта, конкретизирующих данное понятие применительно к истории России. Приведенные факты не должны содержаться в данном вами определении понятия.</w:t>
      </w:r>
    </w:p>
    <w:p w14:paraId="2A2833F3" w14:textId="77777777" w:rsidR="009B05C6" w:rsidRDefault="009B05C6" w:rsidP="009B05C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Работаем с источником: </w:t>
      </w:r>
    </w:p>
    <w:p w14:paraId="635DC844" w14:textId="77777777" w:rsidR="009B05C6" w:rsidRDefault="009B05C6" w:rsidP="009B05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Прочитайте отрывок из воспоминаний и ответьте на вопросы.</w:t>
      </w:r>
    </w:p>
    <w:p w14:paraId="1FD8D47D" w14:textId="77777777" w:rsidR="009B05C6" w:rsidRDefault="009B05C6" w:rsidP="009B05C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Из книги генерал-майора А.Родимцева «Гвардейцы стояли насмерть».</w:t>
      </w:r>
    </w:p>
    <w:p w14:paraId="5C5C7595" w14:textId="77777777" w:rsidR="009B05C6" w:rsidRDefault="009B05C6" w:rsidP="009B05C6">
      <w:r>
        <w:rPr>
          <w:rFonts w:ascii="Times New Roman" w:hAnsi="Times New Roman"/>
          <w:sz w:val="28"/>
          <w:szCs w:val="28"/>
        </w:rPr>
        <w:t xml:space="preserve">     «Даже намеренно нельзя было создать более трудную обстановку, чем та, что сложилась здесь, в Сталинграде. Она опрокидывала все имевшиеся представления о боевых действиях. &lt;...&gt;</w:t>
      </w:r>
    </w:p>
    <w:p w14:paraId="6217BB7B" w14:textId="77777777" w:rsidR="009B05C6" w:rsidRDefault="009B05C6" w:rsidP="009B05C6">
      <w:r>
        <w:rPr>
          <w:rFonts w:ascii="Times New Roman" w:hAnsi="Times New Roman"/>
          <w:sz w:val="28"/>
          <w:szCs w:val="28"/>
        </w:rPr>
        <w:t xml:space="preserve">    Кто был на фронте,тот знает, как бесконечно томительно тянется время в ожидании сигнала к наступлению. Медленно, точно цепляясь за циферблат, ползут стрелки часов, а впереди — неизвестность. &lt;...&gt;</w:t>
      </w:r>
    </w:p>
    <w:p w14:paraId="43803C2B" w14:textId="77777777" w:rsidR="009B05C6" w:rsidRDefault="009B05C6" w:rsidP="009B05C6">
      <w:r>
        <w:rPr>
          <w:rFonts w:ascii="Times New Roman" w:hAnsi="Times New Roman"/>
          <w:sz w:val="28"/>
          <w:szCs w:val="28"/>
        </w:rPr>
        <w:t xml:space="preserve">    Город был в огне. Пламя пожаров поднималось на несколько десятков метров. Сотни фашистских стервятников висели над головой. Казалось, не только земля, но и небо дрожало от разрывов. Здания рушились. Дым и пыль резали глаза. Но бойцы упорно шли в бой. &lt;...&gt;</w:t>
      </w:r>
    </w:p>
    <w:p w14:paraId="29911956" w14:textId="77777777" w:rsidR="009B05C6" w:rsidRDefault="009B05C6" w:rsidP="009B05C6">
      <w:r>
        <w:rPr>
          <w:rFonts w:ascii="Times New Roman" w:hAnsi="Times New Roman"/>
          <w:sz w:val="28"/>
          <w:szCs w:val="28"/>
        </w:rPr>
        <w:t xml:space="preserve">     Курган называли красным — за преобладавший в те дни цвет его скатов после рукопашных схваток; железным за то, что его поверхность на полуметровую глубину была начинена стальными и чугунными осколками снарядов и мин…</w:t>
      </w:r>
    </w:p>
    <w:p w14:paraId="3E85B84E" w14:textId="77777777" w:rsidR="009B05C6" w:rsidRDefault="009B05C6" w:rsidP="009B05C6">
      <w:r>
        <w:rPr>
          <w:rFonts w:ascii="Times New Roman" w:hAnsi="Times New Roman"/>
          <w:sz w:val="28"/>
          <w:szCs w:val="28"/>
        </w:rPr>
        <w:t xml:space="preserve">     Бывают случаи, когда от командира, решающего идти в бой, требуется мужества и отваги больше, нежели от бойца, идущего в атаку. &lt;...&gt;</w:t>
      </w:r>
    </w:p>
    <w:p w14:paraId="2AFC6DCA" w14:textId="77777777" w:rsidR="009B05C6" w:rsidRDefault="009B05C6" w:rsidP="009B05C6">
      <w:r>
        <w:rPr>
          <w:rFonts w:ascii="Times New Roman" w:hAnsi="Times New Roman"/>
          <w:sz w:val="28"/>
          <w:szCs w:val="28"/>
        </w:rPr>
        <w:lastRenderedPageBreak/>
        <w:t xml:space="preserve">     Трудно было представить,что Мамаев курган совсем недавно был любимым местом для прогулок сталинградцев. Взрытая за день бомбами, снарядами и минами земля дымилась. &lt;...&gt;</w:t>
      </w:r>
    </w:p>
    <w:p w14:paraId="310CB5FA" w14:textId="77777777" w:rsidR="009B05C6" w:rsidRDefault="009B05C6" w:rsidP="009B05C6">
      <w:r>
        <w:rPr>
          <w:rFonts w:ascii="Times New Roman" w:hAnsi="Times New Roman"/>
          <w:sz w:val="28"/>
          <w:szCs w:val="28"/>
        </w:rPr>
        <w:t xml:space="preserve">    Воздух был пропитан тошнотворной гарью, смешанной с запахом порохового дыма. Трава перемешалась с землей так, словно почва была перелопачена или перепахана плугом. Скаты кургана изрезаны траншеями, окопами и укрытиями.</w:t>
      </w:r>
    </w:p>
    <w:p w14:paraId="4FADF842" w14:textId="77777777" w:rsidR="009B05C6" w:rsidRDefault="009B05C6" w:rsidP="009B05C6">
      <w:pPr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Вопросы к источнику: 1. </w:t>
      </w:r>
      <w:r>
        <w:rPr>
          <w:rFonts w:ascii="Times New Roman" w:hAnsi="Times New Roman"/>
          <w:sz w:val="28"/>
          <w:szCs w:val="28"/>
        </w:rPr>
        <w:t xml:space="preserve">Название какой стратегической высоты упоминается в источнике? </w:t>
      </w:r>
      <w:r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Какие преимущества давало обладание этой высотой? </w:t>
      </w:r>
      <w:r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Какой архитектурный объект был впоследствии воздвигнут на этой высоте?</w:t>
      </w:r>
    </w:p>
    <w:p w14:paraId="6019DDE8" w14:textId="77777777" w:rsidR="009B05C6" w:rsidRDefault="009B05C6" w:rsidP="009B05C6">
      <w:pPr>
        <w:rPr>
          <w:rFonts w:ascii="Times New Roman" w:hAnsi="Times New Roman"/>
          <w:sz w:val="28"/>
          <w:szCs w:val="28"/>
        </w:rPr>
      </w:pPr>
    </w:p>
    <w:p w14:paraId="5B62F6A1" w14:textId="77777777" w:rsidR="009B05C6" w:rsidRDefault="009B05C6" w:rsidP="009B05C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Вопросы и задания. (выполняем письменно в тетради)</w:t>
      </w:r>
    </w:p>
    <w:p w14:paraId="7E9C6729" w14:textId="77777777" w:rsidR="009B05C6" w:rsidRDefault="009B05C6" w:rsidP="009B05C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Расположите в хронологическом порядке следующие события:</w:t>
      </w:r>
    </w:p>
    <w:p w14:paraId="512E8695" w14:textId="77777777" w:rsidR="009B05C6" w:rsidRDefault="009B05C6" w:rsidP="009B05C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Тегеранская конференция;</w:t>
      </w:r>
    </w:p>
    <w:p w14:paraId="00EDD12F" w14:textId="77777777" w:rsidR="009B05C6" w:rsidRDefault="009B05C6" w:rsidP="009B05C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начало Курской битвы;</w:t>
      </w:r>
    </w:p>
    <w:p w14:paraId="3E7E9D64" w14:textId="77777777" w:rsidR="009B05C6" w:rsidRDefault="009B05C6" w:rsidP="009B05C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освобождение Киева;</w:t>
      </w:r>
    </w:p>
    <w:p w14:paraId="1A68CA57" w14:textId="77777777" w:rsidR="009B05C6" w:rsidRDefault="009B05C6" w:rsidP="009B05C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освобождение Орла и Белгорода;</w:t>
      </w:r>
    </w:p>
    <w:p w14:paraId="412735B6" w14:textId="77777777" w:rsidR="009B05C6" w:rsidRDefault="009B05C6" w:rsidP="009B05C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прорыв блокады Ленинграда;</w:t>
      </w:r>
    </w:p>
    <w:p w14:paraId="1844533F" w14:textId="77777777" w:rsidR="009B05C6" w:rsidRDefault="009B05C6" w:rsidP="009B05C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7"/>
        <w:gridCol w:w="1928"/>
        <w:gridCol w:w="1928"/>
      </w:tblGrid>
      <w:tr w:rsidR="009B05C6" w14:paraId="38BB33E8" w14:textId="77777777" w:rsidTr="00782BF8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3A6058" w14:textId="77777777" w:rsidR="009B05C6" w:rsidRDefault="009B05C6" w:rsidP="00782BF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8EDC3F" w14:textId="77777777" w:rsidR="009B05C6" w:rsidRDefault="009B05C6" w:rsidP="00782BF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A43347" w14:textId="77777777" w:rsidR="009B05C6" w:rsidRDefault="009B05C6" w:rsidP="00782BF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7501531" w14:textId="77777777" w:rsidR="009B05C6" w:rsidRDefault="009B05C6" w:rsidP="00782BF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9CFF1" w14:textId="77777777" w:rsidR="009B05C6" w:rsidRDefault="009B05C6" w:rsidP="00782BF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0C31F94" w14:textId="77777777" w:rsidR="009B05C6" w:rsidRDefault="009B05C6" w:rsidP="009B05C6">
      <w:pPr>
        <w:rPr>
          <w:rFonts w:ascii="Times New Roman" w:hAnsi="Times New Roman"/>
          <w:b/>
          <w:bCs/>
          <w:sz w:val="28"/>
          <w:szCs w:val="28"/>
        </w:rPr>
      </w:pPr>
    </w:p>
    <w:p w14:paraId="589F3181" w14:textId="77777777" w:rsidR="009B05C6" w:rsidRDefault="009B05C6" w:rsidP="009B05C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Сравните Сталинградскую и Курскую битвы. Укажите, что было общим (не менее трех общих характеристик), а что — различным (не менее трех различий).</w:t>
      </w:r>
    </w:p>
    <w:p w14:paraId="6E3AF94E" w14:textId="77777777" w:rsidR="009B05C6" w:rsidRDefault="009B05C6" w:rsidP="009B05C6">
      <w:r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Выберите правильные элементы из перечисленного ниже списка.</w:t>
      </w:r>
    </w:p>
    <w:p w14:paraId="677B09AA" w14:textId="77777777" w:rsidR="009B05C6" w:rsidRDefault="009B05C6" w:rsidP="009B05C6">
      <w:r>
        <w:rPr>
          <w:rFonts w:ascii="Times New Roman" w:hAnsi="Times New Roman"/>
          <w:sz w:val="28"/>
          <w:szCs w:val="28"/>
        </w:rPr>
        <w:t xml:space="preserve">Победа в Сталинградской битве </w:t>
      </w:r>
    </w:p>
    <w:p w14:paraId="762EA0FC" w14:textId="77777777" w:rsidR="009B05C6" w:rsidRDefault="009B05C6" w:rsidP="009B05C6">
      <w:r>
        <w:rPr>
          <w:rFonts w:ascii="Times New Roman" w:hAnsi="Times New Roman"/>
          <w:sz w:val="28"/>
          <w:szCs w:val="28"/>
        </w:rPr>
        <w:t>а) была достигнута за счет массового героизма советских солдат и офицеров</w:t>
      </w:r>
    </w:p>
    <w:p w14:paraId="75E2E8C4" w14:textId="77777777" w:rsidR="009B05C6" w:rsidRDefault="009B05C6" w:rsidP="009B05C6">
      <w:r>
        <w:rPr>
          <w:rFonts w:ascii="Times New Roman" w:hAnsi="Times New Roman"/>
          <w:sz w:val="28"/>
          <w:szCs w:val="28"/>
        </w:rPr>
        <w:t>б) привела к открытию второго фронта</w:t>
      </w:r>
    </w:p>
    <w:p w14:paraId="1D08A5E9" w14:textId="77777777" w:rsidR="009B05C6" w:rsidRDefault="009B05C6" w:rsidP="009B05C6">
      <w:r>
        <w:rPr>
          <w:rFonts w:ascii="Times New Roman" w:hAnsi="Times New Roman"/>
          <w:sz w:val="28"/>
          <w:szCs w:val="28"/>
        </w:rPr>
        <w:t>в) полностью закрепила стратегическую инициативу за СССР</w:t>
      </w:r>
    </w:p>
    <w:p w14:paraId="6FD1951D" w14:textId="77777777" w:rsidR="009B05C6" w:rsidRDefault="009B05C6" w:rsidP="009B05C6">
      <w:r>
        <w:rPr>
          <w:rFonts w:ascii="Times New Roman" w:hAnsi="Times New Roman"/>
          <w:sz w:val="28"/>
          <w:szCs w:val="28"/>
        </w:rPr>
        <w:t>г) привела к окружению и сдаче в плен 6-й немецкой армии</w:t>
      </w:r>
    </w:p>
    <w:p w14:paraId="56525F96" w14:textId="77777777" w:rsidR="009B05C6" w:rsidRDefault="009B05C6" w:rsidP="009B05C6">
      <w:r>
        <w:rPr>
          <w:rFonts w:ascii="Times New Roman" w:hAnsi="Times New Roman"/>
          <w:sz w:val="28"/>
          <w:szCs w:val="28"/>
        </w:rPr>
        <w:t>д) обеспечила начало коренного перелома в войне</w:t>
      </w:r>
    </w:p>
    <w:p w14:paraId="3129E69E" w14:textId="69C7EADD" w:rsidR="009B05C6" w:rsidRDefault="009B05C6" w:rsidP="009B05C6">
      <w:r>
        <w:rPr>
          <w:rFonts w:ascii="Times New Roman" w:hAnsi="Times New Roman"/>
          <w:b/>
          <w:bCs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Какие военные операции из перечисленных ниже относятся к 1943 году? Выберите все верные ответы.</w:t>
      </w:r>
    </w:p>
    <w:p w14:paraId="2F810F2B" w14:textId="77777777" w:rsidR="009B05C6" w:rsidRDefault="009B05C6" w:rsidP="009B05C6">
      <w:r>
        <w:rPr>
          <w:rFonts w:ascii="Times New Roman" w:hAnsi="Times New Roman"/>
          <w:sz w:val="28"/>
          <w:szCs w:val="28"/>
        </w:rPr>
        <w:t>а) «Кутузов»</w:t>
      </w:r>
    </w:p>
    <w:p w14:paraId="052FC150" w14:textId="77777777" w:rsidR="009B05C6" w:rsidRDefault="009B05C6" w:rsidP="009B05C6">
      <w:r>
        <w:rPr>
          <w:rFonts w:ascii="Times New Roman" w:hAnsi="Times New Roman"/>
          <w:sz w:val="28"/>
          <w:szCs w:val="28"/>
        </w:rPr>
        <w:t>б) «Румянцев»</w:t>
      </w:r>
    </w:p>
    <w:p w14:paraId="1417C1A1" w14:textId="77777777" w:rsidR="009B05C6" w:rsidRDefault="009B05C6" w:rsidP="009B05C6">
      <w:r>
        <w:rPr>
          <w:rFonts w:ascii="Times New Roman" w:hAnsi="Times New Roman"/>
          <w:sz w:val="28"/>
          <w:szCs w:val="28"/>
        </w:rPr>
        <w:t>в) «Марс»</w:t>
      </w:r>
    </w:p>
    <w:p w14:paraId="6E6BED5D" w14:textId="77777777" w:rsidR="009B05C6" w:rsidRDefault="009B05C6" w:rsidP="009B05C6">
      <w:r>
        <w:rPr>
          <w:rFonts w:ascii="Times New Roman" w:hAnsi="Times New Roman"/>
          <w:sz w:val="28"/>
          <w:szCs w:val="28"/>
        </w:rPr>
        <w:t>г) «Тайфун»</w:t>
      </w:r>
    </w:p>
    <w:p w14:paraId="3D7E0B9C" w14:textId="77777777" w:rsidR="009B05C6" w:rsidRDefault="009B05C6" w:rsidP="009B05C6">
      <w:r>
        <w:rPr>
          <w:rFonts w:ascii="Times New Roman" w:hAnsi="Times New Roman"/>
          <w:sz w:val="28"/>
          <w:szCs w:val="28"/>
        </w:rPr>
        <w:t>д) «Цитадель»</w:t>
      </w:r>
    </w:p>
    <w:p w14:paraId="27903F35" w14:textId="77777777" w:rsidR="009B05C6" w:rsidRDefault="009B05C6" w:rsidP="009B05C6">
      <w:r>
        <w:rPr>
          <w:rFonts w:ascii="Times New Roman" w:hAnsi="Times New Roman"/>
          <w:sz w:val="28"/>
          <w:szCs w:val="28"/>
        </w:rPr>
        <w:t>е) «Барбаросса»</w:t>
      </w:r>
    </w:p>
    <w:p w14:paraId="63D59E6E" w14:textId="77777777" w:rsidR="009B05C6" w:rsidRDefault="009B05C6" w:rsidP="009B05C6">
      <w:pPr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Укажите не менее трех сражений и военных операций коренного перелома на других фронтах Второй мировой войны. Можно ли утверждать, что коренной перелом имел глобальный характер?</w:t>
      </w:r>
    </w:p>
    <w:p w14:paraId="152BDB6C" w14:textId="77777777" w:rsidR="009B05C6" w:rsidRDefault="009B05C6" w:rsidP="009B05C6">
      <w:pPr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6. </w:t>
      </w:r>
      <w:r>
        <w:rPr>
          <w:rFonts w:ascii="Times New Roman" w:hAnsi="Times New Roman"/>
          <w:sz w:val="28"/>
          <w:szCs w:val="28"/>
        </w:rPr>
        <w:t>Почему союзники СССР не открыли второй фронт в 1942-1943 гг.? Выясните, какие существуют объяснения по данному вопросу.</w:t>
      </w:r>
    </w:p>
    <w:p w14:paraId="4E8D8292" w14:textId="77777777" w:rsidR="009B05C6" w:rsidRDefault="009B05C6" w:rsidP="009B05C6"/>
    <w:p w14:paraId="4083442C" w14:textId="6B68A708" w:rsidR="009B05C6" w:rsidRDefault="009B05C6" w:rsidP="009B05C6">
      <w:pPr>
        <w:rPr>
          <w:rFonts w:ascii="Times New Roman" w:hAnsi="Times New Roman"/>
          <w:sz w:val="28"/>
          <w:szCs w:val="28"/>
        </w:rPr>
      </w:pPr>
      <w:r w:rsidRPr="009B05C6">
        <w:rPr>
          <w:rFonts w:ascii="Times New Roman" w:hAnsi="Times New Roman"/>
          <w:b/>
          <w:bCs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Подготовьте сообщение о формировании и боевом пути воинской части, сформированной в вашем регионе. (2-3 стр. содержания с титульником, планом и источниками).</w:t>
      </w:r>
    </w:p>
    <w:p w14:paraId="04F3F350" w14:textId="5857CB5E" w:rsidR="009049A9" w:rsidRDefault="009B05C6" w:rsidP="009B05C6">
      <w:r w:rsidRPr="009B05C6">
        <w:rPr>
          <w:rFonts w:ascii="Times New Roman" w:hAnsi="Times New Roman"/>
          <w:b/>
          <w:bCs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Подберите отрывки из воспоминаний участников Сталинградской битвы и Курской битвы, отражающих ожесточенность этих сражений и героизм советских войск. Подготовьте краткое сообщение по результатам и</w:t>
      </w:r>
      <w:r w:rsidR="007C18BD">
        <w:rPr>
          <w:rFonts w:ascii="Times New Roman" w:hAnsi="Times New Roman"/>
          <w:sz w:val="28"/>
          <w:szCs w:val="28"/>
        </w:rPr>
        <w:t>сследования.</w:t>
      </w:r>
    </w:p>
    <w:sectPr w:rsidR="009049A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A3C7D" w14:textId="77777777" w:rsidR="009E1E66" w:rsidRDefault="009E1E66" w:rsidP="009B05C6">
      <w:r>
        <w:separator/>
      </w:r>
    </w:p>
  </w:endnote>
  <w:endnote w:type="continuationSeparator" w:id="0">
    <w:p w14:paraId="3872B23A" w14:textId="77777777" w:rsidR="009E1E66" w:rsidRDefault="009E1E66" w:rsidP="009B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4997826"/>
      <w:docPartObj>
        <w:docPartGallery w:val="Page Numbers (Bottom of Page)"/>
        <w:docPartUnique/>
      </w:docPartObj>
    </w:sdtPr>
    <w:sdtContent>
      <w:p w14:paraId="0C4BC5C5" w14:textId="503D0001" w:rsidR="009B05C6" w:rsidRDefault="009B05C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487F9B" w14:textId="77777777" w:rsidR="009B05C6" w:rsidRDefault="009B05C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BEA69" w14:textId="77777777" w:rsidR="009E1E66" w:rsidRDefault="009E1E66" w:rsidP="009B05C6">
      <w:r>
        <w:separator/>
      </w:r>
    </w:p>
  </w:footnote>
  <w:footnote w:type="continuationSeparator" w:id="0">
    <w:p w14:paraId="6AB9CFD5" w14:textId="77777777" w:rsidR="009E1E66" w:rsidRDefault="009E1E66" w:rsidP="009B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C6"/>
    <w:rsid w:val="003F5427"/>
    <w:rsid w:val="0056290A"/>
    <w:rsid w:val="007C18BD"/>
    <w:rsid w:val="009049A9"/>
    <w:rsid w:val="009B05C6"/>
    <w:rsid w:val="009E1E66"/>
    <w:rsid w:val="00B46358"/>
    <w:rsid w:val="00B9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F79D"/>
  <w15:chartTrackingRefBased/>
  <w15:docId w15:val="{404615CC-663D-473A-AFD6-A0389A0E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5C6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styleId="3">
    <w:name w:val="heading 3"/>
    <w:basedOn w:val="a0"/>
    <w:next w:val="a1"/>
    <w:link w:val="30"/>
    <w:uiPriority w:val="9"/>
    <w:unhideWhenUsed/>
    <w:qFormat/>
    <w:rsid w:val="009B05C6"/>
    <w:pPr>
      <w:keepNext/>
      <w:spacing w:before="140" w:after="120"/>
      <w:contextualSpacing w:val="0"/>
      <w:outlineLvl w:val="2"/>
    </w:pPr>
    <w:rPr>
      <w:rFonts w:ascii="Liberation Serif" w:eastAsia="Noto Serif CJK SC" w:hAnsi="Liberation Serif" w:cs="Lohit Devanagari"/>
      <w:b/>
      <w:bCs/>
      <w:spacing w:val="0"/>
      <w:kern w:val="2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uiPriority w:val="9"/>
    <w:rsid w:val="009B05C6"/>
    <w:rPr>
      <w:rFonts w:ascii="Liberation Serif" w:eastAsia="Noto Serif CJK SC" w:hAnsi="Liberation Serif" w:cs="Lohit Devanagari"/>
      <w:b/>
      <w:bCs/>
      <w:kern w:val="2"/>
      <w:sz w:val="28"/>
      <w:szCs w:val="28"/>
      <w:lang w:eastAsia="zh-CN" w:bidi="hi-IN"/>
    </w:rPr>
  </w:style>
  <w:style w:type="paragraph" w:customStyle="1" w:styleId="a5">
    <w:name w:val="Содержимое таблицы"/>
    <w:basedOn w:val="a"/>
    <w:qFormat/>
    <w:rsid w:val="009B05C6"/>
    <w:pPr>
      <w:suppressLineNumbers/>
    </w:pPr>
  </w:style>
  <w:style w:type="paragraph" w:styleId="a0">
    <w:name w:val="Title"/>
    <w:basedOn w:val="a"/>
    <w:next w:val="a"/>
    <w:link w:val="a6"/>
    <w:uiPriority w:val="10"/>
    <w:qFormat/>
    <w:rsid w:val="009B05C6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6">
    <w:name w:val="Заголовок Знак"/>
    <w:basedOn w:val="a2"/>
    <w:link w:val="a0"/>
    <w:uiPriority w:val="10"/>
    <w:rsid w:val="009B05C6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paragraph" w:styleId="a1">
    <w:name w:val="Body Text"/>
    <w:basedOn w:val="a"/>
    <w:link w:val="a7"/>
    <w:uiPriority w:val="99"/>
    <w:semiHidden/>
    <w:unhideWhenUsed/>
    <w:rsid w:val="009B05C6"/>
    <w:pPr>
      <w:spacing w:after="120"/>
    </w:pPr>
    <w:rPr>
      <w:rFonts w:cs="Mangal"/>
      <w:szCs w:val="21"/>
    </w:rPr>
  </w:style>
  <w:style w:type="character" w:customStyle="1" w:styleId="a7">
    <w:name w:val="Основной текст Знак"/>
    <w:basedOn w:val="a2"/>
    <w:link w:val="a1"/>
    <w:uiPriority w:val="99"/>
    <w:semiHidden/>
    <w:rsid w:val="009B05C6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9B05C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2"/>
    <w:link w:val="a8"/>
    <w:uiPriority w:val="99"/>
    <w:rsid w:val="009B05C6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9B05C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2"/>
    <w:link w:val="aa"/>
    <w:uiPriority w:val="99"/>
    <w:rsid w:val="009B05C6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718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2024-12-18T01:56:00Z</dcterms:created>
  <dcterms:modified xsi:type="dcterms:W3CDTF">2024-12-18T01:58:00Z</dcterms:modified>
</cp:coreProperties>
</file>