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E9" w:rsidRPr="00636027" w:rsidRDefault="005222E9" w:rsidP="005222E9">
      <w:pPr>
        <w:widowControl w:val="0"/>
        <w:tabs>
          <w:tab w:val="left" w:pos="4971"/>
        </w:tabs>
        <w:autoSpaceDE w:val="0"/>
        <w:autoSpaceDN w:val="0"/>
        <w:spacing w:after="0" w:line="240" w:lineRule="auto"/>
        <w:ind w:left="11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6F80">
        <w:rPr>
          <w:rFonts w:ascii="Times New Roman" w:eastAsia="Times New Roman" w:hAnsi="Times New Roman" w:cs="Times New Roman"/>
          <w:b/>
          <w:sz w:val="28"/>
          <w:szCs w:val="28"/>
        </w:rPr>
        <w:t>Последовательность построения натюрморта</w:t>
      </w:r>
    </w:p>
    <w:p w:rsidR="005222E9" w:rsidRPr="00636027" w:rsidRDefault="005222E9" w:rsidP="005222E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360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62AE6C79" wp14:editId="58845518">
            <wp:simplePos x="0" y="0"/>
            <wp:positionH relativeFrom="page">
              <wp:posOffset>3983990</wp:posOffset>
            </wp:positionH>
            <wp:positionV relativeFrom="paragraph">
              <wp:posOffset>165100</wp:posOffset>
            </wp:positionV>
            <wp:extent cx="2781935" cy="3975100"/>
            <wp:effectExtent l="0" t="0" r="0" b="6350"/>
            <wp:wrapTopAndBottom/>
            <wp:docPr id="2" name="image18.jpeg" descr="C:\Users\User\Desktop\к презентации фото по рисунку\презентация применение основ акад.рис. в ДХШ\К ПРЕЗЕНТАЦИИ РИСУНКИ\20190820_14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60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72CF808E" wp14:editId="1D83C1CC">
            <wp:simplePos x="0" y="0"/>
            <wp:positionH relativeFrom="page">
              <wp:posOffset>930275</wp:posOffset>
            </wp:positionH>
            <wp:positionV relativeFrom="paragraph">
              <wp:posOffset>165100</wp:posOffset>
            </wp:positionV>
            <wp:extent cx="2877820" cy="3975100"/>
            <wp:effectExtent l="0" t="0" r="0" b="6350"/>
            <wp:wrapTopAndBottom/>
            <wp:docPr id="1" name="image17.jpeg" descr="C:\Users\User\Desktop\к презентации фото по рисунку\презентация применение основ акад.рис. в ДХШ\К ПРЕЗЕНТАЦИИ РИСУНКИ\20190820_14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22E9" w:rsidRDefault="005222E9" w:rsidP="00522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</w:rPr>
      </w:pPr>
    </w:p>
    <w:p w:rsidR="005222E9" w:rsidRDefault="005222E9" w:rsidP="00522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</w:rPr>
      </w:pPr>
    </w:p>
    <w:p w:rsidR="005222E9" w:rsidRDefault="005222E9" w:rsidP="00522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</w:rPr>
      </w:pPr>
    </w:p>
    <w:p w:rsidR="005222E9" w:rsidRPr="00636027" w:rsidRDefault="005222E9" w:rsidP="005222E9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19"/>
        </w:rPr>
        <w:sectPr w:rsidR="005222E9" w:rsidRPr="00636027" w:rsidSect="005222E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19"/>
        </w:rPr>
        <w:t xml:space="preserve">              </w:t>
      </w:r>
      <w:r w:rsidRPr="00636027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2FB85B48" wp14:editId="4E92A2E3">
            <wp:extent cx="2852488" cy="3824577"/>
            <wp:effectExtent l="0" t="0" r="5080" b="5080"/>
            <wp:docPr id="3" name="image19.jpeg" descr="C:\Users\User\Desktop\к презентации фото по рисунку\презентация применение основ акад.рис. в ДХШ\К ПРЕЗЕНТАЦИИ РИСУНКИ\20190820_14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203" cy="382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9"/>
        </w:rPr>
        <w:t xml:space="preserve">          </w:t>
      </w:r>
      <w:bookmarkStart w:id="0" w:name="_GoBack"/>
      <w:r w:rsidRPr="00636027">
        <w:rPr>
          <w:rFonts w:ascii="Times New Roman" w:eastAsia="Times New Roman" w:hAnsi="Times New Roman" w:cs="Times New Roman"/>
          <w:noProof/>
          <w:position w:val="9"/>
          <w:sz w:val="20"/>
          <w:lang w:eastAsia="ru-RU"/>
        </w:rPr>
        <w:drawing>
          <wp:inline distT="0" distB="0" distL="0" distR="0" wp14:anchorId="6A7FAE1D" wp14:editId="3F476B99">
            <wp:extent cx="2713066" cy="3771868"/>
            <wp:effectExtent l="0" t="0" r="0" b="635"/>
            <wp:docPr id="4" name="image20.jpeg" descr="C:\Users\User\Desktop\к презентации фото по рисунку\презентация применение основ акад.рис. в ДХШ\К ПРЕЗЕНТАЦИИ РИСУНКИ\20190820_14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549" cy="377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222E9" w:rsidRPr="00636027" w:rsidRDefault="005222E9" w:rsidP="005222E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5222E9" w:rsidRPr="00636027" w:rsidRDefault="005222E9" w:rsidP="005222E9">
      <w:pPr>
        <w:widowControl w:val="0"/>
        <w:autoSpaceDE w:val="0"/>
        <w:autoSpaceDN w:val="0"/>
        <w:spacing w:before="8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36027">
        <w:rPr>
          <w:rFonts w:ascii="Times New Roman" w:eastAsia="Times New Roman" w:hAnsi="Times New Roman" w:cs="Times New Roman"/>
          <w:bCs/>
          <w:spacing w:val="2"/>
          <w:w w:val="99"/>
          <w:sz w:val="28"/>
          <w:szCs w:val="28"/>
          <w:u w:val="thick"/>
        </w:rPr>
        <w:t xml:space="preserve"> </w:t>
      </w:r>
      <w:r w:rsidRPr="00636027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Основные</w:t>
      </w:r>
      <w:r w:rsidRPr="0063602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636027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принципы</w:t>
      </w:r>
      <w:r w:rsidRPr="006360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636027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академического нанесения</w:t>
      </w:r>
      <w:r w:rsidRPr="0063602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636027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штриха:</w:t>
      </w:r>
    </w:p>
    <w:p w:rsidR="005222E9" w:rsidRPr="00636027" w:rsidRDefault="005222E9" w:rsidP="005222E9">
      <w:pPr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sz w:val="28"/>
        </w:rPr>
      </w:pPr>
      <w:r w:rsidRPr="00636027">
        <w:rPr>
          <w:rFonts w:ascii="Times New Roman" w:eastAsia="Times New Roman" w:hAnsi="Times New Roman" w:cs="Times New Roman"/>
          <w:sz w:val="28"/>
        </w:rPr>
        <w:t>Штрихи</w:t>
      </w:r>
      <w:r w:rsidRPr="0063602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наносить</w:t>
      </w:r>
      <w:r w:rsidRPr="0063602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раздельно, но</w:t>
      </w:r>
      <w:r w:rsidRPr="0063602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очень</w:t>
      </w:r>
      <w:r w:rsidRPr="0063602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близко</w:t>
      </w:r>
      <w:r w:rsidRPr="0063602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друг</w:t>
      </w:r>
      <w:r w:rsidRPr="0063602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к</w:t>
      </w:r>
      <w:r w:rsidRPr="0063602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другу</w:t>
      </w:r>
    </w:p>
    <w:p w:rsidR="005222E9" w:rsidRPr="00636027" w:rsidRDefault="005222E9" w:rsidP="005222E9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36027">
        <w:rPr>
          <w:rFonts w:ascii="Times New Roman" w:eastAsia="Times New Roman" w:hAnsi="Times New Roman" w:cs="Times New Roman"/>
          <w:sz w:val="28"/>
        </w:rPr>
        <w:t>Отрывать</w:t>
      </w:r>
      <w:r w:rsidRPr="00636027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spellStart"/>
      <w:r w:rsidRPr="00636027">
        <w:rPr>
          <w:rFonts w:ascii="Times New Roman" w:eastAsia="Times New Roman" w:hAnsi="Times New Roman" w:cs="Times New Roman"/>
          <w:sz w:val="28"/>
        </w:rPr>
        <w:t>какрандаш</w:t>
      </w:r>
      <w:proofErr w:type="spellEnd"/>
      <w:r w:rsidRPr="0063602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от</w:t>
      </w:r>
      <w:r w:rsidRPr="0063602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бумаги</w:t>
      </w:r>
      <w:r w:rsidRPr="0063602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после</w:t>
      </w:r>
      <w:r w:rsidRPr="0063602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каждого</w:t>
      </w:r>
      <w:r w:rsidRPr="00636027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штриха</w:t>
      </w:r>
    </w:p>
    <w:p w:rsidR="005222E9" w:rsidRPr="00636027" w:rsidRDefault="005222E9" w:rsidP="005222E9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before="158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636027">
        <w:rPr>
          <w:rFonts w:ascii="Times New Roman" w:eastAsia="Times New Roman" w:hAnsi="Times New Roman" w:cs="Times New Roman"/>
          <w:sz w:val="28"/>
        </w:rPr>
        <w:t>Штрихи</w:t>
      </w:r>
      <w:r w:rsidRPr="0063602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должны</w:t>
      </w:r>
      <w:r w:rsidRPr="00636027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быть</w:t>
      </w:r>
      <w:r w:rsidRPr="00636027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острыми,</w:t>
      </w:r>
      <w:r w:rsidRPr="0063602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без</w:t>
      </w:r>
      <w:r w:rsidRPr="0063602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запятой</w:t>
      </w:r>
      <w:r w:rsidRPr="0063602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на</w:t>
      </w:r>
      <w:r w:rsidRPr="00636027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конце</w:t>
      </w:r>
    </w:p>
    <w:p w:rsidR="005222E9" w:rsidRPr="00636027" w:rsidRDefault="005222E9" w:rsidP="005222E9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before="163" w:after="0" w:line="360" w:lineRule="auto"/>
        <w:ind w:left="142" w:right="135" w:firstLine="0"/>
        <w:jc w:val="both"/>
        <w:rPr>
          <w:rFonts w:ascii="Times New Roman" w:eastAsia="Times New Roman" w:hAnsi="Times New Roman" w:cs="Times New Roman"/>
          <w:sz w:val="28"/>
        </w:rPr>
      </w:pPr>
      <w:r w:rsidRPr="00636027">
        <w:rPr>
          <w:rFonts w:ascii="Times New Roman" w:eastAsia="Times New Roman" w:hAnsi="Times New Roman" w:cs="Times New Roman"/>
          <w:sz w:val="28"/>
        </w:rPr>
        <w:t>Штрихи не перпендикулярны друг другу, т. е. штрихи последующих слоев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поэтапно прокладываются под небольшим углом относительно предыдущего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слоя</w:t>
      </w:r>
    </w:p>
    <w:p w:rsidR="005222E9" w:rsidRPr="00636027" w:rsidRDefault="005222E9" w:rsidP="005222E9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before="1" w:after="0" w:line="360" w:lineRule="auto"/>
        <w:ind w:left="142" w:right="135" w:firstLine="0"/>
        <w:jc w:val="both"/>
        <w:rPr>
          <w:rFonts w:ascii="Times New Roman" w:eastAsia="Times New Roman" w:hAnsi="Times New Roman" w:cs="Times New Roman"/>
          <w:sz w:val="28"/>
        </w:rPr>
      </w:pPr>
      <w:r w:rsidRPr="00636027">
        <w:rPr>
          <w:rFonts w:ascii="Times New Roman" w:eastAsia="Times New Roman" w:hAnsi="Times New Roman" w:cs="Times New Roman"/>
          <w:sz w:val="28"/>
        </w:rPr>
        <w:t>После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набора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тона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базовым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штрихом,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начинать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штриховать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по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форме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предмета,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подчеркивая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его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структуру,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аккуратно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 w:rsidRPr="00636027">
        <w:rPr>
          <w:rFonts w:ascii="Times New Roman" w:eastAsia="Times New Roman" w:hAnsi="Times New Roman" w:cs="Times New Roman"/>
          <w:sz w:val="28"/>
        </w:rPr>
        <w:t>укладывая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штрихи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друг</w:t>
      </w:r>
      <w:r w:rsidRPr="00636027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к</w:t>
      </w:r>
      <w:proofErr w:type="gramEnd"/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другу</w:t>
      </w:r>
    </w:p>
    <w:p w:rsidR="005222E9" w:rsidRPr="00636027" w:rsidRDefault="005222E9" w:rsidP="005222E9">
      <w:pPr>
        <w:widowControl w:val="0"/>
        <w:numPr>
          <w:ilvl w:val="0"/>
          <w:numId w:val="1"/>
        </w:numPr>
        <w:tabs>
          <w:tab w:val="left" w:pos="541"/>
        </w:tabs>
        <w:autoSpaceDE w:val="0"/>
        <w:autoSpaceDN w:val="0"/>
        <w:spacing w:after="0" w:line="362" w:lineRule="auto"/>
        <w:ind w:left="142" w:right="140" w:firstLine="0"/>
        <w:jc w:val="both"/>
        <w:rPr>
          <w:rFonts w:ascii="Times New Roman" w:eastAsia="Times New Roman" w:hAnsi="Times New Roman" w:cs="Times New Roman"/>
          <w:sz w:val="28"/>
        </w:rPr>
      </w:pPr>
      <w:r w:rsidRPr="00636027">
        <w:rPr>
          <w:rFonts w:ascii="Times New Roman" w:eastAsia="Times New Roman" w:hAnsi="Times New Roman" w:cs="Times New Roman"/>
          <w:sz w:val="28"/>
        </w:rPr>
        <w:t>Академический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штрих,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или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как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его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еще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называют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«Звонкий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штрих»,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наносится быстро, четко, остро заточенный карандаш должен издавать звук при</w:t>
      </w:r>
      <w:r w:rsidRPr="00636027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правильном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нанесении</w:t>
      </w:r>
      <w:r w:rsidRPr="00636027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</w:rPr>
        <w:t>штриха.</w:t>
      </w:r>
    </w:p>
    <w:p w:rsidR="005222E9" w:rsidRPr="00636027" w:rsidRDefault="005222E9" w:rsidP="005222E9">
      <w:pPr>
        <w:widowControl w:val="0"/>
        <w:autoSpaceDE w:val="0"/>
        <w:autoSpaceDN w:val="0"/>
        <w:spacing w:after="0" w:line="360" w:lineRule="auto"/>
        <w:ind w:left="142" w:right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02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последующих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штрихования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636027">
        <w:rPr>
          <w:rFonts w:ascii="Times New Roman" w:eastAsia="Times New Roman" w:hAnsi="Times New Roman" w:cs="Times New Roman"/>
          <w:sz w:val="28"/>
          <w:szCs w:val="28"/>
        </w:rPr>
        <w:t>совершенствуюются</w:t>
      </w:r>
      <w:proofErr w:type="spellEnd"/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3602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стараются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сложные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поставленные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материальность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стекла,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гипса,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металла</w:t>
      </w:r>
      <w:r w:rsidRPr="006360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60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6360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36027">
        <w:rPr>
          <w:rFonts w:ascii="Times New Roman" w:eastAsia="Times New Roman" w:hAnsi="Times New Roman" w:cs="Times New Roman"/>
          <w:sz w:val="28"/>
          <w:szCs w:val="28"/>
        </w:rPr>
        <w:t>д.</w:t>
      </w:r>
    </w:p>
    <w:p w:rsidR="005222E9" w:rsidRDefault="005222E9" w:rsidP="005222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222E9" w:rsidRDefault="005222E9" w:rsidP="005222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22E9" w:rsidRDefault="005222E9" w:rsidP="005222E9">
      <w:pPr>
        <w:widowControl w:val="0"/>
        <w:autoSpaceDE w:val="0"/>
        <w:autoSpaceDN w:val="0"/>
        <w:spacing w:before="1" w:after="6" w:line="360" w:lineRule="auto"/>
        <w:ind w:left="113" w:right="13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576" w:rsidRDefault="00573576"/>
    <w:sectPr w:rsidR="0057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36404"/>
    <w:multiLevelType w:val="hybridMultilevel"/>
    <w:tmpl w:val="67F46FE8"/>
    <w:lvl w:ilvl="0" w:tplc="85F6A550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56C452">
      <w:numFmt w:val="bullet"/>
      <w:lvlText w:val="•"/>
      <w:lvlJc w:val="left"/>
      <w:pPr>
        <w:ind w:left="1474" w:hanging="428"/>
      </w:pPr>
      <w:rPr>
        <w:rFonts w:hint="default"/>
        <w:lang w:val="ru-RU" w:eastAsia="en-US" w:bidi="ar-SA"/>
      </w:rPr>
    </w:lvl>
    <w:lvl w:ilvl="2" w:tplc="1988D538">
      <w:numFmt w:val="bullet"/>
      <w:lvlText w:val="•"/>
      <w:lvlJc w:val="left"/>
      <w:pPr>
        <w:ind w:left="2408" w:hanging="428"/>
      </w:pPr>
      <w:rPr>
        <w:rFonts w:hint="default"/>
        <w:lang w:val="ru-RU" w:eastAsia="en-US" w:bidi="ar-SA"/>
      </w:rPr>
    </w:lvl>
    <w:lvl w:ilvl="3" w:tplc="3E6AC0B8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 w:tplc="0E54EF68">
      <w:numFmt w:val="bullet"/>
      <w:lvlText w:val="•"/>
      <w:lvlJc w:val="left"/>
      <w:pPr>
        <w:ind w:left="4277" w:hanging="428"/>
      </w:pPr>
      <w:rPr>
        <w:rFonts w:hint="default"/>
        <w:lang w:val="ru-RU" w:eastAsia="en-US" w:bidi="ar-SA"/>
      </w:rPr>
    </w:lvl>
    <w:lvl w:ilvl="5" w:tplc="013CD978">
      <w:numFmt w:val="bullet"/>
      <w:lvlText w:val="•"/>
      <w:lvlJc w:val="left"/>
      <w:pPr>
        <w:ind w:left="5212" w:hanging="428"/>
      </w:pPr>
      <w:rPr>
        <w:rFonts w:hint="default"/>
        <w:lang w:val="ru-RU" w:eastAsia="en-US" w:bidi="ar-SA"/>
      </w:rPr>
    </w:lvl>
    <w:lvl w:ilvl="6" w:tplc="5750F6BA">
      <w:numFmt w:val="bullet"/>
      <w:lvlText w:val="•"/>
      <w:lvlJc w:val="left"/>
      <w:pPr>
        <w:ind w:left="6146" w:hanging="428"/>
      </w:pPr>
      <w:rPr>
        <w:rFonts w:hint="default"/>
        <w:lang w:val="ru-RU" w:eastAsia="en-US" w:bidi="ar-SA"/>
      </w:rPr>
    </w:lvl>
    <w:lvl w:ilvl="7" w:tplc="D94CB848">
      <w:numFmt w:val="bullet"/>
      <w:lvlText w:val="•"/>
      <w:lvlJc w:val="left"/>
      <w:pPr>
        <w:ind w:left="7080" w:hanging="428"/>
      </w:pPr>
      <w:rPr>
        <w:rFonts w:hint="default"/>
        <w:lang w:val="ru-RU" w:eastAsia="en-US" w:bidi="ar-SA"/>
      </w:rPr>
    </w:lvl>
    <w:lvl w:ilvl="8" w:tplc="186A1B2C">
      <w:numFmt w:val="bullet"/>
      <w:lvlText w:val="•"/>
      <w:lvlJc w:val="left"/>
      <w:pPr>
        <w:ind w:left="8015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E9"/>
    <w:rsid w:val="002B7046"/>
    <w:rsid w:val="005222E9"/>
    <w:rsid w:val="0057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2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2024-05-25T03:34:00Z</dcterms:created>
  <dcterms:modified xsi:type="dcterms:W3CDTF">2024-05-25T03:36:00Z</dcterms:modified>
</cp:coreProperties>
</file>