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69" w:rsidRDefault="00B36B69" w:rsidP="00B36B6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B36B69" w:rsidRDefault="00B36B69" w:rsidP="00B36B6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Геоинформационная Система (ГИС)?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Программа для обработки текстовых документов.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Компьютерная система для сбора, хранения, анализа и отображения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Онлайн-сервис для просмотра спутниковых снимков.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Набор карт, собранных в атлас.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два основных типа данных используются в ГИС?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Текстовые и числовые данные.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Растровые и векторные данные.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Аудио и видео данные.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Логические и аналоговые данные.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векторные данные в ГИС?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Данные, представленные в виде пикселей.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Данные, представленные в виде точек, линий и полигонов.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Данные, описывающие температуру воздуха.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Данные, содержащие информацию о текстовых объектах.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такое растровые данные в ГИС?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Данные, представленные в виде линий и полигонов.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Данные, представленные в виде таблиц.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Данные, представленные в виде пикселей или ячеек, образующих изображение.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Данные, содержащие информацию о географических названиях.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из перечисленных элементов НЕ является компонентом ГИС?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Аппаратное обеспечение (компьютеры, сканеры, принтеры).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Программное обеспечение (ГИС-программы).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геопространственные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атрибутивные).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Калькулятор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Люди (пользователи и специалисты).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геопривязка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Процесс определения цвета объекта на карте.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Процесс присвоения географических координат растровому изображению или векторным данным. в) Процесс слияния двух карт в одну.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Процесс масштабирования карты.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Какая операция в ГИС позволяет определить, какие объекты находятся в пределах определенной области?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Буферизация.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Геокодирование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Пространственный запрос.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Перекрытия.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геокодирование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Процесс присвоения цвета объекту на карте.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Процесс преобразования адреса в географические координаты.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Процесс создания трехмерной модели местности.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Процесс изменения масштаба карты.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каких целей чаще всего используются ГИС?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создания текстовых документов.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управления базами данных, не связанными с географическим положением.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решения задач, требующих анализа и визуализации пространственных данных, таких как планирование территорий, управление ресурсами, мониторинг окружающей среды и т.д.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создания музыкальных композиций.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Какой формат файла часто используется для хранения векторных данных в ГИС?</w:t>
      </w:r>
    </w:p>
    <w:p w:rsidR="00B36B69" w:rsidRPr="00D561C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561C9">
        <w:rPr>
          <w:rFonts w:ascii="Times New Roman" w:hAnsi="Times New Roman" w:cs="Times New Roman"/>
          <w:sz w:val="24"/>
          <w:szCs w:val="24"/>
          <w:lang w:val="en-US"/>
        </w:rPr>
        <w:t>) .txt</w:t>
      </w:r>
    </w:p>
    <w:p w:rsidR="00B36B69" w:rsidRPr="00D561C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561C9">
        <w:rPr>
          <w:rFonts w:ascii="Times New Roman" w:hAnsi="Times New Roman" w:cs="Times New Roman"/>
          <w:sz w:val="24"/>
          <w:szCs w:val="24"/>
          <w:lang w:val="en-US"/>
        </w:rPr>
        <w:t>) .jpg</w:t>
      </w:r>
    </w:p>
    <w:p w:rsidR="00B36B69" w:rsidRPr="00D561C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561C9">
        <w:rPr>
          <w:rFonts w:ascii="Times New Roman" w:hAnsi="Times New Roman" w:cs="Times New Roman"/>
          <w:sz w:val="24"/>
          <w:szCs w:val="24"/>
          <w:lang w:val="en-US"/>
        </w:rPr>
        <w:t>) .</w:t>
      </w:r>
      <w:proofErr w:type="spellStart"/>
      <w:r w:rsidRPr="00D561C9">
        <w:rPr>
          <w:rFonts w:ascii="Times New Roman" w:hAnsi="Times New Roman" w:cs="Times New Roman"/>
          <w:sz w:val="24"/>
          <w:szCs w:val="24"/>
          <w:lang w:val="en-US"/>
        </w:rPr>
        <w:t>shp</w:t>
      </w:r>
      <w:proofErr w:type="spellEnd"/>
      <w:r w:rsidRPr="00D561C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561C9">
        <w:rPr>
          <w:rFonts w:ascii="Times New Roman" w:hAnsi="Times New Roman" w:cs="Times New Roman"/>
          <w:sz w:val="24"/>
          <w:szCs w:val="24"/>
          <w:lang w:val="en-US"/>
        </w:rPr>
        <w:t>Shapefile</w:t>
      </w:r>
      <w:proofErr w:type="spellEnd"/>
      <w:r w:rsidRPr="00D561C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.mp3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Какую основную роль играют ГИС в кадастре?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Обеспечивают хранение и отображение кадастровой информации в графическом виде.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Используются для создания текстовой документации.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Применяются для ведения бухгалтерского учета.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Используются для расчета налогов.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 данные, как правило, хранятся в ГИС-кадастре?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Информация о земельных участках, их границах, собственниках и обременениях.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Финансовые данные о деятельности предприятия.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Статистические данные о населении.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Информация о погодных условиях.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Какая задача кадастра решается с использованием ГИС путем наложения слоев с различной информацией (например, землепользование и ограничения)?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Определение собственника земельного участка.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Инвентаризация земель.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Контроль за использованием земель.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Определение кадастровой стоимости земельного участка.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Что такое кадастровая карта, созданная с использованием ГИС?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Спутниковый снимок территории.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Текстовый документ, содержащий описание земельных участков.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Электронная карта, содержащая информацию о границах земельных участков, их кадастровых номерах и других атрибутах.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Фотография местности.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Каким образом ГИС помогают в разрешении земельных споров?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Позволяют визуализировать и анализировать информацию о земельных участках, выявлять наложения и несоответствия.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Автоматически принимают решения о разрешении споров.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Используются для ведения переговоров между сторонами.</w:t>
      </w:r>
    </w:p>
    <w:p w:rsidR="00B36B69" w:rsidRDefault="00B36B69" w:rsidP="00B36B69">
      <w:pPr>
        <w:spacing w:after="0" w:line="360" w:lineRule="auto"/>
        <w:ind w:firstLine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Составляют юридические документы.</w:t>
      </w:r>
    </w:p>
    <w:p w:rsidR="006A4577" w:rsidRDefault="006A4577">
      <w:bookmarkStart w:id="0" w:name="_GoBack"/>
      <w:bookmarkEnd w:id="0"/>
    </w:p>
    <w:sectPr w:rsidR="006A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69"/>
    <w:rsid w:val="006A4577"/>
    <w:rsid w:val="00B3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46543-3E31-4E87-920E-1C8EA779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36B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2025-02-22T10:21:00Z</dcterms:created>
  <dcterms:modified xsi:type="dcterms:W3CDTF">2025-02-22T10:21:00Z</dcterms:modified>
</cp:coreProperties>
</file>