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663E1" w14:textId="0DB2ABD3" w:rsidR="00D37646" w:rsidRPr="00B4163F" w:rsidRDefault="00B4163F" w:rsidP="0004352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163F">
        <w:rPr>
          <w:rFonts w:ascii="Times New Roman" w:hAnsi="Times New Roman" w:cs="Times New Roman"/>
          <w:b/>
          <w:bCs/>
          <w:sz w:val="28"/>
          <w:szCs w:val="28"/>
        </w:rPr>
        <w:t>Параграф №3.</w:t>
      </w:r>
    </w:p>
    <w:p w14:paraId="1A7683DD" w14:textId="008DA3BD" w:rsidR="00B4163F" w:rsidRPr="00EF0CDB" w:rsidRDefault="00B4163F" w:rsidP="00B416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0CDB">
        <w:rPr>
          <w:rFonts w:ascii="Times New Roman" w:hAnsi="Times New Roman" w:cs="Times New Roman"/>
          <w:i/>
          <w:iCs/>
          <w:sz w:val="28"/>
          <w:szCs w:val="28"/>
        </w:rPr>
        <w:t>Приведите не менее 2 доказательств того, что в послевоенные годы в СССР произошло усиление идеологического контроля.</w:t>
      </w:r>
    </w:p>
    <w:p w14:paraId="54CF42D4" w14:textId="0344B137" w:rsidR="00B4163F" w:rsidRPr="00EF0CDB" w:rsidRDefault="00B4163F" w:rsidP="00B416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0CDB">
        <w:rPr>
          <w:rFonts w:ascii="Times New Roman" w:hAnsi="Times New Roman" w:cs="Times New Roman"/>
          <w:i/>
          <w:iCs/>
          <w:sz w:val="28"/>
          <w:szCs w:val="28"/>
        </w:rPr>
        <w:t>Выделите основные направления развития науки, культуры и спорта.</w:t>
      </w:r>
    </w:p>
    <w:p w14:paraId="7D4F45A5" w14:textId="652FD3C3" w:rsidR="00B4163F" w:rsidRDefault="00B4163F" w:rsidP="00B4163F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76DBC451" w14:textId="0F4E08CD" w:rsidR="00B4163F" w:rsidRPr="00B4163F" w:rsidRDefault="00B4163F" w:rsidP="00B4163F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163F">
        <w:rPr>
          <w:rFonts w:ascii="Times New Roman" w:hAnsi="Times New Roman" w:cs="Times New Roman"/>
          <w:b/>
          <w:bCs/>
          <w:sz w:val="28"/>
          <w:szCs w:val="28"/>
        </w:rPr>
        <w:t>Параграф №4</w:t>
      </w:r>
    </w:p>
    <w:p w14:paraId="3FB46256" w14:textId="1047A0CF" w:rsidR="00B4163F" w:rsidRPr="00EF0CDB" w:rsidRDefault="00B4163F" w:rsidP="00B4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0CDB">
        <w:rPr>
          <w:rFonts w:ascii="Times New Roman" w:hAnsi="Times New Roman" w:cs="Times New Roman"/>
          <w:i/>
          <w:iCs/>
          <w:sz w:val="28"/>
          <w:szCs w:val="28"/>
        </w:rPr>
        <w:t>Охарактеризуйте роль СССР в Организации Объединенных Наций.</w:t>
      </w:r>
    </w:p>
    <w:p w14:paraId="26F0D59B" w14:textId="632E88C5" w:rsidR="00B4163F" w:rsidRPr="00EF0CDB" w:rsidRDefault="00B4163F" w:rsidP="00B4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0CDB">
        <w:rPr>
          <w:rFonts w:ascii="Times New Roman" w:hAnsi="Times New Roman" w:cs="Times New Roman"/>
          <w:i/>
          <w:iCs/>
          <w:sz w:val="28"/>
          <w:szCs w:val="28"/>
        </w:rPr>
        <w:t>Какие территории вошли в состав СССР по итогам Второй мировой войны? Какие из них входили в состав нашей страны ранее? При каких обстоятельствах были потеряны?</w:t>
      </w:r>
    </w:p>
    <w:p w14:paraId="0B41C829" w14:textId="46D7B670" w:rsidR="00B4163F" w:rsidRPr="00EF0CDB" w:rsidRDefault="00B4163F" w:rsidP="00B4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0CDB">
        <w:rPr>
          <w:rFonts w:ascii="Times New Roman" w:hAnsi="Times New Roman" w:cs="Times New Roman"/>
          <w:i/>
          <w:iCs/>
          <w:sz w:val="28"/>
          <w:szCs w:val="28"/>
        </w:rPr>
        <w:t>Почему СССР не подписал Сан-Францисский договор?</w:t>
      </w:r>
    </w:p>
    <w:p w14:paraId="5C7EC086" w14:textId="43D5102C" w:rsidR="00B4163F" w:rsidRDefault="00551FA5" w:rsidP="00B4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0CDB">
        <w:rPr>
          <w:rFonts w:ascii="Times New Roman" w:hAnsi="Times New Roman" w:cs="Times New Roman"/>
          <w:i/>
          <w:iCs/>
          <w:sz w:val="28"/>
          <w:szCs w:val="28"/>
        </w:rPr>
        <w:t>Речь какого политического деятеля представлена ниже, когда и где она была произнесена? Как она повлияла на дальнейшее развитие международной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того времени.</w:t>
      </w:r>
      <w:r w:rsidRPr="00551FA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0BC26F" wp14:editId="42ED0F01">
            <wp:extent cx="5996940" cy="44027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676"/>
                    <a:stretch/>
                  </pic:blipFill>
                  <pic:spPr bwMode="auto">
                    <a:xfrm>
                      <a:off x="0" y="0"/>
                      <a:ext cx="6028695" cy="4426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34F5BA" w14:textId="24E5BEB2" w:rsidR="00551FA5" w:rsidRPr="00EF0CDB" w:rsidRDefault="00551FA5" w:rsidP="00B4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0CDB">
        <w:rPr>
          <w:rFonts w:ascii="Times New Roman" w:hAnsi="Times New Roman" w:cs="Times New Roman"/>
          <w:i/>
          <w:iCs/>
          <w:sz w:val="28"/>
          <w:szCs w:val="28"/>
        </w:rPr>
        <w:t>На каких условиях оказывалась помощь в соответствии с планом Маршала?</w:t>
      </w:r>
    </w:p>
    <w:p w14:paraId="1CD181CA" w14:textId="50A5BC4B" w:rsidR="00551FA5" w:rsidRPr="00EF0CDB" w:rsidRDefault="00551FA5" w:rsidP="00B4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0CDB">
        <w:rPr>
          <w:rFonts w:ascii="Times New Roman" w:hAnsi="Times New Roman" w:cs="Times New Roman"/>
          <w:i/>
          <w:iCs/>
          <w:sz w:val="28"/>
          <w:szCs w:val="28"/>
        </w:rPr>
        <w:t>Составьте подробный план раскола Европы и оформления биполярного мира.</w:t>
      </w:r>
    </w:p>
    <w:p w14:paraId="01355C1F" w14:textId="1282AEC4" w:rsidR="00551FA5" w:rsidRPr="00EF0CDB" w:rsidRDefault="00551FA5" w:rsidP="00B4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0CDB">
        <w:rPr>
          <w:rFonts w:ascii="Times New Roman" w:hAnsi="Times New Roman" w:cs="Times New Roman"/>
          <w:i/>
          <w:iCs/>
          <w:sz w:val="28"/>
          <w:szCs w:val="28"/>
        </w:rPr>
        <w:t>Почему провозглашение КНР укрепило мировое коммунистическое движение и международный авторитет?</w:t>
      </w:r>
    </w:p>
    <w:p w14:paraId="346A663F" w14:textId="77777777" w:rsidR="00055E77" w:rsidRPr="00EF0CDB" w:rsidRDefault="00055E77" w:rsidP="00055E7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EF0CDB">
        <w:rPr>
          <w:rFonts w:ascii="Times New Roman" w:hAnsi="Times New Roman" w:cs="Times New Roman"/>
          <w:i/>
          <w:iCs/>
          <w:sz w:val="28"/>
          <w:szCs w:val="28"/>
        </w:rPr>
        <w:t>Посмотрите на карту и опишите события, представленные на ней. Какова была роль СССР в Корейской войне?</w:t>
      </w:r>
    </w:p>
    <w:p w14:paraId="6B7E75EC" w14:textId="77777777" w:rsidR="00055E77" w:rsidRPr="00EF0CDB" w:rsidRDefault="00055E77" w:rsidP="00055E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D4F0BEC" wp14:editId="4FB3718C">
            <wp:simplePos x="0" y="0"/>
            <wp:positionH relativeFrom="column">
              <wp:posOffset>818866</wp:posOffset>
            </wp:positionH>
            <wp:positionV relativeFrom="paragraph">
              <wp:posOffset>0</wp:posOffset>
            </wp:positionV>
            <wp:extent cx="6123722" cy="3255943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722" cy="3255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CDB">
        <w:rPr>
          <w:rFonts w:ascii="Times New Roman" w:hAnsi="Times New Roman" w:cs="Times New Roman"/>
          <w:i/>
          <w:iCs/>
          <w:sz w:val="28"/>
          <w:szCs w:val="28"/>
        </w:rPr>
        <w:t>Стр. 58 Работа с источником</w:t>
      </w:r>
    </w:p>
    <w:p w14:paraId="136CE2B6" w14:textId="556DAC79" w:rsidR="00055E77" w:rsidRPr="00055E77" w:rsidRDefault="00055E77" w:rsidP="00055E77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55E77">
        <w:rPr>
          <w:rFonts w:ascii="Times New Roman" w:hAnsi="Times New Roman" w:cs="Times New Roman"/>
          <w:sz w:val="28"/>
          <w:szCs w:val="28"/>
        </w:rPr>
        <w:t>Прочитайте отрывок из стенограммы разговора И. Сталина во время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E77">
        <w:rPr>
          <w:rFonts w:ascii="Times New Roman" w:hAnsi="Times New Roman" w:cs="Times New Roman"/>
          <w:sz w:val="28"/>
          <w:szCs w:val="28"/>
        </w:rPr>
        <w:t>встречи с премьером Госсовета КНР (1952). Ответьте на вопросы и выполните задания.</w:t>
      </w:r>
    </w:p>
    <w:p w14:paraId="136CE2B6" w14:textId="556DAC79" w:rsidR="00055E77" w:rsidRPr="00055E77" w:rsidRDefault="00055E77" w:rsidP="00055E77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055E77">
        <w:rPr>
          <w:rFonts w:ascii="Times New Roman" w:hAnsi="Times New Roman" w:cs="Times New Roman"/>
          <w:sz w:val="28"/>
          <w:szCs w:val="28"/>
        </w:rPr>
        <w:t>«Война в Корее показала слабость американцев. Войска двадцати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E77">
        <w:rPr>
          <w:rFonts w:ascii="Times New Roman" w:hAnsi="Times New Roman" w:cs="Times New Roman"/>
          <w:sz w:val="28"/>
          <w:szCs w:val="28"/>
        </w:rPr>
        <w:t>четырёх стран не могут долго поддерживать войну в Корее, так как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E77">
        <w:rPr>
          <w:rFonts w:ascii="Times New Roman" w:hAnsi="Times New Roman" w:cs="Times New Roman"/>
          <w:sz w:val="28"/>
          <w:szCs w:val="28"/>
        </w:rPr>
        <w:t>добились своих целей и не могут рассчитывать на успех в этом деле.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E77">
        <w:rPr>
          <w:rFonts w:ascii="Times New Roman" w:hAnsi="Times New Roman" w:cs="Times New Roman"/>
          <w:sz w:val="28"/>
          <w:szCs w:val="28"/>
        </w:rPr>
        <w:t>Корейцам надо помогать и поддерживать их...</w:t>
      </w:r>
    </w:p>
    <w:p w14:paraId="136CE2B6" w14:textId="556DAC79" w:rsidR="00055E77" w:rsidRPr="00055E77" w:rsidRDefault="00055E77" w:rsidP="00055E77">
      <w:pPr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055E77">
        <w:rPr>
          <w:rFonts w:ascii="Times New Roman" w:hAnsi="Times New Roman" w:cs="Times New Roman"/>
          <w:sz w:val="28"/>
          <w:szCs w:val="28"/>
        </w:rPr>
        <w:t>...Американцы вообще не способны вести большую войну,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E77">
        <w:rPr>
          <w:rFonts w:ascii="Times New Roman" w:hAnsi="Times New Roman" w:cs="Times New Roman"/>
          <w:sz w:val="28"/>
          <w:szCs w:val="28"/>
        </w:rPr>
        <w:t>после Корейской войны. Вся их сила в налётах, атомной бомбе. Англия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5E77">
        <w:rPr>
          <w:rFonts w:ascii="Times New Roman" w:hAnsi="Times New Roman" w:cs="Times New Roman"/>
          <w:sz w:val="28"/>
          <w:szCs w:val="28"/>
        </w:rPr>
        <w:t>за Америки воевать не будет. Америка не может победить маленькую Корею. Нужна твёрдость в отношениях с американцами. Американцы —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E77">
        <w:rPr>
          <w:rFonts w:ascii="Times New Roman" w:hAnsi="Times New Roman" w:cs="Times New Roman"/>
          <w:sz w:val="28"/>
          <w:szCs w:val="28"/>
        </w:rPr>
        <w:t>купцы. Каждый американский солдат — спекулянт, занимается куплей-продажей. Главное вооружение американцев — это чулки, сигареты и прочие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E77">
        <w:rPr>
          <w:rFonts w:ascii="Times New Roman" w:hAnsi="Times New Roman" w:cs="Times New Roman"/>
          <w:sz w:val="28"/>
          <w:szCs w:val="28"/>
        </w:rPr>
        <w:t>товары для продажи. Они хотят покорить весь мир, а не могут справиться</w:t>
      </w:r>
      <w:r w:rsidRPr="00055E77">
        <w:rPr>
          <w:rFonts w:ascii="Times New Roman" w:hAnsi="Times New Roman" w:cs="Times New Roman"/>
          <w:sz w:val="28"/>
          <w:szCs w:val="28"/>
        </w:rPr>
        <w:cr/>
        <w:t>с маленькой Кореей. Нет, американцы не умеют воевать...»</w:t>
      </w:r>
    </w:p>
    <w:p w14:paraId="03E1DF83" w14:textId="53E00282" w:rsidR="00055E77" w:rsidRDefault="00055E77" w:rsidP="00055E77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55E77">
        <w:rPr>
          <w:rFonts w:ascii="Times New Roman" w:hAnsi="Times New Roman" w:cs="Times New Roman"/>
          <w:sz w:val="28"/>
          <w:szCs w:val="28"/>
        </w:rPr>
        <w:t>1. Назовите хронологические рамки события, о котором говорится в документе. 2. Какую сторону в этом событии предлагает поддержать автор?</w:t>
      </w:r>
      <w:r w:rsidRPr="00055E77">
        <w:rPr>
          <w:rFonts w:ascii="Times New Roman" w:hAnsi="Times New Roman" w:cs="Times New Roman"/>
          <w:sz w:val="28"/>
          <w:szCs w:val="28"/>
        </w:rPr>
        <w:cr/>
        <w:t>3. В чём автор видит главную силу США? 4. Какой главный вывод делает</w:t>
      </w:r>
      <w:r w:rsidRPr="00055E77">
        <w:rPr>
          <w:rFonts w:ascii="Times New Roman" w:hAnsi="Times New Roman" w:cs="Times New Roman"/>
          <w:sz w:val="28"/>
          <w:szCs w:val="28"/>
        </w:rPr>
        <w:cr/>
        <w:t>автор документа? По вашему мнению, он обоснован?</w:t>
      </w:r>
    </w:p>
    <w:p w14:paraId="53CD2552" w14:textId="77777777" w:rsidR="00EF0CDB" w:rsidRDefault="00EF0CDB" w:rsidP="00055E77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3A774E26" w14:textId="71FCA20E" w:rsidR="00551FA5" w:rsidRPr="00EF0CDB" w:rsidRDefault="00055E77" w:rsidP="00B416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F0CDB">
        <w:rPr>
          <w:rFonts w:ascii="Times New Roman" w:hAnsi="Times New Roman" w:cs="Times New Roman"/>
          <w:i/>
          <w:iCs/>
          <w:sz w:val="28"/>
          <w:szCs w:val="28"/>
        </w:rPr>
        <w:t>Стр. 57 №8.</w:t>
      </w:r>
    </w:p>
    <w:p w14:paraId="02B76AB8" w14:textId="01D47E32" w:rsidR="00055E77" w:rsidRDefault="00055E77" w:rsidP="00055E77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 w:rsidRPr="00055E7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5EFCD9F7" wp14:editId="5E306661">
            <wp:extent cx="5794560" cy="49950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8973" cy="5016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9E74E" w14:textId="77777777" w:rsidR="00055E77" w:rsidRPr="00B4163F" w:rsidRDefault="00055E77" w:rsidP="00055E77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sectPr w:rsidR="00055E77" w:rsidRPr="00B4163F" w:rsidSect="00043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D1281"/>
    <w:multiLevelType w:val="hybridMultilevel"/>
    <w:tmpl w:val="099AD1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597283C"/>
    <w:multiLevelType w:val="hybridMultilevel"/>
    <w:tmpl w:val="A2C283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EA"/>
    <w:rsid w:val="00043523"/>
    <w:rsid w:val="00055E77"/>
    <w:rsid w:val="00551FA5"/>
    <w:rsid w:val="009238EA"/>
    <w:rsid w:val="00B4163F"/>
    <w:rsid w:val="00D37646"/>
    <w:rsid w:val="00E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3EC9"/>
  <w15:chartTrackingRefBased/>
  <w15:docId w15:val="{C91DE02C-24B8-4F93-B065-C291E9DC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Кузнецова</dc:creator>
  <cp:keywords/>
  <dc:description/>
  <cp:lastModifiedBy>Светлана Кузнецова</cp:lastModifiedBy>
  <cp:revision>3</cp:revision>
  <dcterms:created xsi:type="dcterms:W3CDTF">2025-03-18T15:42:00Z</dcterms:created>
  <dcterms:modified xsi:type="dcterms:W3CDTF">2025-03-18T16:24:00Z</dcterms:modified>
</cp:coreProperties>
</file>