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83A" w:rsidRDefault="00B44E05" w:rsidP="00B44E05">
      <w:pPr>
        <w:pStyle w:val="a3"/>
        <w:numPr>
          <w:ilvl w:val="0"/>
          <w:numId w:val="1"/>
        </w:numPr>
        <w:ind w:left="-567" w:firstLine="0"/>
        <w:jc w:val="both"/>
      </w:pPr>
      <w:r w:rsidRPr="00532003">
        <w:t>Понятие территории и государственного управления землепользованием.</w:t>
      </w:r>
    </w:p>
    <w:p w:rsidR="00B44E05" w:rsidRDefault="00B44E05" w:rsidP="00B44E05">
      <w:pPr>
        <w:pStyle w:val="a3"/>
        <w:numPr>
          <w:ilvl w:val="0"/>
          <w:numId w:val="1"/>
        </w:numPr>
        <w:ind w:left="-567" w:firstLine="0"/>
        <w:jc w:val="both"/>
      </w:pPr>
      <w:r w:rsidRPr="00532003">
        <w:t>Значение пространственного фактора в развитии общества.</w:t>
      </w:r>
    </w:p>
    <w:p w:rsidR="00B44E05" w:rsidRDefault="00B44E05" w:rsidP="00B44E05">
      <w:pPr>
        <w:pStyle w:val="a3"/>
        <w:numPr>
          <w:ilvl w:val="0"/>
          <w:numId w:val="1"/>
        </w:numPr>
        <w:ind w:left="-567" w:firstLine="0"/>
        <w:jc w:val="both"/>
      </w:pPr>
      <w:r w:rsidRPr="00532003">
        <w:t xml:space="preserve">Изменение роли пространственного фактора в развитии российской экономики во время реформ. </w:t>
      </w:r>
    </w:p>
    <w:p w:rsidR="00B44E05" w:rsidRDefault="00B44E05" w:rsidP="00B44E05">
      <w:pPr>
        <w:pStyle w:val="a3"/>
        <w:numPr>
          <w:ilvl w:val="0"/>
          <w:numId w:val="1"/>
        </w:numPr>
        <w:ind w:left="-567" w:firstLine="0"/>
        <w:jc w:val="both"/>
      </w:pPr>
      <w:r w:rsidRPr="00532003">
        <w:t xml:space="preserve">Основные этапы формирования территориальных структур в дореволюционной России. </w:t>
      </w:r>
    </w:p>
    <w:p w:rsidR="00B44E05" w:rsidRDefault="00B44E05" w:rsidP="00B44E05">
      <w:pPr>
        <w:pStyle w:val="a3"/>
        <w:numPr>
          <w:ilvl w:val="0"/>
          <w:numId w:val="1"/>
        </w:numPr>
        <w:ind w:left="-567" w:firstLine="0"/>
        <w:jc w:val="both"/>
      </w:pPr>
      <w:r w:rsidRPr="00532003">
        <w:t>Роль экономической истории в изучении прошлого территории России.</w:t>
      </w:r>
    </w:p>
    <w:p w:rsidR="00B44E05" w:rsidRDefault="00B44E05" w:rsidP="00B44E05">
      <w:pPr>
        <w:pStyle w:val="a3"/>
        <w:numPr>
          <w:ilvl w:val="0"/>
          <w:numId w:val="1"/>
        </w:numPr>
        <w:ind w:left="-567" w:firstLine="0"/>
        <w:jc w:val="both"/>
      </w:pPr>
      <w:r>
        <w:t xml:space="preserve">Территориальное устройство </w:t>
      </w:r>
    </w:p>
    <w:p w:rsidR="00B44E05" w:rsidRDefault="00B44E05" w:rsidP="00B44E05">
      <w:pPr>
        <w:pStyle w:val="a3"/>
        <w:numPr>
          <w:ilvl w:val="0"/>
          <w:numId w:val="1"/>
        </w:numPr>
        <w:ind w:left="-567" w:firstLine="0"/>
        <w:jc w:val="both"/>
      </w:pPr>
      <w:r w:rsidRPr="00532003">
        <w:t xml:space="preserve">Понятие и признаки региона. </w:t>
      </w:r>
    </w:p>
    <w:p w:rsidR="00B44E05" w:rsidRDefault="00B44E05" w:rsidP="00B44E05">
      <w:pPr>
        <w:pStyle w:val="a3"/>
        <w:numPr>
          <w:ilvl w:val="0"/>
          <w:numId w:val="1"/>
        </w:numPr>
        <w:ind w:left="-567" w:firstLine="0"/>
        <w:jc w:val="both"/>
      </w:pPr>
      <w:r w:rsidRPr="00532003">
        <w:t xml:space="preserve">Характеристика депрессивных регионов, </w:t>
      </w:r>
      <w:proofErr w:type="spellStart"/>
      <w:r w:rsidRPr="00532003">
        <w:t>стагнирующих</w:t>
      </w:r>
      <w:proofErr w:type="spellEnd"/>
      <w:r w:rsidRPr="00532003">
        <w:t xml:space="preserve"> регионов,</w:t>
      </w:r>
      <w:r>
        <w:t xml:space="preserve"> </w:t>
      </w:r>
      <w:r w:rsidRPr="00532003">
        <w:t xml:space="preserve">пионерных, </w:t>
      </w:r>
      <w:proofErr w:type="spellStart"/>
      <w:r w:rsidRPr="00532003">
        <w:t>микрорегионов</w:t>
      </w:r>
      <w:proofErr w:type="spellEnd"/>
    </w:p>
    <w:p w:rsidR="00B44E05" w:rsidRDefault="00B44E05" w:rsidP="00B44E05">
      <w:pPr>
        <w:pStyle w:val="a3"/>
        <w:numPr>
          <w:ilvl w:val="0"/>
          <w:numId w:val="1"/>
        </w:numPr>
        <w:ind w:left="-567" w:firstLine="0"/>
        <w:jc w:val="both"/>
      </w:pPr>
      <w:r w:rsidRPr="008A55D4">
        <w:t xml:space="preserve">Классификация регионов. </w:t>
      </w:r>
    </w:p>
    <w:p w:rsidR="00B44E05" w:rsidRDefault="00B44E05" w:rsidP="00B44E05">
      <w:pPr>
        <w:pStyle w:val="a3"/>
        <w:numPr>
          <w:ilvl w:val="0"/>
          <w:numId w:val="1"/>
        </w:numPr>
        <w:ind w:left="-567" w:firstLine="0"/>
        <w:jc w:val="both"/>
      </w:pPr>
      <w:r w:rsidRPr="008A55D4">
        <w:t xml:space="preserve">Характеристика основных задач региональной политики. </w:t>
      </w:r>
    </w:p>
    <w:p w:rsidR="00B44E05" w:rsidRDefault="00B44E05" w:rsidP="00B44E05">
      <w:pPr>
        <w:pStyle w:val="a3"/>
        <w:numPr>
          <w:ilvl w:val="0"/>
          <w:numId w:val="1"/>
        </w:numPr>
        <w:ind w:left="-567" w:firstLine="0"/>
        <w:jc w:val="both"/>
      </w:pPr>
      <w:r w:rsidRPr="008A55D4">
        <w:t>Характеристика критериев экономической безопасности территории</w:t>
      </w:r>
    </w:p>
    <w:p w:rsidR="00B44E05" w:rsidRDefault="00B44E05" w:rsidP="00B44E05">
      <w:pPr>
        <w:pStyle w:val="a3"/>
        <w:numPr>
          <w:ilvl w:val="0"/>
          <w:numId w:val="1"/>
        </w:numPr>
        <w:ind w:left="-567" w:firstLine="0"/>
        <w:jc w:val="both"/>
      </w:pPr>
      <w:r w:rsidRPr="00532003">
        <w:t>Экономический потенциал РФ</w:t>
      </w:r>
    </w:p>
    <w:p w:rsidR="00B44E05" w:rsidRDefault="00B44E05" w:rsidP="00B44E05">
      <w:pPr>
        <w:pStyle w:val="a3"/>
        <w:numPr>
          <w:ilvl w:val="0"/>
          <w:numId w:val="1"/>
        </w:numPr>
        <w:ind w:left="-567" w:firstLine="0"/>
        <w:jc w:val="both"/>
      </w:pPr>
      <w:r w:rsidRPr="00532003">
        <w:t xml:space="preserve">Характеристика границы, которые определяются </w:t>
      </w:r>
      <w:r>
        <w:t>с учетом особенности местности.</w:t>
      </w:r>
    </w:p>
    <w:p w:rsidR="00B44E05" w:rsidRDefault="00B44E05" w:rsidP="00B44E05">
      <w:pPr>
        <w:pStyle w:val="a3"/>
        <w:numPr>
          <w:ilvl w:val="0"/>
          <w:numId w:val="1"/>
        </w:numPr>
        <w:ind w:left="-567" w:firstLine="0"/>
        <w:jc w:val="both"/>
      </w:pPr>
      <w:r w:rsidRPr="00532003">
        <w:t xml:space="preserve">Порядок определения границ территориальных вод. </w:t>
      </w:r>
    </w:p>
    <w:p w:rsidR="00B44E05" w:rsidRDefault="00B44E05" w:rsidP="00B44E05">
      <w:pPr>
        <w:pStyle w:val="a3"/>
        <w:numPr>
          <w:ilvl w:val="0"/>
          <w:numId w:val="1"/>
        </w:numPr>
        <w:ind w:left="-567" w:firstLine="0"/>
        <w:jc w:val="both"/>
      </w:pPr>
      <w:r w:rsidRPr="00532003">
        <w:t>Характеристика правил, включающих в себя режим государственных границ</w:t>
      </w:r>
    </w:p>
    <w:p w:rsidR="00B44E05" w:rsidRDefault="00B44E05" w:rsidP="00B44E05">
      <w:pPr>
        <w:pStyle w:val="a3"/>
        <w:numPr>
          <w:ilvl w:val="0"/>
          <w:numId w:val="1"/>
        </w:numPr>
        <w:ind w:left="-567" w:firstLine="0"/>
        <w:jc w:val="both"/>
      </w:pPr>
      <w:r w:rsidRPr="00532003">
        <w:t xml:space="preserve">Понятие и характеристика мелиорации земель. </w:t>
      </w:r>
    </w:p>
    <w:p w:rsidR="00B44E05" w:rsidRDefault="00B44E05" w:rsidP="00B44E05">
      <w:pPr>
        <w:pStyle w:val="a3"/>
        <w:numPr>
          <w:ilvl w:val="0"/>
          <w:numId w:val="1"/>
        </w:numPr>
        <w:ind w:left="-567" w:firstLine="0"/>
        <w:jc w:val="both"/>
      </w:pPr>
      <w:r w:rsidRPr="00532003">
        <w:t xml:space="preserve">Характеристика унитарных и федеративных государств. </w:t>
      </w:r>
    </w:p>
    <w:p w:rsidR="00B44E05" w:rsidRDefault="00B44E05" w:rsidP="00B44E05">
      <w:pPr>
        <w:pStyle w:val="a3"/>
        <w:numPr>
          <w:ilvl w:val="0"/>
          <w:numId w:val="1"/>
        </w:numPr>
        <w:ind w:left="-567" w:firstLine="0"/>
        <w:jc w:val="both"/>
      </w:pPr>
      <w:r w:rsidRPr="00532003">
        <w:t>Территория и границы РФ как фактор развития российского государства.</w:t>
      </w:r>
    </w:p>
    <w:p w:rsidR="00B44E05" w:rsidRDefault="00B44E05" w:rsidP="00B44E05">
      <w:pPr>
        <w:pStyle w:val="a3"/>
        <w:numPr>
          <w:ilvl w:val="0"/>
          <w:numId w:val="1"/>
        </w:numPr>
        <w:ind w:left="-567" w:firstLine="0"/>
        <w:jc w:val="both"/>
      </w:pPr>
      <w:r w:rsidRPr="00532003">
        <w:t xml:space="preserve"> Принципы территориального деления России: достоинства и недостатки.</w:t>
      </w:r>
    </w:p>
    <w:p w:rsidR="00B44E05" w:rsidRDefault="00B44E05" w:rsidP="00B44E05">
      <w:pPr>
        <w:pStyle w:val="a3"/>
        <w:numPr>
          <w:ilvl w:val="0"/>
          <w:numId w:val="1"/>
        </w:numPr>
        <w:ind w:left="-567" w:firstLine="0"/>
        <w:jc w:val="both"/>
      </w:pPr>
      <w:r w:rsidRPr="00532003">
        <w:t>Правовые функции государственного управления землепользования</w:t>
      </w:r>
    </w:p>
    <w:p w:rsidR="00B44E05" w:rsidRDefault="00B44E05" w:rsidP="00B44E05">
      <w:pPr>
        <w:pStyle w:val="a3"/>
        <w:numPr>
          <w:ilvl w:val="0"/>
          <w:numId w:val="1"/>
        </w:numPr>
        <w:ind w:left="-567" w:firstLine="0"/>
        <w:jc w:val="both"/>
      </w:pPr>
      <w:r w:rsidRPr="00532003">
        <w:t xml:space="preserve">Основные принципы устройства Российского Федерации. </w:t>
      </w:r>
    </w:p>
    <w:p w:rsidR="00B44E05" w:rsidRDefault="00B44E05" w:rsidP="00B44E05">
      <w:pPr>
        <w:pStyle w:val="a3"/>
        <w:numPr>
          <w:ilvl w:val="0"/>
          <w:numId w:val="1"/>
        </w:numPr>
        <w:ind w:left="-567" w:firstLine="0"/>
        <w:jc w:val="both"/>
      </w:pPr>
      <w:r w:rsidRPr="00532003">
        <w:t xml:space="preserve">Необходимость принципа единства системы государственной власти. </w:t>
      </w:r>
    </w:p>
    <w:p w:rsidR="00B44E05" w:rsidRDefault="00B44E05" w:rsidP="00B44E05">
      <w:pPr>
        <w:pStyle w:val="a3"/>
        <w:numPr>
          <w:ilvl w:val="0"/>
          <w:numId w:val="1"/>
        </w:numPr>
        <w:ind w:left="-567" w:firstLine="0"/>
        <w:jc w:val="both"/>
      </w:pPr>
      <w:r w:rsidRPr="00532003">
        <w:t xml:space="preserve">Значение принципа равноправия народов Российской Федерации. </w:t>
      </w:r>
    </w:p>
    <w:p w:rsidR="00B44E05" w:rsidRDefault="00B44E05" w:rsidP="00B44E05">
      <w:pPr>
        <w:pStyle w:val="a3"/>
        <w:numPr>
          <w:ilvl w:val="0"/>
          <w:numId w:val="1"/>
        </w:numPr>
        <w:ind w:left="-567" w:firstLine="0"/>
        <w:jc w:val="both"/>
      </w:pPr>
      <w:r w:rsidRPr="00532003">
        <w:t xml:space="preserve">Структура и содержание административно-территориального устройства субъектов Российской Федерации. </w:t>
      </w:r>
    </w:p>
    <w:p w:rsidR="00B44E05" w:rsidRDefault="00B44E05" w:rsidP="00B44E05">
      <w:pPr>
        <w:pStyle w:val="a3"/>
        <w:numPr>
          <w:ilvl w:val="0"/>
          <w:numId w:val="1"/>
        </w:numPr>
        <w:ind w:left="-567" w:firstLine="0"/>
        <w:jc w:val="both"/>
      </w:pPr>
      <w:r w:rsidRPr="00532003">
        <w:t>Региональное развитие в Российской Федерации.</w:t>
      </w:r>
    </w:p>
    <w:p w:rsidR="00B44E05" w:rsidRDefault="00B44E05" w:rsidP="00B44E05">
      <w:pPr>
        <w:pStyle w:val="a3"/>
        <w:numPr>
          <w:ilvl w:val="0"/>
          <w:numId w:val="1"/>
        </w:numPr>
        <w:ind w:left="-567" w:firstLine="0"/>
        <w:jc w:val="both"/>
      </w:pPr>
      <w:r w:rsidRPr="00532003">
        <w:t>Понятие и экономическая категория имущества</w:t>
      </w:r>
    </w:p>
    <w:p w:rsidR="00B44E05" w:rsidRDefault="00B44E05" w:rsidP="00B44E05">
      <w:pPr>
        <w:pStyle w:val="a3"/>
        <w:numPr>
          <w:ilvl w:val="0"/>
          <w:numId w:val="1"/>
        </w:numPr>
        <w:ind w:left="-567" w:firstLine="0"/>
        <w:jc w:val="both"/>
      </w:pPr>
      <w:r w:rsidRPr="00532003">
        <w:t xml:space="preserve">Теории и методы методологической </w:t>
      </w:r>
      <w:proofErr w:type="gramStart"/>
      <w:r w:rsidRPr="00532003">
        <w:t>основы системы изучения территориальной организации хозяйства</w:t>
      </w:r>
      <w:proofErr w:type="gramEnd"/>
      <w:r w:rsidRPr="00532003">
        <w:t xml:space="preserve">. </w:t>
      </w:r>
    </w:p>
    <w:p w:rsidR="00B44E05" w:rsidRDefault="00B44E05" w:rsidP="00B44E05">
      <w:pPr>
        <w:pStyle w:val="a3"/>
        <w:numPr>
          <w:ilvl w:val="0"/>
          <w:numId w:val="1"/>
        </w:numPr>
        <w:ind w:left="-567" w:firstLine="0"/>
        <w:jc w:val="both"/>
      </w:pPr>
      <w:r w:rsidRPr="00532003">
        <w:t>Характеристика экстенсивного типа организации структуры управления.</w:t>
      </w:r>
      <w:r>
        <w:t xml:space="preserve"> </w:t>
      </w:r>
    </w:p>
    <w:p w:rsidR="00B44E05" w:rsidRDefault="00B44E05" w:rsidP="00B44E05">
      <w:pPr>
        <w:pStyle w:val="a3"/>
        <w:numPr>
          <w:ilvl w:val="0"/>
          <w:numId w:val="1"/>
        </w:numPr>
        <w:ind w:left="-567" w:firstLine="0"/>
        <w:jc w:val="both"/>
      </w:pPr>
      <w:r w:rsidRPr="00532003">
        <w:t>Основные черты экстенсивного типа организации структуры управления.</w:t>
      </w:r>
    </w:p>
    <w:p w:rsidR="00B44E05" w:rsidRDefault="00B44E05" w:rsidP="00B44E05">
      <w:pPr>
        <w:pStyle w:val="a3"/>
        <w:numPr>
          <w:ilvl w:val="0"/>
          <w:numId w:val="1"/>
        </w:numPr>
        <w:ind w:left="-567" w:firstLine="0"/>
        <w:jc w:val="both"/>
      </w:pPr>
      <w:r w:rsidRPr="00532003">
        <w:t>Анализ природных и хозяйственных условий и ресурсов территории.</w:t>
      </w:r>
      <w:r>
        <w:t xml:space="preserve"> </w:t>
      </w:r>
    </w:p>
    <w:p w:rsidR="00B44E05" w:rsidRDefault="00B44E05" w:rsidP="00B44E05">
      <w:pPr>
        <w:pStyle w:val="a3"/>
        <w:numPr>
          <w:ilvl w:val="0"/>
          <w:numId w:val="1"/>
        </w:numPr>
        <w:ind w:left="-567" w:firstLine="0"/>
        <w:jc w:val="both"/>
      </w:pPr>
      <w:r w:rsidRPr="00532003">
        <w:t>Характеристика составляющих экономического потенциала региона.</w:t>
      </w:r>
      <w:r>
        <w:t xml:space="preserve"> </w:t>
      </w:r>
    </w:p>
    <w:p w:rsidR="00B44E05" w:rsidRDefault="00B44E05" w:rsidP="00B44E05">
      <w:pPr>
        <w:pStyle w:val="a3"/>
        <w:numPr>
          <w:ilvl w:val="0"/>
          <w:numId w:val="1"/>
        </w:numPr>
        <w:ind w:left="-567" w:firstLine="0"/>
        <w:jc w:val="both"/>
      </w:pPr>
      <w:r w:rsidRPr="00532003">
        <w:t>Характеристика показателей рынка труда</w:t>
      </w:r>
    </w:p>
    <w:p w:rsidR="00B44E05" w:rsidRDefault="00B44E05" w:rsidP="00B44E05">
      <w:pPr>
        <w:pStyle w:val="a3"/>
        <w:numPr>
          <w:ilvl w:val="0"/>
          <w:numId w:val="1"/>
        </w:numPr>
        <w:ind w:left="-567" w:firstLine="0"/>
        <w:jc w:val="both"/>
      </w:pPr>
      <w:r w:rsidRPr="00532003">
        <w:t>Государственная собственность и основы ее управления.</w:t>
      </w:r>
    </w:p>
    <w:p w:rsidR="00B44E05" w:rsidRDefault="00B44E05" w:rsidP="00B44E05">
      <w:pPr>
        <w:pStyle w:val="a3"/>
        <w:numPr>
          <w:ilvl w:val="0"/>
          <w:numId w:val="1"/>
        </w:numPr>
        <w:ind w:left="-567" w:firstLine="0"/>
        <w:jc w:val="both"/>
      </w:pPr>
      <w:r w:rsidRPr="00532003">
        <w:t>Сущность учетной функции.</w:t>
      </w:r>
      <w:r>
        <w:t xml:space="preserve"> </w:t>
      </w:r>
    </w:p>
    <w:p w:rsidR="00B44E05" w:rsidRDefault="00B44E05" w:rsidP="00B44E05">
      <w:pPr>
        <w:pStyle w:val="a3"/>
        <w:numPr>
          <w:ilvl w:val="0"/>
          <w:numId w:val="1"/>
        </w:numPr>
        <w:ind w:left="-567" w:firstLine="0"/>
        <w:jc w:val="both"/>
      </w:pPr>
      <w:r w:rsidRPr="00532003">
        <w:t xml:space="preserve">Связь функции планирования использования земель и их охраны с кадастром земель. </w:t>
      </w:r>
    </w:p>
    <w:p w:rsidR="00B44E05" w:rsidRDefault="00B44E05" w:rsidP="00B44E05">
      <w:pPr>
        <w:pStyle w:val="a3"/>
        <w:numPr>
          <w:ilvl w:val="0"/>
          <w:numId w:val="1"/>
        </w:numPr>
        <w:ind w:left="-567" w:firstLine="0"/>
        <w:jc w:val="both"/>
      </w:pPr>
      <w:r w:rsidRPr="00532003">
        <w:t xml:space="preserve">Сущность распределения и перераспределения земель между пользователями. </w:t>
      </w:r>
    </w:p>
    <w:p w:rsidR="00B44E05" w:rsidRDefault="00B44E05" w:rsidP="00B44E05">
      <w:pPr>
        <w:pStyle w:val="a3"/>
        <w:numPr>
          <w:ilvl w:val="0"/>
          <w:numId w:val="1"/>
        </w:numPr>
        <w:ind w:left="-567" w:firstLine="0"/>
        <w:jc w:val="both"/>
      </w:pPr>
      <w:r w:rsidRPr="00532003">
        <w:t xml:space="preserve">Сущность мелиорации земель. </w:t>
      </w:r>
    </w:p>
    <w:p w:rsidR="00B44E05" w:rsidRDefault="00B44E05" w:rsidP="00B44E05">
      <w:pPr>
        <w:pStyle w:val="a3"/>
        <w:numPr>
          <w:ilvl w:val="0"/>
          <w:numId w:val="1"/>
        </w:numPr>
        <w:ind w:left="-567" w:firstLine="0"/>
        <w:jc w:val="both"/>
      </w:pPr>
      <w:r w:rsidRPr="00532003">
        <w:t>Сущность охранительной функции.</w:t>
      </w:r>
    </w:p>
    <w:p w:rsidR="00B44E05" w:rsidRDefault="00B44E05" w:rsidP="00B44E05">
      <w:pPr>
        <w:pStyle w:val="a3"/>
        <w:numPr>
          <w:ilvl w:val="0"/>
          <w:numId w:val="1"/>
        </w:numPr>
        <w:ind w:left="-567" w:firstLine="0"/>
        <w:jc w:val="both"/>
      </w:pPr>
      <w:r w:rsidRPr="00532003">
        <w:t>Основы управления муниципальным имуществом.</w:t>
      </w:r>
    </w:p>
    <w:p w:rsidR="00B44E05" w:rsidRDefault="00B44E05" w:rsidP="00B44E05">
      <w:pPr>
        <w:pStyle w:val="a3"/>
        <w:numPr>
          <w:ilvl w:val="0"/>
          <w:numId w:val="1"/>
        </w:numPr>
        <w:ind w:left="-567" w:firstLine="0"/>
        <w:jc w:val="both"/>
      </w:pPr>
      <w:r w:rsidRPr="00532003">
        <w:t xml:space="preserve">Понятие собственности имущества, недвижимости. </w:t>
      </w:r>
    </w:p>
    <w:p w:rsidR="00B44E05" w:rsidRDefault="00B44E05" w:rsidP="00B44E05">
      <w:pPr>
        <w:pStyle w:val="a3"/>
        <w:numPr>
          <w:ilvl w:val="0"/>
          <w:numId w:val="1"/>
        </w:numPr>
        <w:ind w:left="-567" w:firstLine="0"/>
        <w:jc w:val="both"/>
      </w:pPr>
      <w:r w:rsidRPr="00532003">
        <w:t>Правовые основы управления имуществом.</w:t>
      </w:r>
    </w:p>
    <w:p w:rsidR="00B44E05" w:rsidRDefault="00B44E05" w:rsidP="00B44E05">
      <w:pPr>
        <w:pStyle w:val="a3"/>
        <w:numPr>
          <w:ilvl w:val="0"/>
          <w:numId w:val="1"/>
        </w:numPr>
        <w:ind w:left="-567" w:firstLine="0"/>
        <w:jc w:val="both"/>
      </w:pPr>
      <w:r w:rsidRPr="00532003">
        <w:t xml:space="preserve">Критерии деления имущества на </w:t>
      </w:r>
      <w:proofErr w:type="gramStart"/>
      <w:r w:rsidRPr="00532003">
        <w:t>движимое</w:t>
      </w:r>
      <w:proofErr w:type="gramEnd"/>
      <w:r w:rsidRPr="00532003">
        <w:t xml:space="preserve"> и недвижимое.</w:t>
      </w:r>
    </w:p>
    <w:p w:rsidR="00B44E05" w:rsidRDefault="00B44E05" w:rsidP="00B44E05">
      <w:pPr>
        <w:pStyle w:val="a3"/>
        <w:numPr>
          <w:ilvl w:val="0"/>
          <w:numId w:val="1"/>
        </w:numPr>
        <w:ind w:left="-567" w:firstLine="0"/>
        <w:jc w:val="both"/>
      </w:pPr>
      <w:r>
        <w:t>О</w:t>
      </w:r>
      <w:r w:rsidRPr="00532003">
        <w:t xml:space="preserve">сновные специфические особенности недвижимости по сравнению с другими видами имущества. </w:t>
      </w:r>
    </w:p>
    <w:p w:rsidR="00B44E05" w:rsidRDefault="00B44E05" w:rsidP="00B44E05">
      <w:pPr>
        <w:pStyle w:val="a3"/>
        <w:numPr>
          <w:ilvl w:val="0"/>
          <w:numId w:val="1"/>
        </w:numPr>
        <w:ind w:left="-567" w:firstLine="0"/>
        <w:jc w:val="both"/>
      </w:pPr>
      <w:r w:rsidRPr="00532003">
        <w:t xml:space="preserve">Экономическая ценность движимого имущества. </w:t>
      </w:r>
    </w:p>
    <w:p w:rsidR="00B44E05" w:rsidRDefault="00B44E05" w:rsidP="00B44E05">
      <w:pPr>
        <w:pStyle w:val="a3"/>
        <w:numPr>
          <w:ilvl w:val="0"/>
          <w:numId w:val="1"/>
        </w:numPr>
        <w:ind w:left="-567" w:firstLine="0"/>
        <w:jc w:val="both"/>
      </w:pPr>
      <w:proofErr w:type="spellStart"/>
      <w:r w:rsidRPr="00532003">
        <w:lastRenderedPageBreak/>
        <w:t>Пообъектный</w:t>
      </w:r>
      <w:proofErr w:type="spellEnd"/>
      <w:r w:rsidRPr="00532003">
        <w:t xml:space="preserve"> состав недвижимых вещей.</w:t>
      </w:r>
    </w:p>
    <w:p w:rsidR="00B44E05" w:rsidRDefault="00B44E05" w:rsidP="00B44E05">
      <w:pPr>
        <w:pStyle w:val="a3"/>
        <w:numPr>
          <w:ilvl w:val="0"/>
          <w:numId w:val="1"/>
        </w:numPr>
        <w:ind w:left="-567" w:firstLine="0"/>
        <w:jc w:val="both"/>
      </w:pPr>
      <w:r w:rsidRPr="00532003">
        <w:t>Виды собственность Российской Федерации.</w:t>
      </w:r>
    </w:p>
    <w:p w:rsidR="00B44E05" w:rsidRDefault="00B44E05" w:rsidP="00B44E05">
      <w:pPr>
        <w:pStyle w:val="a3"/>
        <w:numPr>
          <w:ilvl w:val="0"/>
          <w:numId w:val="1"/>
        </w:numPr>
        <w:ind w:left="-567" w:firstLine="0"/>
        <w:jc w:val="both"/>
      </w:pPr>
      <w:r w:rsidRPr="00532003">
        <w:t xml:space="preserve">Принципы разграничения государственной собственность Российской Федерации. </w:t>
      </w:r>
    </w:p>
    <w:p w:rsidR="00B44E05" w:rsidRDefault="00B44E05" w:rsidP="00B44E05">
      <w:pPr>
        <w:pStyle w:val="a3"/>
        <w:numPr>
          <w:ilvl w:val="0"/>
          <w:numId w:val="1"/>
        </w:numPr>
        <w:ind w:left="-567" w:firstLine="0"/>
        <w:jc w:val="both"/>
      </w:pPr>
      <w:r w:rsidRPr="00532003">
        <w:t>Характеристика объектов федеральной собственности.</w:t>
      </w:r>
    </w:p>
    <w:p w:rsidR="00B44E05" w:rsidRDefault="00B44E05" w:rsidP="00B44E05">
      <w:pPr>
        <w:pStyle w:val="a3"/>
        <w:numPr>
          <w:ilvl w:val="0"/>
          <w:numId w:val="1"/>
        </w:numPr>
        <w:ind w:left="-567" w:firstLine="0"/>
        <w:jc w:val="both"/>
      </w:pPr>
      <w:r w:rsidRPr="00532003">
        <w:t xml:space="preserve">Порядок </w:t>
      </w:r>
      <w:proofErr w:type="gramStart"/>
      <w:r w:rsidRPr="00532003">
        <w:t>передачи объектов собственности субъектов Российской Федерации</w:t>
      </w:r>
      <w:proofErr w:type="gramEnd"/>
      <w:r w:rsidRPr="00532003">
        <w:t xml:space="preserve"> в федеральную и муниципальную собственность.</w:t>
      </w:r>
      <w:r>
        <w:t xml:space="preserve"> </w:t>
      </w:r>
    </w:p>
    <w:p w:rsidR="00B44E05" w:rsidRDefault="00B44E05" w:rsidP="00B44E05">
      <w:pPr>
        <w:pStyle w:val="a3"/>
        <w:numPr>
          <w:ilvl w:val="0"/>
          <w:numId w:val="1"/>
        </w:numPr>
        <w:ind w:left="-567" w:firstLine="0"/>
        <w:jc w:val="both"/>
      </w:pPr>
      <w:r w:rsidRPr="00532003">
        <w:t>Сущность системы управления государственным имуществом</w:t>
      </w:r>
    </w:p>
    <w:p w:rsidR="00BE4CEA" w:rsidRDefault="00B44E05" w:rsidP="00B44E05">
      <w:pPr>
        <w:pStyle w:val="a3"/>
        <w:numPr>
          <w:ilvl w:val="0"/>
          <w:numId w:val="1"/>
        </w:numPr>
        <w:ind w:left="-567" w:firstLine="0"/>
        <w:jc w:val="both"/>
      </w:pPr>
      <w:r w:rsidRPr="00532003">
        <w:t>Управление недвижимым имуществом.</w:t>
      </w:r>
    </w:p>
    <w:p w:rsidR="00BE4CEA" w:rsidRDefault="00B44E05" w:rsidP="00B44E05">
      <w:pPr>
        <w:pStyle w:val="a3"/>
        <w:numPr>
          <w:ilvl w:val="0"/>
          <w:numId w:val="1"/>
        </w:numPr>
        <w:ind w:left="-567" w:firstLine="0"/>
        <w:jc w:val="both"/>
      </w:pPr>
      <w:r w:rsidRPr="00532003">
        <w:t xml:space="preserve">Основные сделки с недвижимым имуществом на рынке. </w:t>
      </w:r>
      <w:bookmarkStart w:id="0" w:name="_GoBack"/>
      <w:bookmarkEnd w:id="0"/>
    </w:p>
    <w:p w:rsidR="00B44E05" w:rsidRPr="00532003" w:rsidRDefault="00B44E05" w:rsidP="00B44E05">
      <w:pPr>
        <w:pStyle w:val="a3"/>
        <w:numPr>
          <w:ilvl w:val="0"/>
          <w:numId w:val="1"/>
        </w:numPr>
        <w:ind w:left="-567" w:firstLine="0"/>
        <w:jc w:val="both"/>
      </w:pPr>
      <w:r w:rsidRPr="00532003">
        <w:t>Сущность права аренды объектов недвижимости.</w:t>
      </w:r>
    </w:p>
    <w:p w:rsidR="00B44E05" w:rsidRDefault="00B44E05" w:rsidP="00B44E05">
      <w:pPr>
        <w:pStyle w:val="a3"/>
        <w:numPr>
          <w:ilvl w:val="0"/>
          <w:numId w:val="1"/>
        </w:numPr>
        <w:ind w:left="-567" w:firstLine="0"/>
        <w:jc w:val="both"/>
      </w:pPr>
      <w:r w:rsidRPr="00532003">
        <w:t>Пути совершенствования управления недвижимым имуществом муниципальных образований.</w:t>
      </w:r>
    </w:p>
    <w:p w:rsidR="00BE4CEA" w:rsidRDefault="00BE4CEA" w:rsidP="00BE4CEA">
      <w:pPr>
        <w:pStyle w:val="a3"/>
        <w:numPr>
          <w:ilvl w:val="0"/>
          <w:numId w:val="1"/>
        </w:numPr>
        <w:ind w:left="-567" w:firstLine="0"/>
        <w:jc w:val="both"/>
      </w:pPr>
      <w:r w:rsidRPr="00532003">
        <w:t>Понятие и управление частной собственностью</w:t>
      </w:r>
    </w:p>
    <w:p w:rsidR="00BE4CEA" w:rsidRDefault="00BE4CEA" w:rsidP="00BE4CEA">
      <w:pPr>
        <w:pStyle w:val="a3"/>
        <w:numPr>
          <w:ilvl w:val="0"/>
          <w:numId w:val="1"/>
        </w:numPr>
        <w:ind w:left="-567" w:firstLine="0"/>
        <w:jc w:val="both"/>
      </w:pPr>
      <w:r w:rsidRPr="00532003">
        <w:t>Сущность несостоятельности (банкротства).</w:t>
      </w:r>
      <w:r>
        <w:t xml:space="preserve"> </w:t>
      </w:r>
    </w:p>
    <w:p w:rsidR="00BE4CEA" w:rsidRPr="00532003" w:rsidRDefault="00BE4CEA" w:rsidP="00BE4CEA">
      <w:pPr>
        <w:pStyle w:val="a3"/>
        <w:numPr>
          <w:ilvl w:val="0"/>
          <w:numId w:val="1"/>
        </w:numPr>
        <w:ind w:left="-567" w:firstLine="0"/>
        <w:jc w:val="both"/>
      </w:pPr>
      <w:r w:rsidRPr="00532003">
        <w:t>Характеристика этапов несостоятельности (банкротства).</w:t>
      </w:r>
    </w:p>
    <w:p w:rsidR="00BE4CEA" w:rsidRDefault="00BE4CEA" w:rsidP="00BE4CEA">
      <w:pPr>
        <w:pStyle w:val="a3"/>
        <w:numPr>
          <w:ilvl w:val="0"/>
          <w:numId w:val="1"/>
        </w:numPr>
        <w:ind w:left="-567" w:firstLine="0"/>
        <w:jc w:val="both"/>
      </w:pPr>
      <w:r w:rsidRPr="00532003">
        <w:t>Сущность антикризисного управления в муниципальных образованиях.</w:t>
      </w:r>
    </w:p>
    <w:p w:rsidR="00BE4CEA" w:rsidRDefault="00BE4CEA" w:rsidP="00BE4CEA">
      <w:pPr>
        <w:pStyle w:val="a3"/>
        <w:numPr>
          <w:ilvl w:val="0"/>
          <w:numId w:val="1"/>
        </w:numPr>
        <w:ind w:left="-567" w:firstLine="0"/>
        <w:jc w:val="both"/>
      </w:pPr>
      <w:r w:rsidRPr="00532003">
        <w:t>Основные методы управления государственным имуществом.</w:t>
      </w:r>
    </w:p>
    <w:p w:rsidR="00BE4CEA" w:rsidRDefault="00BE4CEA" w:rsidP="00BE4CEA">
      <w:pPr>
        <w:pStyle w:val="a3"/>
        <w:numPr>
          <w:ilvl w:val="0"/>
          <w:numId w:val="1"/>
        </w:numPr>
        <w:ind w:left="-567" w:firstLine="0"/>
        <w:jc w:val="both"/>
      </w:pPr>
      <w:r w:rsidRPr="00532003">
        <w:t xml:space="preserve">Сущность частной собственности. </w:t>
      </w:r>
    </w:p>
    <w:p w:rsidR="00BE4CEA" w:rsidRDefault="00BE4CEA" w:rsidP="00BE4CEA">
      <w:pPr>
        <w:pStyle w:val="a3"/>
        <w:numPr>
          <w:ilvl w:val="0"/>
          <w:numId w:val="1"/>
        </w:numPr>
        <w:ind w:left="-567" w:firstLine="0"/>
        <w:jc w:val="both"/>
      </w:pPr>
      <w:r w:rsidRPr="00532003">
        <w:t xml:space="preserve">Виды частной собственности. </w:t>
      </w:r>
    </w:p>
    <w:p w:rsidR="00BE4CEA" w:rsidRDefault="00BE4CEA" w:rsidP="00BE4CEA">
      <w:pPr>
        <w:pStyle w:val="a3"/>
        <w:numPr>
          <w:ilvl w:val="0"/>
          <w:numId w:val="1"/>
        </w:numPr>
        <w:ind w:left="-567" w:firstLine="0"/>
        <w:jc w:val="both"/>
      </w:pPr>
      <w:r w:rsidRPr="00532003">
        <w:t xml:space="preserve">Порядок передачи недвижимого имущества в частную собственность определенного лица. </w:t>
      </w:r>
    </w:p>
    <w:p w:rsidR="00BE4CEA" w:rsidRDefault="00BE4CEA" w:rsidP="00BE4CEA">
      <w:pPr>
        <w:pStyle w:val="a3"/>
        <w:numPr>
          <w:ilvl w:val="0"/>
          <w:numId w:val="1"/>
        </w:numPr>
        <w:ind w:left="-567" w:firstLine="0"/>
        <w:jc w:val="both"/>
      </w:pPr>
      <w:r w:rsidRPr="00532003">
        <w:t>Роль частной собственности в экономике.</w:t>
      </w:r>
    </w:p>
    <w:p w:rsidR="00BE4CEA" w:rsidRDefault="00BE4CEA" w:rsidP="00BE4CEA">
      <w:pPr>
        <w:pStyle w:val="a3"/>
        <w:numPr>
          <w:ilvl w:val="0"/>
          <w:numId w:val="1"/>
        </w:numPr>
        <w:ind w:left="-567" w:firstLine="0"/>
        <w:jc w:val="both"/>
      </w:pPr>
      <w:r w:rsidRPr="00532003">
        <w:t>Сущность и содержание лизинговых отношений с государственным имуществом.</w:t>
      </w:r>
      <w:r>
        <w:t xml:space="preserve"> </w:t>
      </w:r>
    </w:p>
    <w:p w:rsidR="00BE4CEA" w:rsidRDefault="00BE4CEA" w:rsidP="00BE4CEA">
      <w:pPr>
        <w:pStyle w:val="a3"/>
        <w:ind w:left="-567"/>
        <w:jc w:val="both"/>
      </w:pPr>
    </w:p>
    <w:sectPr w:rsidR="00BE4C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758BF"/>
    <w:multiLevelType w:val="hybridMultilevel"/>
    <w:tmpl w:val="A0707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921BF"/>
    <w:multiLevelType w:val="hybridMultilevel"/>
    <w:tmpl w:val="A0707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832B79"/>
    <w:multiLevelType w:val="hybridMultilevel"/>
    <w:tmpl w:val="A0707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D21C9C"/>
    <w:multiLevelType w:val="hybridMultilevel"/>
    <w:tmpl w:val="CD7482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CE1447"/>
    <w:multiLevelType w:val="hybridMultilevel"/>
    <w:tmpl w:val="4C40C4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124511"/>
    <w:multiLevelType w:val="hybridMultilevel"/>
    <w:tmpl w:val="A0707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DB3FE9"/>
    <w:multiLevelType w:val="hybridMultilevel"/>
    <w:tmpl w:val="A0707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683"/>
    <w:rsid w:val="00AE183A"/>
    <w:rsid w:val="00B44E05"/>
    <w:rsid w:val="00BE4CEA"/>
    <w:rsid w:val="00FC2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Normal"/>
    <w:basedOn w:val="a"/>
    <w:uiPriority w:val="34"/>
    <w:qFormat/>
    <w:rsid w:val="00B44E05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B44E0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Normal"/>
    <w:basedOn w:val="a"/>
    <w:uiPriority w:val="34"/>
    <w:qFormat/>
    <w:rsid w:val="00B44E05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B44E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2025-03-31T09:05:00Z</dcterms:created>
  <dcterms:modified xsi:type="dcterms:W3CDTF">2025-03-31T09:22:00Z</dcterms:modified>
</cp:coreProperties>
</file>