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05F04" w14:textId="68622052" w:rsidR="00A221F6" w:rsidRDefault="00A221F6" w:rsidP="00A221F6">
      <w:pPr>
        <w:jc w:val="center"/>
        <w:rPr>
          <w:rFonts w:ascii="Times New Roman" w:eastAsia="NSimSun" w:hAnsi="Times New Roman" w:cs="Times New Roman"/>
          <w:b/>
          <w:bCs/>
          <w:sz w:val="32"/>
          <w:szCs w:val="32"/>
          <w:lang w:eastAsia="zh-CN" w:bidi="hi-IN"/>
        </w:rPr>
      </w:pPr>
      <w:r w:rsidRPr="00A221F6">
        <w:rPr>
          <w:rFonts w:ascii="Times New Roman" w:eastAsia="NSimSun" w:hAnsi="Times New Roman" w:cs="Times New Roman"/>
          <w:b/>
          <w:bCs/>
          <w:sz w:val="32"/>
          <w:szCs w:val="32"/>
          <w:lang w:eastAsia="zh-CN" w:bidi="hi-IN"/>
        </w:rPr>
        <w:t>СССР в 1964-1985 гг.</w:t>
      </w:r>
    </w:p>
    <w:p w14:paraId="75B14573" w14:textId="1F5376AB" w:rsidR="00EB65AE" w:rsidRPr="00EB65AE" w:rsidRDefault="007E0A45" w:rsidP="00EB65A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-12"/>
          <w:kern w:val="0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spacing w:val="-12"/>
          <w:kern w:val="0"/>
          <w:sz w:val="32"/>
          <w:szCs w:val="32"/>
          <w:lang w:val="en-US" w:eastAsia="ru-RU"/>
          <w14:ligatures w14:val="none"/>
        </w:rPr>
        <w:t>I</w:t>
      </w:r>
      <w:r w:rsidRPr="007E0A45">
        <w:rPr>
          <w:rFonts w:ascii="Times New Roman" w:eastAsia="Times New Roman" w:hAnsi="Times New Roman" w:cs="Times New Roman"/>
          <w:b/>
          <w:bCs/>
          <w:spacing w:val="-12"/>
          <w:kern w:val="0"/>
          <w:sz w:val="32"/>
          <w:szCs w:val="32"/>
          <w:lang w:eastAsia="ru-RU"/>
          <w14:ligatures w14:val="none"/>
        </w:rPr>
        <w:t xml:space="preserve">. </w:t>
      </w:r>
      <w:r w:rsidR="00EB65AE" w:rsidRPr="00EB65AE">
        <w:rPr>
          <w:rFonts w:ascii="Times New Roman" w:eastAsia="Times New Roman" w:hAnsi="Times New Roman" w:cs="Times New Roman"/>
          <w:b/>
          <w:bCs/>
          <w:spacing w:val="-12"/>
          <w:kern w:val="0"/>
          <w:sz w:val="32"/>
          <w:szCs w:val="32"/>
          <w:lang w:eastAsia="ru-RU"/>
          <w14:ligatures w14:val="none"/>
        </w:rPr>
        <w:t>Политическое развитие СССР в 1964–1985 гг.</w:t>
      </w:r>
    </w:p>
    <w:p w14:paraId="43C0045F" w14:textId="569799AF" w:rsidR="00A221F6" w:rsidRDefault="00EB65AE" w:rsidP="00130B3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EB65A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1. Итоги и значение «десятилетия» Н. Хрущёва.</w:t>
      </w:r>
      <w:r w:rsidRPr="00EB65A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2. Политический курс Л. Брежнева.</w:t>
      </w:r>
      <w:r w:rsidRPr="00EB65A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3. Конституция СССР 1977 г.</w:t>
      </w:r>
    </w:p>
    <w:p w14:paraId="55F1729C" w14:textId="44B6B048" w:rsidR="00130B3A" w:rsidRPr="00130B3A" w:rsidRDefault="00130B3A" w:rsidP="00130B3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2F95A228" wp14:editId="0DC3E161">
            <wp:extent cx="5655661" cy="6819900"/>
            <wp:effectExtent l="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39" cy="682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CC763" w14:textId="21266B74" w:rsidR="00A221F6" w:rsidRDefault="002C67BB" w:rsidP="00A221F6">
      <w:pPr>
        <w:rPr>
          <w:noProof/>
        </w:rPr>
      </w:pPr>
      <w:r>
        <w:rPr>
          <w:noProof/>
        </w:rPr>
        <w:lastRenderedPageBreak/>
        <w:t xml:space="preserve">    </w:t>
      </w:r>
      <w:r w:rsidR="00CA1BB0">
        <w:rPr>
          <w:noProof/>
        </w:rPr>
        <w:drawing>
          <wp:inline distT="0" distB="0" distL="0" distR="0" wp14:anchorId="782204DA" wp14:editId="6FF20653">
            <wp:extent cx="5940425" cy="7930467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5AFE2" w14:textId="77777777" w:rsidR="002C67BB" w:rsidRDefault="002C67BB" w:rsidP="00A221F6">
      <w:pPr>
        <w:rPr>
          <w:noProof/>
        </w:rPr>
      </w:pPr>
    </w:p>
    <w:p w14:paraId="4CFC69A6" w14:textId="77777777" w:rsidR="002C67BB" w:rsidRDefault="002C67BB" w:rsidP="00A221F6">
      <w:pPr>
        <w:rPr>
          <w:noProof/>
        </w:rPr>
      </w:pPr>
    </w:p>
    <w:p w14:paraId="34C2D85B" w14:textId="77777777" w:rsidR="002C67BB" w:rsidRDefault="002C67BB" w:rsidP="00A221F6">
      <w:pPr>
        <w:rPr>
          <w:noProof/>
        </w:rPr>
      </w:pPr>
    </w:p>
    <w:p w14:paraId="4E094B7D" w14:textId="48B62EBC" w:rsidR="002C67BB" w:rsidRDefault="002C67BB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02BC8E0" wp14:editId="2A37C220">
            <wp:extent cx="5940425" cy="7819717"/>
            <wp:effectExtent l="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DB67B" w14:textId="77777777" w:rsidR="00195ED6" w:rsidRDefault="00195ED6" w:rsidP="00A221F6">
      <w:pPr>
        <w:rPr>
          <w:b/>
          <w:bCs/>
          <w:sz w:val="32"/>
          <w:szCs w:val="32"/>
        </w:rPr>
      </w:pPr>
    </w:p>
    <w:p w14:paraId="45A558D2" w14:textId="78BF6849" w:rsidR="00195ED6" w:rsidRDefault="00195ED6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210B307" wp14:editId="77E5997A">
            <wp:extent cx="5940425" cy="7916646"/>
            <wp:effectExtent l="0" t="0" r="3175" b="825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72711" w14:textId="77777777" w:rsidR="002A2AAB" w:rsidRDefault="002A2AAB" w:rsidP="00A221F6">
      <w:pPr>
        <w:rPr>
          <w:b/>
          <w:bCs/>
          <w:sz w:val="32"/>
          <w:szCs w:val="32"/>
        </w:rPr>
      </w:pPr>
    </w:p>
    <w:p w14:paraId="6F654F03" w14:textId="3F8E3BA9" w:rsidR="002A2AAB" w:rsidRDefault="002A2AAB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93A9A5" wp14:editId="51DC65C1">
            <wp:extent cx="5940425" cy="8169591"/>
            <wp:effectExtent l="0" t="0" r="3175" b="317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8815F" w14:textId="77777777" w:rsidR="00C50C8B" w:rsidRDefault="00C50C8B" w:rsidP="00A221F6">
      <w:pPr>
        <w:rPr>
          <w:noProof/>
        </w:rPr>
      </w:pPr>
    </w:p>
    <w:p w14:paraId="3E9165DA" w14:textId="77777777" w:rsidR="00C50C8B" w:rsidRDefault="00C50C8B" w:rsidP="00A221F6">
      <w:pPr>
        <w:rPr>
          <w:noProof/>
        </w:rPr>
      </w:pPr>
    </w:p>
    <w:p w14:paraId="68FADA6F" w14:textId="01E80EEE" w:rsidR="00020E49" w:rsidRDefault="00020E49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DAD06E" wp14:editId="79BC10E8">
            <wp:extent cx="5940425" cy="8428295"/>
            <wp:effectExtent l="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B17E0" w14:textId="77777777" w:rsidR="00C50C8B" w:rsidRDefault="00C50C8B" w:rsidP="00A221F6">
      <w:pPr>
        <w:rPr>
          <w:b/>
          <w:bCs/>
          <w:sz w:val="32"/>
          <w:szCs w:val="32"/>
        </w:rPr>
      </w:pPr>
    </w:p>
    <w:p w14:paraId="110C58B3" w14:textId="77777777" w:rsidR="00C50C8B" w:rsidRDefault="00C50C8B" w:rsidP="00A221F6">
      <w:pPr>
        <w:rPr>
          <w:b/>
          <w:bCs/>
          <w:sz w:val="32"/>
          <w:szCs w:val="32"/>
        </w:rPr>
      </w:pPr>
    </w:p>
    <w:p w14:paraId="018F83EE" w14:textId="69DB34E3" w:rsidR="00C50C8B" w:rsidRDefault="00C50C8B" w:rsidP="00A221F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988D8A3" wp14:editId="28BB0FE5">
            <wp:extent cx="5940425" cy="7845298"/>
            <wp:effectExtent l="0" t="0" r="3175" b="381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812DA" w14:textId="77777777" w:rsidR="005E79B7" w:rsidRDefault="005E79B7" w:rsidP="00C50C8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val="en-US" w:eastAsia="ru-RU"/>
          <w14:ligatures w14:val="none"/>
        </w:rPr>
      </w:pPr>
    </w:p>
    <w:p w14:paraId="7441C990" w14:textId="77777777" w:rsidR="005E79B7" w:rsidRDefault="005E79B7" w:rsidP="00C50C8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val="en-US" w:eastAsia="ru-RU"/>
          <w14:ligatures w14:val="none"/>
        </w:rPr>
      </w:pPr>
    </w:p>
    <w:p w14:paraId="3A7D62BB" w14:textId="25882D62" w:rsidR="00C50C8B" w:rsidRPr="00C50C8B" w:rsidRDefault="00C50C8B" w:rsidP="00C50C8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C50C8B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lastRenderedPageBreak/>
        <w:t>ПОДВЕДЁМ ИТОГИ</w:t>
      </w:r>
    </w:p>
    <w:p w14:paraId="774165D7" w14:textId="77777777" w:rsidR="00C50C8B" w:rsidRPr="00C50C8B" w:rsidRDefault="00C50C8B" w:rsidP="00C50C8B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50C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Главной особенностью политического развития СССР в рассматриваемый период стала стабилизация властной системы. Ведущая роль в руководстве утвердилась за Л. Брежневым, который при принятии решений в значительной степени ориентировался на коллективное мнение партийного аппарата. Новая Конституция СССР констатировала высокий уровень результатов социалистического строительства и устанавливала ориентиры дальнейшего развития страны.</w:t>
      </w:r>
    </w:p>
    <w:p w14:paraId="22ECD501" w14:textId="5DD33322" w:rsidR="00C50C8B" w:rsidRPr="00C50C8B" w:rsidRDefault="00C50C8B" w:rsidP="00C50C8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32"/>
          <w:szCs w:val="32"/>
          <w:lang w:eastAsia="ru-RU"/>
          <w14:ligatures w14:val="none"/>
        </w:rPr>
      </w:pPr>
      <w:r w:rsidRPr="00C50C8B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32"/>
          <w:szCs w:val="32"/>
          <w:lang w:eastAsia="ru-RU"/>
          <w14:ligatures w14:val="none"/>
        </w:rPr>
        <w:t xml:space="preserve">Вопросы и задания </w:t>
      </w:r>
    </w:p>
    <w:p w14:paraId="72B4506A" w14:textId="77777777" w:rsidR="00C50C8B" w:rsidRPr="00C50C8B" w:rsidRDefault="00C50C8B" w:rsidP="00C50C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50C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Проанализировав фотографию, размещённую в начале параграфа (см. с. 134), докажите, что она служит иллюстрацией идеи «стабильности кадров». Дайте свою оценку данной идее.</w:t>
      </w:r>
    </w:p>
    <w:p w14:paraId="0A7DF689" w14:textId="77777777" w:rsidR="00C50C8B" w:rsidRPr="00C50C8B" w:rsidRDefault="00C50C8B" w:rsidP="00C50C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50C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Какие изменения в системе государственных и партийных органов произошли в СССР при Л. Брежневе? Сформулируйте их последствия с точки зрения развития советского политического режима.</w:t>
      </w:r>
    </w:p>
    <w:p w14:paraId="1D679B58" w14:textId="77777777" w:rsidR="00C50C8B" w:rsidRPr="00C50C8B" w:rsidRDefault="00C50C8B" w:rsidP="00C50C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50C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Дайте характеристику советской политической системе 1964 –1985 гг. Сформулируйте не менее трёх её черт.</w:t>
      </w:r>
    </w:p>
    <w:p w14:paraId="2ABF53F0" w14:textId="77777777" w:rsidR="00C50C8B" w:rsidRPr="00C50C8B" w:rsidRDefault="00C50C8B" w:rsidP="00C50C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50C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В чём состояло значение Конституции СССР 1977 г.?</w:t>
      </w:r>
    </w:p>
    <w:p w14:paraId="0903F748" w14:textId="77777777" w:rsidR="00C50C8B" w:rsidRPr="00C50C8B" w:rsidRDefault="00C50C8B" w:rsidP="00C50C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50C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* Проанализируйте развитие политических систем в ГДР при Э. Хонеккере и в Румынии при Н. Чаушеску. Сравните политические системы этих стран с политической системой, сложившейся в СССР при Л. Брежневе. Выделите черты сходства и различия.</w:t>
      </w:r>
    </w:p>
    <w:p w14:paraId="78323781" w14:textId="77777777" w:rsidR="00C50C8B" w:rsidRPr="00C50C8B" w:rsidRDefault="00C50C8B" w:rsidP="00C50C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50C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* Предложите собственную программу реформирования и усовершенствования советской политической системы середины 1960-х – середины 1980-х гг. Программа должна содержать не менее трёх предложений.</w:t>
      </w:r>
    </w:p>
    <w:p w14:paraId="39885277" w14:textId="77777777" w:rsidR="00C50C8B" w:rsidRPr="00C50C8B" w:rsidRDefault="00C50C8B" w:rsidP="00C50C8B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50C8B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t>Работаем с ХРОНОЛОГИЕЙ</w:t>
      </w:r>
      <w:r w:rsidRPr="00C50C8B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br/>
      </w:r>
      <w:r w:rsidRPr="00C50C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Расположите в хронологической последовательности исторические события. Запишите в тетради цифры, которыми обозначены исторические события, в правильной последовательности.</w:t>
      </w:r>
      <w:r w:rsidRPr="00C50C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1) принятие новой Конституции СССР</w:t>
      </w:r>
      <w:r w:rsidRPr="00C50C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2) приход к власти в СССР Л. Брежнева</w:t>
      </w:r>
      <w:r w:rsidRPr="00C50C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3) приход к власти в Великобритании М. Тэтчер</w:t>
      </w:r>
      <w:r w:rsidRPr="00C50C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4) приход к власти в Китае Дэн Сяопина</w:t>
      </w:r>
      <w:r w:rsidRPr="00C50C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5) XXIV съезд КПСС</w:t>
      </w:r>
    </w:p>
    <w:p w14:paraId="3DD069C9" w14:textId="77777777" w:rsidR="00C50C8B" w:rsidRPr="00C50C8B" w:rsidRDefault="00C50C8B" w:rsidP="00C50C8B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50C8B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t>Работаем с ПОНЯТИЯМИ</w:t>
      </w:r>
      <w:r w:rsidRPr="00C50C8B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br/>
      </w:r>
      <w:r w:rsidRPr="00C50C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Раскройте смысл понятия «советский народ». Приведите один исторический факт, конкретизирующий данное понятие.</w:t>
      </w:r>
    </w:p>
    <w:p w14:paraId="1A01A4DB" w14:textId="77777777" w:rsidR="001769E9" w:rsidRPr="00C50C8B" w:rsidRDefault="00C50C8B" w:rsidP="00C50C8B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50C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pict w14:anchorId="688B13A4">
          <v:rect id="_x0000_i1025" style="width:0;height:0" o:hrstd="t" o:hrnoshade="t" o:hr="t" fillcolor="#222" stroked="f"/>
        </w:pict>
      </w:r>
    </w:p>
    <w:p w14:paraId="7F771397" w14:textId="4A9D9248" w:rsidR="00C50C8B" w:rsidRPr="00C50C8B" w:rsidRDefault="00C50C8B" w:rsidP="00C50C8B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6378450" w14:textId="77777777" w:rsidR="00C50C8B" w:rsidRPr="00C50C8B" w:rsidRDefault="00C50C8B" w:rsidP="00C50C8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C50C8B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>МНЕНИЕ УЧЁНОГО</w:t>
      </w:r>
    </w:p>
    <w:p w14:paraId="6ADBBFA9" w14:textId="77777777" w:rsidR="00C50C8B" w:rsidRPr="00C50C8B" w:rsidRDefault="00C50C8B" w:rsidP="00C50C8B">
      <w:pPr>
        <w:shd w:val="clear" w:color="auto" w:fill="FFFFFF"/>
        <w:spacing w:after="300" w:line="240" w:lineRule="auto"/>
        <w:ind w:firstLine="300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C50C8B">
        <w:rPr>
          <w:rFonts w:ascii="Work Sans" w:eastAsia="Times New Roman" w:hAnsi="Work Sans" w:cs="Times New Roman"/>
          <w:noProof/>
          <w:color w:val="222222"/>
          <w:kern w:val="0"/>
          <w:lang w:eastAsia="ru-RU"/>
          <w14:ligatures w14:val="none"/>
        </w:rPr>
        <w:drawing>
          <wp:inline distT="0" distB="0" distL="0" distR="0" wp14:anchorId="0B54A4FE" wp14:editId="1E156EFF">
            <wp:extent cx="5196840" cy="7134376"/>
            <wp:effectExtent l="0" t="0" r="3810" b="9525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71" cy="714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0473C" w14:textId="0C974F40" w:rsidR="00C50C8B" w:rsidRDefault="000B29FA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3C808BE" wp14:editId="79AF333D">
            <wp:extent cx="5940425" cy="5885814"/>
            <wp:effectExtent l="0" t="0" r="3175" b="127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B81C4" w14:textId="686AE042" w:rsidR="006531B1" w:rsidRPr="006531B1" w:rsidRDefault="007E5AE1" w:rsidP="007E5AE1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-12"/>
          <w:kern w:val="0"/>
          <w:sz w:val="28"/>
          <w:szCs w:val="28"/>
          <w:lang w:eastAsia="ru-RU"/>
          <w14:ligatures w14:val="none"/>
        </w:rPr>
      </w:pPr>
      <w:r w:rsidRPr="00396188">
        <w:rPr>
          <w:rFonts w:ascii="Times New Roman" w:eastAsia="Times New Roman" w:hAnsi="Times New Roman" w:cs="Times New Roman"/>
          <w:b/>
          <w:bCs/>
          <w:spacing w:val="-12"/>
          <w:kern w:val="0"/>
          <w:sz w:val="28"/>
          <w:szCs w:val="28"/>
          <w:lang w:val="en-US" w:eastAsia="ru-RU"/>
          <w14:ligatures w14:val="none"/>
        </w:rPr>
        <w:t>II</w:t>
      </w:r>
      <w:r w:rsidRPr="00396188">
        <w:rPr>
          <w:rFonts w:ascii="Times New Roman" w:eastAsia="Times New Roman" w:hAnsi="Times New Roman" w:cs="Times New Roman"/>
          <w:b/>
          <w:bCs/>
          <w:spacing w:val="-12"/>
          <w:kern w:val="0"/>
          <w:sz w:val="28"/>
          <w:szCs w:val="28"/>
          <w:lang w:eastAsia="ru-RU"/>
          <w14:ligatures w14:val="none"/>
        </w:rPr>
        <w:t xml:space="preserve">. </w:t>
      </w:r>
      <w:r w:rsidR="006531B1" w:rsidRPr="006531B1">
        <w:rPr>
          <w:rFonts w:ascii="Times New Roman" w:eastAsia="Times New Roman" w:hAnsi="Times New Roman" w:cs="Times New Roman"/>
          <w:b/>
          <w:bCs/>
          <w:spacing w:val="-12"/>
          <w:kern w:val="0"/>
          <w:sz w:val="28"/>
          <w:szCs w:val="28"/>
          <w:lang w:eastAsia="ru-RU"/>
          <w14:ligatures w14:val="none"/>
        </w:rPr>
        <w:t>Социально-экономическое</w:t>
      </w:r>
      <w:r w:rsidR="00396188" w:rsidRPr="001F267F">
        <w:rPr>
          <w:rFonts w:ascii="Times New Roman" w:eastAsia="Times New Roman" w:hAnsi="Times New Roman" w:cs="Times New Roman"/>
          <w:b/>
          <w:bCs/>
          <w:spacing w:val="-12"/>
          <w:kern w:val="0"/>
          <w:sz w:val="28"/>
          <w:szCs w:val="28"/>
          <w:lang w:eastAsia="ru-RU"/>
          <w14:ligatures w14:val="none"/>
        </w:rPr>
        <w:t xml:space="preserve"> </w:t>
      </w:r>
      <w:r w:rsidR="006531B1" w:rsidRPr="006531B1">
        <w:rPr>
          <w:rFonts w:ascii="Times New Roman" w:eastAsia="Times New Roman" w:hAnsi="Times New Roman" w:cs="Times New Roman"/>
          <w:b/>
          <w:bCs/>
          <w:spacing w:val="-12"/>
          <w:kern w:val="0"/>
          <w:sz w:val="28"/>
          <w:szCs w:val="28"/>
          <w:lang w:eastAsia="ru-RU"/>
          <w14:ligatures w14:val="none"/>
        </w:rPr>
        <w:t>развитие СССР в 1964–1985 гг.</w:t>
      </w:r>
    </w:p>
    <w:p w14:paraId="55DE0B40" w14:textId="34434327" w:rsidR="006531B1" w:rsidRPr="006531B1" w:rsidRDefault="006531B1" w:rsidP="00C66CD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6531B1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1. Новые ориентиры аграрной политики: реформа 1965 г. и её результаты.</w:t>
      </w:r>
      <w:r w:rsidRPr="006531B1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2. Косыгинская реформа промышленности.</w:t>
      </w:r>
      <w:r w:rsidRPr="006531B1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3. Рост социально-экономических проблем.</w:t>
      </w:r>
    </w:p>
    <w:p w14:paraId="6840A2A8" w14:textId="058BA2AB" w:rsidR="00C50C8B" w:rsidRDefault="00D5575A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8EC279A" wp14:editId="7273E50F">
            <wp:extent cx="5940425" cy="6868794"/>
            <wp:effectExtent l="0" t="0" r="3175" b="8890"/>
            <wp:docPr id="18" name="Рисунок 16" descr="История России Мединский §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стория России Мединский §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90ADA" w14:textId="58856096" w:rsidR="00052F5D" w:rsidRDefault="00052F5D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D74724" wp14:editId="181E246F">
            <wp:extent cx="5940425" cy="8597484"/>
            <wp:effectExtent l="0" t="0" r="3175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CA3C3" w14:textId="77777777" w:rsidR="00052F5D" w:rsidRDefault="00052F5D" w:rsidP="00A221F6">
      <w:pPr>
        <w:rPr>
          <w:b/>
          <w:bCs/>
          <w:sz w:val="32"/>
          <w:szCs w:val="32"/>
        </w:rPr>
      </w:pPr>
    </w:p>
    <w:p w14:paraId="10120673" w14:textId="77777777" w:rsidR="00052F5D" w:rsidRDefault="00052F5D" w:rsidP="00A221F6">
      <w:pPr>
        <w:rPr>
          <w:b/>
          <w:bCs/>
          <w:sz w:val="32"/>
          <w:szCs w:val="32"/>
        </w:rPr>
      </w:pPr>
    </w:p>
    <w:p w14:paraId="5035738E" w14:textId="72AB536B" w:rsidR="00052F5D" w:rsidRDefault="00681586" w:rsidP="00A221F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1AC1327" wp14:editId="66B81D37">
            <wp:extent cx="5940425" cy="7758922"/>
            <wp:effectExtent l="0" t="0" r="3175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2C34" w14:textId="77777777" w:rsidR="00E840DC" w:rsidRDefault="00E840DC" w:rsidP="00A221F6">
      <w:pPr>
        <w:rPr>
          <w:b/>
          <w:bCs/>
          <w:sz w:val="32"/>
          <w:szCs w:val="32"/>
        </w:rPr>
      </w:pPr>
    </w:p>
    <w:p w14:paraId="3868E211" w14:textId="77777777" w:rsidR="00E840DC" w:rsidRDefault="00E840DC" w:rsidP="00A221F6">
      <w:pPr>
        <w:rPr>
          <w:b/>
          <w:bCs/>
          <w:sz w:val="32"/>
          <w:szCs w:val="32"/>
        </w:rPr>
      </w:pPr>
    </w:p>
    <w:p w14:paraId="10504761" w14:textId="374BC324" w:rsidR="00E840DC" w:rsidRDefault="001E2DBF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8A140B" wp14:editId="2467438F">
            <wp:extent cx="5940425" cy="7832950"/>
            <wp:effectExtent l="0" t="0" r="3175" b="0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CF190" w14:textId="77777777" w:rsidR="00E840DC" w:rsidRDefault="00E840DC" w:rsidP="00A221F6">
      <w:pPr>
        <w:rPr>
          <w:b/>
          <w:bCs/>
          <w:sz w:val="32"/>
          <w:szCs w:val="32"/>
        </w:rPr>
      </w:pPr>
    </w:p>
    <w:p w14:paraId="4C401497" w14:textId="77777777" w:rsidR="000F30A1" w:rsidRDefault="000F30A1" w:rsidP="00A221F6">
      <w:pPr>
        <w:rPr>
          <w:b/>
          <w:bCs/>
          <w:sz w:val="32"/>
          <w:szCs w:val="32"/>
        </w:rPr>
      </w:pPr>
    </w:p>
    <w:p w14:paraId="53CA6961" w14:textId="77777777" w:rsidR="000F30A1" w:rsidRDefault="000F30A1" w:rsidP="00A221F6">
      <w:pPr>
        <w:rPr>
          <w:b/>
          <w:bCs/>
          <w:sz w:val="32"/>
          <w:szCs w:val="32"/>
        </w:rPr>
      </w:pPr>
    </w:p>
    <w:p w14:paraId="162BCD2C" w14:textId="27501D81" w:rsidR="000F30A1" w:rsidRDefault="000F30A1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88AE56" wp14:editId="76B0ABE7">
            <wp:extent cx="5940425" cy="7928317"/>
            <wp:effectExtent l="0" t="0" r="3175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257B1" w14:textId="7BD8088B" w:rsidR="00564145" w:rsidRDefault="00564145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CCA626" wp14:editId="3391EF38">
            <wp:extent cx="5940425" cy="7878025"/>
            <wp:effectExtent l="0" t="0" r="3175" b="8890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61229" w14:textId="77777777" w:rsidR="00DB18F0" w:rsidRDefault="00DB18F0" w:rsidP="00A221F6">
      <w:pPr>
        <w:rPr>
          <w:b/>
          <w:bCs/>
          <w:sz w:val="32"/>
          <w:szCs w:val="32"/>
        </w:rPr>
      </w:pPr>
    </w:p>
    <w:p w14:paraId="4C0B3E82" w14:textId="32BFB3B3" w:rsidR="00564145" w:rsidRDefault="00DB18F0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5DB596" wp14:editId="6501ACE7">
            <wp:extent cx="5940425" cy="7765599"/>
            <wp:effectExtent l="0" t="0" r="3175" b="6985"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2585F" w14:textId="77777777" w:rsidR="00B271B9" w:rsidRDefault="00B271B9" w:rsidP="00A221F6">
      <w:pPr>
        <w:rPr>
          <w:b/>
          <w:bCs/>
          <w:sz w:val="32"/>
          <w:szCs w:val="32"/>
        </w:rPr>
      </w:pPr>
    </w:p>
    <w:p w14:paraId="2049F89A" w14:textId="4F7793B4" w:rsidR="00B271B9" w:rsidRDefault="00B271B9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96A51E8" wp14:editId="3BDC4D68">
            <wp:extent cx="5940425" cy="1298069"/>
            <wp:effectExtent l="0" t="0" r="3175" b="0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D14F7" w14:textId="77777777" w:rsidR="00C4603E" w:rsidRPr="00C4603E" w:rsidRDefault="00C4603E" w:rsidP="00C4603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>ПОДВЕДЁМ ИТОГИ</w:t>
      </w:r>
    </w:p>
    <w:p w14:paraId="67EA320E" w14:textId="77777777" w:rsidR="00C4603E" w:rsidRPr="00C4603E" w:rsidRDefault="00C4603E" w:rsidP="00C4603E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Советская экономика добилась очевидных успехов. Уровень жизни граждан СССР неуклонно повышался. При этом, однако, темпы роста благосостояния постепенно отставали от стремительно растущих запросов населения. В особенности это проявилось в уровне обеспеченности товарами повседневного спроса и в сфере услуг.</w:t>
      </w:r>
    </w:p>
    <w:p w14:paraId="1E8F2A44" w14:textId="77777777" w:rsidR="00C4603E" w:rsidRPr="00C4603E" w:rsidRDefault="00C4603E" w:rsidP="00C4603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>Вопросы и задания (стр.151)</w:t>
      </w:r>
    </w:p>
    <w:p w14:paraId="75552ABF" w14:textId="77777777" w:rsidR="00C4603E" w:rsidRPr="00C4603E" w:rsidRDefault="00C4603E" w:rsidP="00C460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На каких теоретических представлениях о развитии экономики строилась косыгинская реформа? В чём скрывалась противоречивость стимулов развития предприятий, к которой привела реализация реформы?</w:t>
      </w:r>
    </w:p>
    <w:p w14:paraId="5F55DC7E" w14:textId="77777777" w:rsidR="00C4603E" w:rsidRPr="00C4603E" w:rsidRDefault="00C4603E" w:rsidP="00C460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Почему косыгинская реформа была свёрнута? Возможно ли было её продолжение? Если да, то при каких условиях?</w:t>
      </w:r>
    </w:p>
    <w:p w14:paraId="7BF8B865" w14:textId="77777777" w:rsidR="00C4603E" w:rsidRPr="00C4603E" w:rsidRDefault="00C4603E" w:rsidP="00C460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Какие отрасли промышленности имели приоритетное развитие в СССР в середине 1960-х – середине 1980-х гг.? Приведите примеры (не менее трёх) создания новых предприятий в данных отраслях промышленности.</w:t>
      </w:r>
    </w:p>
    <w:p w14:paraId="0FC6E6BE" w14:textId="77777777" w:rsidR="00C4603E" w:rsidRPr="00C4603E" w:rsidRDefault="00C4603E" w:rsidP="00C460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Какие промышленные предприятия были построены в вашем регионе в описываемый период? Какое значение имели данные предприятия для развития вашего региона?</w:t>
      </w:r>
    </w:p>
    <w:p w14:paraId="5C8EB7CD" w14:textId="77777777" w:rsidR="00C4603E" w:rsidRPr="00C4603E" w:rsidRDefault="00C4603E" w:rsidP="00C460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Подумайте, как мировой энергетический кризис 1973–1975 гг. отразился на советской экономике.</w:t>
      </w:r>
    </w:p>
    <w:p w14:paraId="6A2E16D3" w14:textId="77777777" w:rsidR="00C4603E" w:rsidRPr="00C4603E" w:rsidRDefault="00C4603E" w:rsidP="00C460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* Главному идеологу экономических реформ в Китае Дэн Сяопину приписывают такие слова: «Если бы косыгинские реформы удались, Китай, возможно, снова бы учился у СССР». Сравните косыгинскую реформу в СССР и хозяйственные реформы Дэн Сяопина в Китае. Выделите черты сходства и различия. Подтвердите или опровергните цитату, приписываемую Дэн Сяопину.</w:t>
      </w:r>
    </w:p>
    <w:p w14:paraId="052E9750" w14:textId="77777777" w:rsidR="00C4603E" w:rsidRPr="00C4603E" w:rsidRDefault="00C4603E" w:rsidP="00C4603E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t>Работаем с ХРОНОЛОГИЕЙ</w:t>
      </w:r>
      <w:r w:rsidRPr="00C4603E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br/>
      </w: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Расположите в хронологической последовательности исторические события. Запишите в тетради цифры, которыми обозначены исторические события, в правильной последовательности.</w:t>
      </w: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1) мировой энергетический кризис</w:t>
      </w: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</w: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lastRenderedPageBreak/>
        <w:t>2) начало косыгинской реформы в промышленности</w:t>
      </w: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3) начало VIII пятилетки</w:t>
      </w: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4) начало реформ Дэн Сяопина в Китае</w:t>
      </w:r>
    </w:p>
    <w:p w14:paraId="676F98CC" w14:textId="77777777" w:rsidR="00C4603E" w:rsidRPr="00C4603E" w:rsidRDefault="00C4603E" w:rsidP="00C4603E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t>Работаем с ПОНЯТИЯМИ</w:t>
      </w:r>
      <w:r w:rsidRPr="00C4603E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br/>
      </w: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Раскройте смысл понятия «хозрасчёт». Приведите один исторический факт, конкретизирующий данное понятие.</w:t>
      </w:r>
    </w:p>
    <w:p w14:paraId="3F45C7EA" w14:textId="77777777" w:rsidR="00C4603E" w:rsidRPr="00C4603E" w:rsidRDefault="00C4603E" w:rsidP="00C4603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>Работаем с ИСТОЧНИКОМ</w:t>
      </w:r>
      <w:r w:rsidRPr="00C4603E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br/>
      </w:r>
    </w:p>
    <w:p w14:paraId="731334DF" w14:textId="77777777" w:rsidR="00C4603E" w:rsidRPr="00C4603E" w:rsidRDefault="00C4603E" w:rsidP="00C4603E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Прочитайте фрагмент постановления «О строительстве Байкало-Амурской железнодорожной магистрали» (8 июля 1974 г.). Ответьте на вопросы и выполните задания.</w:t>
      </w:r>
      <w:r w:rsidRPr="00C4603E">
        <w:rPr>
          <w:rFonts w:ascii="Times New Roman" w:eastAsia="Times New Roman" w:hAnsi="Times New Roman" w:cs="Times New Roman"/>
          <w:noProof/>
          <w:color w:val="222222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6A0FF77" wp14:editId="29755239">
            <wp:extent cx="5044440" cy="5181600"/>
            <wp:effectExtent l="0" t="0" r="3810" b="0"/>
            <wp:docPr id="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0392F" w14:textId="77777777" w:rsidR="00C4603E" w:rsidRPr="00C4603E" w:rsidRDefault="00C4603E" w:rsidP="00C4603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1. С какой целью было принято данное постановление? 2. В каком году планировалось завершить строительство железнодорожной магистрали, о которой говорится в постановлении? Выясните, была ли введена данная магистраль в срок. 3. Как строительство данной </w:t>
      </w: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lastRenderedPageBreak/>
        <w:t>железнодорожной магистрали повлияло на развитие среднего профессионального образования в СССР? 4. Вспомните, что такое ударная комсомольская стройка. Почему строительство данной железнодорожной магистрали было объявлено ударной комсомольской стройкой? 5. На контурную карту нанесите железнодорожную магистраль, которой посвящено данное постановление; обозначьте географические объекты, которые упоминаются в тексте документа.</w:t>
      </w:r>
    </w:p>
    <w:p w14:paraId="2EFEA8C0" w14:textId="77777777" w:rsidR="00C4603E" w:rsidRPr="00C4603E" w:rsidRDefault="00C4603E" w:rsidP="00C4603E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Сформулируйте ответ на главный вопрос параграфа и обоснуйте его 2–3 аргументами.</w:t>
      </w:r>
    </w:p>
    <w:p w14:paraId="7A9C9E12" w14:textId="77777777" w:rsidR="00C4603E" w:rsidRPr="00C4603E" w:rsidRDefault="00C4603E" w:rsidP="00C4603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>ДОПОЛНИТЕЛЬНЫЕ МАТЕРИАЛЫ</w:t>
      </w:r>
    </w:p>
    <w:p w14:paraId="65690DF3" w14:textId="77777777" w:rsidR="00C4603E" w:rsidRPr="00C4603E" w:rsidRDefault="00C4603E" w:rsidP="00C460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«СЛУЖЕБНЫЙ РОМАН». Худ. фильм 1977 г., </w:t>
      </w:r>
      <w:proofErr w:type="spellStart"/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реж</w:t>
      </w:r>
      <w:proofErr w:type="spellEnd"/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. Э. Рязанов.</w:t>
      </w:r>
    </w:p>
    <w:p w14:paraId="0A491566" w14:textId="77777777" w:rsidR="00C4603E" w:rsidRPr="00C4603E" w:rsidRDefault="00C4603E" w:rsidP="00C460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«МОСКВА СЛЕЗАМ НЕ ВЕРИТ». Худ. фильм 1979 г., </w:t>
      </w:r>
      <w:proofErr w:type="spellStart"/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реж</w:t>
      </w:r>
      <w:proofErr w:type="spellEnd"/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. В. Меньшов.</w:t>
      </w:r>
    </w:p>
    <w:p w14:paraId="30C68FAC" w14:textId="77777777" w:rsidR="00C4603E" w:rsidRPr="00C4603E" w:rsidRDefault="00C4603E" w:rsidP="00C460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«ГАРАЖ». Худ. фильм 1979 г., </w:t>
      </w:r>
      <w:proofErr w:type="spellStart"/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реж</w:t>
      </w:r>
      <w:proofErr w:type="spellEnd"/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. Э. Рязанов.</w:t>
      </w:r>
    </w:p>
    <w:p w14:paraId="4C827401" w14:textId="77777777" w:rsidR="00C4603E" w:rsidRPr="00C4603E" w:rsidRDefault="00C4603E" w:rsidP="00C460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«ОДНАЖДЫ». Худ. фильм 2013 г., </w:t>
      </w:r>
      <w:proofErr w:type="spellStart"/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реж</w:t>
      </w:r>
      <w:proofErr w:type="spellEnd"/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. Р. Давлетьяров.</w:t>
      </w:r>
    </w:p>
    <w:p w14:paraId="43A91EE2" w14:textId="77777777" w:rsidR="00C4603E" w:rsidRPr="00C4603E" w:rsidRDefault="00C4603E" w:rsidP="00C460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«ВЛАСТЬ ФАКТА. ЭКОНОМИКА СОЦИАЛИЗМА И „КОСЫГИНСКАЯ» РЕФОРМА». Телепередача 2021 г.</w:t>
      </w:r>
    </w:p>
    <w:p w14:paraId="33A5A8EC" w14:textId="021371A3" w:rsidR="00814E7E" w:rsidRPr="00786F93" w:rsidRDefault="00C4603E" w:rsidP="00814E7E">
      <w:pPr>
        <w:pStyle w:val="2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auto"/>
          <w:spacing w:val="-12"/>
          <w:kern w:val="0"/>
          <w:sz w:val="28"/>
          <w:szCs w:val="28"/>
          <w:lang w:eastAsia="ru-RU"/>
          <w14:ligatures w14:val="none"/>
        </w:rPr>
      </w:pPr>
      <w:r w:rsidRPr="00C4603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 </w:t>
      </w:r>
      <w:r w:rsidR="00BC7602" w:rsidRPr="00786F93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en-US" w:eastAsia="ru-RU"/>
          <w14:ligatures w14:val="none"/>
        </w:rPr>
        <w:t>III</w:t>
      </w:r>
      <w:r w:rsidR="00BC7602" w:rsidRPr="00786F93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  <w14:ligatures w14:val="none"/>
        </w:rPr>
        <w:t xml:space="preserve">. </w:t>
      </w:r>
      <w:r w:rsidR="00814E7E" w:rsidRPr="00786F93">
        <w:rPr>
          <w:rFonts w:ascii="Times New Roman" w:eastAsia="Times New Roman" w:hAnsi="Times New Roman" w:cs="Times New Roman"/>
          <w:b/>
          <w:bCs/>
          <w:color w:val="auto"/>
          <w:spacing w:val="-12"/>
          <w:kern w:val="0"/>
          <w:sz w:val="28"/>
          <w:szCs w:val="28"/>
          <w:lang w:eastAsia="ru-RU"/>
          <w14:ligatures w14:val="none"/>
        </w:rPr>
        <w:t>Развитие науки, образования,</w:t>
      </w:r>
      <w:r w:rsidR="004D1F17" w:rsidRPr="00786F93">
        <w:rPr>
          <w:rFonts w:ascii="Times New Roman" w:eastAsia="Times New Roman" w:hAnsi="Times New Roman" w:cs="Times New Roman"/>
          <w:b/>
          <w:bCs/>
          <w:color w:val="auto"/>
          <w:spacing w:val="-12"/>
          <w:kern w:val="0"/>
          <w:sz w:val="28"/>
          <w:szCs w:val="28"/>
          <w:lang w:eastAsia="ru-RU"/>
          <w14:ligatures w14:val="none"/>
        </w:rPr>
        <w:t xml:space="preserve"> </w:t>
      </w:r>
      <w:r w:rsidR="00814E7E" w:rsidRPr="00786F93">
        <w:rPr>
          <w:rFonts w:ascii="Times New Roman" w:eastAsia="Times New Roman" w:hAnsi="Times New Roman" w:cs="Times New Roman"/>
          <w:b/>
          <w:bCs/>
          <w:color w:val="auto"/>
          <w:spacing w:val="-12"/>
          <w:kern w:val="0"/>
          <w:sz w:val="28"/>
          <w:szCs w:val="28"/>
          <w:lang w:eastAsia="ru-RU"/>
          <w14:ligatures w14:val="none"/>
        </w:rPr>
        <w:t>здравоохранения в 1964–1985 гг.</w:t>
      </w:r>
    </w:p>
    <w:p w14:paraId="754E2EA3" w14:textId="7709256A" w:rsidR="00814E7E" w:rsidRPr="00814E7E" w:rsidRDefault="00814E7E" w:rsidP="00814E7E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814E7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1. Научные и технические приоритеты.</w:t>
      </w:r>
      <w:r w:rsidRPr="00814E7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2. Советская космическая программа.</w:t>
      </w:r>
      <w:r w:rsidRPr="00814E7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3. Развитие образования.</w:t>
      </w:r>
      <w:r w:rsidRPr="00814E7E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4. Советское здравоохранение.</w:t>
      </w:r>
    </w:p>
    <w:p w14:paraId="4A1299BF" w14:textId="57BD59DE" w:rsidR="00C4603E" w:rsidRPr="00C4603E" w:rsidRDefault="00CF59FF" w:rsidP="00C4603E">
      <w:pPr>
        <w:shd w:val="clear" w:color="auto" w:fill="FFFFFF"/>
        <w:spacing w:after="300" w:line="240" w:lineRule="auto"/>
        <w:ind w:firstLine="300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162D7391" wp14:editId="10380298">
            <wp:extent cx="5940425" cy="6976815"/>
            <wp:effectExtent l="0" t="0" r="3175" b="0"/>
            <wp:docPr id="32" name="Рисунок 30" descr="История России Мединский §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стория России Мединский §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E64B1" w14:textId="77777777" w:rsidR="00C4603E" w:rsidRDefault="00C4603E" w:rsidP="00A221F6">
      <w:pPr>
        <w:rPr>
          <w:b/>
          <w:bCs/>
          <w:sz w:val="32"/>
          <w:szCs w:val="32"/>
        </w:rPr>
      </w:pPr>
    </w:p>
    <w:p w14:paraId="78019114" w14:textId="77777777" w:rsidR="00F61D25" w:rsidRDefault="00F61D25" w:rsidP="00A221F6">
      <w:pPr>
        <w:rPr>
          <w:b/>
          <w:bCs/>
          <w:sz w:val="32"/>
          <w:szCs w:val="32"/>
        </w:rPr>
      </w:pPr>
    </w:p>
    <w:p w14:paraId="5EB758DC" w14:textId="77777777" w:rsidR="00F61D25" w:rsidRDefault="00F61D25" w:rsidP="00A221F6">
      <w:pPr>
        <w:rPr>
          <w:b/>
          <w:bCs/>
          <w:sz w:val="32"/>
          <w:szCs w:val="32"/>
        </w:rPr>
      </w:pPr>
    </w:p>
    <w:p w14:paraId="2A1D0B60" w14:textId="77777777" w:rsidR="00F61D25" w:rsidRDefault="00F61D25" w:rsidP="00A221F6">
      <w:pPr>
        <w:rPr>
          <w:b/>
          <w:bCs/>
          <w:sz w:val="32"/>
          <w:szCs w:val="32"/>
        </w:rPr>
      </w:pPr>
    </w:p>
    <w:p w14:paraId="334C8AE6" w14:textId="77777777" w:rsidR="00F61D25" w:rsidRDefault="00F61D25" w:rsidP="00A221F6">
      <w:pPr>
        <w:rPr>
          <w:b/>
          <w:bCs/>
          <w:sz w:val="32"/>
          <w:szCs w:val="32"/>
        </w:rPr>
      </w:pPr>
    </w:p>
    <w:p w14:paraId="3E8C4F8A" w14:textId="78106AB4" w:rsidR="00F61D25" w:rsidRDefault="00F61D25" w:rsidP="00A221F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8DA6531" wp14:editId="0878D947">
            <wp:extent cx="5940425" cy="8615835"/>
            <wp:effectExtent l="0" t="0" r="3175" b="0"/>
            <wp:docPr id="3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077B" w14:textId="77777777" w:rsidR="00B628D8" w:rsidRDefault="00B628D8" w:rsidP="00A221F6">
      <w:pPr>
        <w:rPr>
          <w:b/>
          <w:bCs/>
          <w:sz w:val="32"/>
          <w:szCs w:val="32"/>
        </w:rPr>
      </w:pPr>
    </w:p>
    <w:p w14:paraId="31B1612A" w14:textId="77777777" w:rsidR="00477E34" w:rsidRDefault="00477E34" w:rsidP="00A221F6">
      <w:pPr>
        <w:rPr>
          <w:noProof/>
        </w:rPr>
      </w:pPr>
    </w:p>
    <w:p w14:paraId="1F7C553B" w14:textId="77777777" w:rsidR="00477E34" w:rsidRDefault="00477E34" w:rsidP="00A221F6">
      <w:pPr>
        <w:rPr>
          <w:noProof/>
        </w:rPr>
      </w:pPr>
    </w:p>
    <w:p w14:paraId="0EEFCA82" w14:textId="7CE95C06" w:rsidR="00B628D8" w:rsidRDefault="00B628D8" w:rsidP="00A221F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E9E6F68" wp14:editId="32262D8C">
            <wp:extent cx="5940425" cy="7758922"/>
            <wp:effectExtent l="0" t="0" r="3175" b="0"/>
            <wp:docPr id="3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2D8A" w14:textId="77777777" w:rsidR="00477E34" w:rsidRDefault="00477E34" w:rsidP="00A221F6">
      <w:pPr>
        <w:rPr>
          <w:b/>
          <w:bCs/>
          <w:sz w:val="32"/>
          <w:szCs w:val="32"/>
        </w:rPr>
      </w:pPr>
    </w:p>
    <w:p w14:paraId="066546EF" w14:textId="3B5E551E" w:rsidR="00477E34" w:rsidRDefault="00477E34" w:rsidP="00A221F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CF42DD3" wp14:editId="4ED86E3C">
            <wp:extent cx="5940425" cy="7667293"/>
            <wp:effectExtent l="0" t="0" r="3175" b="0"/>
            <wp:docPr id="3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6FF6" w14:textId="77777777" w:rsidR="00D23E6B" w:rsidRDefault="00D23E6B" w:rsidP="00A221F6">
      <w:pPr>
        <w:rPr>
          <w:b/>
          <w:bCs/>
          <w:sz w:val="32"/>
          <w:szCs w:val="32"/>
        </w:rPr>
      </w:pPr>
    </w:p>
    <w:p w14:paraId="4B598003" w14:textId="77777777" w:rsidR="00D23E6B" w:rsidRDefault="00D23E6B" w:rsidP="00A221F6">
      <w:pPr>
        <w:rPr>
          <w:b/>
          <w:bCs/>
          <w:sz w:val="32"/>
          <w:szCs w:val="32"/>
        </w:rPr>
      </w:pPr>
    </w:p>
    <w:p w14:paraId="27A4DA85" w14:textId="77777777" w:rsidR="00D23E6B" w:rsidRDefault="00D23E6B" w:rsidP="00A221F6">
      <w:pPr>
        <w:rPr>
          <w:b/>
          <w:bCs/>
          <w:sz w:val="32"/>
          <w:szCs w:val="32"/>
        </w:rPr>
      </w:pPr>
    </w:p>
    <w:p w14:paraId="4B88EAAF" w14:textId="771625DA" w:rsidR="00D23E6B" w:rsidRDefault="00D23E6B" w:rsidP="00A221F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7B711E9" wp14:editId="53EB85BF">
            <wp:extent cx="5940425" cy="7572908"/>
            <wp:effectExtent l="0" t="0" r="3175" b="9525"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2EC9" w14:textId="1AB8DF8A" w:rsidR="00D23E6B" w:rsidRDefault="006322BE" w:rsidP="00A221F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1647492" wp14:editId="24214F5C">
            <wp:extent cx="5940425" cy="7967434"/>
            <wp:effectExtent l="0" t="0" r="3175" b="0"/>
            <wp:docPr id="3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3E8F6" w14:textId="77777777" w:rsidR="00BD2C24" w:rsidRDefault="00BD2C24" w:rsidP="00A221F6">
      <w:pPr>
        <w:rPr>
          <w:b/>
          <w:bCs/>
          <w:sz w:val="32"/>
          <w:szCs w:val="32"/>
        </w:rPr>
      </w:pPr>
    </w:p>
    <w:p w14:paraId="2B378B5C" w14:textId="77777777" w:rsidR="00BD2C24" w:rsidRDefault="00BD2C24" w:rsidP="00A221F6">
      <w:pPr>
        <w:rPr>
          <w:b/>
          <w:bCs/>
          <w:sz w:val="32"/>
          <w:szCs w:val="32"/>
        </w:rPr>
      </w:pPr>
    </w:p>
    <w:p w14:paraId="0D6D934D" w14:textId="77777777" w:rsidR="00BD2C24" w:rsidRDefault="00BD2C24" w:rsidP="00A221F6">
      <w:pPr>
        <w:rPr>
          <w:b/>
          <w:bCs/>
          <w:sz w:val="32"/>
          <w:szCs w:val="32"/>
        </w:rPr>
      </w:pPr>
    </w:p>
    <w:p w14:paraId="27FFD32B" w14:textId="509985CC" w:rsidR="00BD2C24" w:rsidRDefault="00BD2C24" w:rsidP="00A221F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CAED035" wp14:editId="7899B5E1">
            <wp:extent cx="5940425" cy="7829503"/>
            <wp:effectExtent l="0" t="0" r="3175" b="635"/>
            <wp:docPr id="4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C3751" w14:textId="6C0A40AA" w:rsidR="00FE368E" w:rsidRDefault="0069350A" w:rsidP="00A221F6">
      <w:pPr>
        <w:rPr>
          <w:noProof/>
        </w:rPr>
      </w:pPr>
      <w:r>
        <w:rPr>
          <w:noProof/>
        </w:rPr>
        <w:t xml:space="preserve"> </w:t>
      </w:r>
      <w:r w:rsidR="00FE368E">
        <w:rPr>
          <w:noProof/>
        </w:rPr>
        <w:drawing>
          <wp:inline distT="0" distB="0" distL="0" distR="0" wp14:anchorId="6FC020D7" wp14:editId="2F6A8D79">
            <wp:extent cx="5940425" cy="7652769"/>
            <wp:effectExtent l="0" t="0" r="3175" b="5715"/>
            <wp:docPr id="4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3BEF5" w14:textId="77777777" w:rsidR="0069350A" w:rsidRPr="0069350A" w:rsidRDefault="0069350A" w:rsidP="0069350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Montserrat" w:eastAsia="Times New Roman" w:hAnsi="Montserrat" w:cs="Times New Roman"/>
          <w:b/>
          <w:bCs/>
          <w:color w:val="212121"/>
          <w:spacing w:val="-12"/>
          <w:kern w:val="0"/>
          <w:sz w:val="42"/>
          <w:szCs w:val="42"/>
          <w:lang w:eastAsia="ru-RU"/>
          <w14:ligatures w14:val="none"/>
        </w:rPr>
      </w:pPr>
      <w:r w:rsidRPr="0069350A">
        <w:rPr>
          <w:rFonts w:ascii="Montserrat" w:eastAsia="Times New Roman" w:hAnsi="Montserrat" w:cs="Times New Roman"/>
          <w:b/>
          <w:bCs/>
          <w:color w:val="212121"/>
          <w:spacing w:val="-12"/>
          <w:kern w:val="0"/>
          <w:sz w:val="42"/>
          <w:szCs w:val="42"/>
          <w:lang w:eastAsia="ru-RU"/>
          <w14:ligatures w14:val="none"/>
        </w:rPr>
        <w:t>ПОДВЕДЁМ ИТОГИ</w:t>
      </w:r>
    </w:p>
    <w:p w14:paraId="333191C0" w14:textId="77777777" w:rsidR="0069350A" w:rsidRPr="0069350A" w:rsidRDefault="0069350A" w:rsidP="0069350A">
      <w:pPr>
        <w:shd w:val="clear" w:color="auto" w:fill="FFFFFF"/>
        <w:spacing w:after="300" w:line="240" w:lineRule="auto"/>
        <w:ind w:firstLine="300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СССР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достиг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больших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успехов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развитии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науки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образования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здравоохранения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Это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обеспечило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положительную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динамику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роста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населения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увеличение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продолжительности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жизни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уровню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образования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СССР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занимал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передовые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позиции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мире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0FB136F0" w14:textId="77777777" w:rsidR="0069350A" w:rsidRPr="0069350A" w:rsidRDefault="0069350A" w:rsidP="0069350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Montserrat" w:eastAsia="Times New Roman" w:hAnsi="Montserrat" w:cs="Times New Roman"/>
          <w:b/>
          <w:bCs/>
          <w:color w:val="212121"/>
          <w:spacing w:val="-12"/>
          <w:kern w:val="0"/>
          <w:sz w:val="42"/>
          <w:szCs w:val="42"/>
          <w:lang w:eastAsia="ru-RU"/>
          <w14:ligatures w14:val="none"/>
        </w:rPr>
      </w:pPr>
      <w:r w:rsidRPr="0069350A">
        <w:rPr>
          <w:rFonts w:ascii="Montserrat" w:eastAsia="Times New Roman" w:hAnsi="Montserrat" w:cs="Times New Roman"/>
          <w:b/>
          <w:bCs/>
          <w:color w:val="212121"/>
          <w:spacing w:val="-12"/>
          <w:kern w:val="0"/>
          <w:sz w:val="42"/>
          <w:szCs w:val="42"/>
          <w:lang w:eastAsia="ru-RU"/>
          <w14:ligatures w14:val="none"/>
        </w:rPr>
        <w:t>Вопросы и задания (стр.162)</w:t>
      </w:r>
    </w:p>
    <w:p w14:paraId="1C9553E8" w14:textId="77777777" w:rsidR="0069350A" w:rsidRPr="0069350A" w:rsidRDefault="0069350A" w:rsidP="0069350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Какие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из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достижений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советской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науки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1964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–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1985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гг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.,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ваш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взгляд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являются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наиболее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значимыми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?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Свой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ответ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аргументируйте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именами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каких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учёных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они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связаны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?</w:t>
      </w:r>
    </w:p>
    <w:p w14:paraId="27C0A008" w14:textId="77777777" w:rsidR="0069350A" w:rsidRPr="0069350A" w:rsidRDefault="0069350A" w:rsidP="0069350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Какие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ключевые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проблемы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науки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техники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были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решены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1964 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–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1985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гг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.?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Какие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последствия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они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имели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?</w:t>
      </w:r>
    </w:p>
    <w:p w14:paraId="23C827F4" w14:textId="77777777" w:rsidR="0069350A" w:rsidRPr="0069350A" w:rsidRDefault="0069350A" w:rsidP="0069350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Удалось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ли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СССР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1964 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–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1985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гг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сохранить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мировое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лидерство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космической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отрасли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?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Подтвердите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свой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ответ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конкретными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фактами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50B17556" w14:textId="77777777" w:rsidR="0069350A" w:rsidRPr="0069350A" w:rsidRDefault="0069350A" w:rsidP="0069350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помощью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дополнительных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источников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информации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подготовьте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сообщение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самолёте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изображённом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фотографии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начале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параграфа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сообщении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докажите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что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данный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самолёт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был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одним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из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самых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современных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для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своего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времени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Представьте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своё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сообщение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перед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одноклассниками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42EF38D6" w14:textId="77777777" w:rsidR="0069350A" w:rsidRPr="0069350A" w:rsidRDefault="0069350A" w:rsidP="0069350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Вам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поручено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подготовить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развёрнутый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ответ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теме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«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Развитие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образования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СССР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1964 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–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1985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гг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Составьте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сложный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план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соответствии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которым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вы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будете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освещать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эту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тему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План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должен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содержать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менее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трёх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пунктов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непосредственно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раскрывающих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тему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из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которых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два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или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более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детализированы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подпунктах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6E64465A" w14:textId="77777777" w:rsidR="0069350A" w:rsidRPr="0069350A" w:rsidRDefault="0069350A" w:rsidP="0069350A">
      <w:pPr>
        <w:shd w:val="clear" w:color="auto" w:fill="FFFFFF"/>
        <w:spacing w:after="300" w:line="240" w:lineRule="auto"/>
        <w:ind w:firstLine="300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69350A">
        <w:rPr>
          <w:rFonts w:ascii="Calibri" w:eastAsia="Times New Roman" w:hAnsi="Calibri" w:cs="Calibri"/>
          <w:b/>
          <w:bCs/>
          <w:color w:val="222222"/>
          <w:kern w:val="0"/>
          <w:lang w:eastAsia="ru-RU"/>
          <w14:ligatures w14:val="none"/>
        </w:rPr>
        <w:t>Работаем</w:t>
      </w:r>
      <w:r w:rsidRPr="0069350A">
        <w:rPr>
          <w:rFonts w:ascii="Work Sans" w:eastAsia="Times New Roman" w:hAnsi="Work Sans" w:cs="Times New Roman"/>
          <w:b/>
          <w:b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b/>
          <w:bCs/>
          <w:color w:val="222222"/>
          <w:kern w:val="0"/>
          <w:lang w:eastAsia="ru-RU"/>
          <w14:ligatures w14:val="none"/>
        </w:rPr>
        <w:t>с</w:t>
      </w:r>
      <w:r w:rsidRPr="0069350A">
        <w:rPr>
          <w:rFonts w:ascii="Work Sans" w:eastAsia="Times New Roman" w:hAnsi="Work Sans" w:cs="Times New Roman"/>
          <w:b/>
          <w:b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b/>
          <w:bCs/>
          <w:color w:val="222222"/>
          <w:kern w:val="0"/>
          <w:lang w:eastAsia="ru-RU"/>
          <w14:ligatures w14:val="none"/>
        </w:rPr>
        <w:t>ХРОНОЛОГИЕЙ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br/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Расположите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хронологической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последовательности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исторические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события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Запишите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тетради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цифры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которыми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обозначены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исторические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события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правильной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последовательности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br/>
        <w:t xml:space="preserve">1)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стыковка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советского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космического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корабля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«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Союз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американского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космического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корабля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«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Аполлон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br/>
        <w:t xml:space="preserve">2)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первый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выход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человека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открытое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космическое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пространство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br/>
        <w:t xml:space="preserve">3)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первая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истории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миссия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планетохода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поверхности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Луны</w:t>
      </w:r>
    </w:p>
    <w:p w14:paraId="17EBD805" w14:textId="77777777" w:rsidR="0069350A" w:rsidRPr="0069350A" w:rsidRDefault="0069350A" w:rsidP="0069350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Montserrat" w:eastAsia="Times New Roman" w:hAnsi="Montserrat" w:cs="Times New Roman"/>
          <w:b/>
          <w:bCs/>
          <w:color w:val="212121"/>
          <w:spacing w:val="-12"/>
          <w:kern w:val="0"/>
          <w:sz w:val="42"/>
          <w:szCs w:val="42"/>
          <w:lang w:eastAsia="ru-RU"/>
          <w14:ligatures w14:val="none"/>
        </w:rPr>
      </w:pPr>
      <w:r w:rsidRPr="0069350A">
        <w:rPr>
          <w:rFonts w:ascii="Montserrat" w:eastAsia="Times New Roman" w:hAnsi="Montserrat" w:cs="Times New Roman"/>
          <w:b/>
          <w:bCs/>
          <w:color w:val="212121"/>
          <w:spacing w:val="-12"/>
          <w:kern w:val="0"/>
          <w:sz w:val="42"/>
          <w:szCs w:val="42"/>
          <w:lang w:eastAsia="ru-RU"/>
          <w14:ligatures w14:val="none"/>
        </w:rPr>
        <w:t>Работаем с ИСТОЧНИКОМ</w:t>
      </w:r>
      <w:r w:rsidRPr="0069350A">
        <w:rPr>
          <w:rFonts w:ascii="Montserrat" w:eastAsia="Times New Roman" w:hAnsi="Montserrat" w:cs="Times New Roman"/>
          <w:b/>
          <w:bCs/>
          <w:color w:val="212121"/>
          <w:spacing w:val="-12"/>
          <w:kern w:val="0"/>
          <w:sz w:val="42"/>
          <w:szCs w:val="42"/>
          <w:lang w:eastAsia="ru-RU"/>
          <w14:ligatures w14:val="none"/>
        </w:rPr>
        <w:br/>
      </w:r>
    </w:p>
    <w:p w14:paraId="4DCAEBE4" w14:textId="77777777" w:rsidR="0069350A" w:rsidRPr="0069350A" w:rsidRDefault="0069350A" w:rsidP="0069350A">
      <w:pPr>
        <w:shd w:val="clear" w:color="auto" w:fill="FFFFFF"/>
        <w:spacing w:after="300" w:line="240" w:lineRule="auto"/>
        <w:ind w:firstLine="300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Прочитайте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фрагмент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Конституции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СССР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1977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Ответьте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вопросы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выполните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задание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br/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«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Статья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45.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Граждане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СССР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имеют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право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на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образование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.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br/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Это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право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обеспечивается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бесплатностью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всех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видов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образования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осуществлением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всеобщего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обязательного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среднего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образования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молодёжи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широким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развитием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профессионально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-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технического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среднего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специального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высшего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образования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на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основе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связи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обучения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жизнью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производством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;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развитием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заочного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вечернего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образования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;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предоставлением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государственных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стипендий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льгот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учащимся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студентам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бесплатной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выдачей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школьных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учебников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;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возможностью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обучения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школе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на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родном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языке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;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созданием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условий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для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самообразования</w:t>
      </w:r>
      <w:r w:rsidRPr="0069350A">
        <w:rPr>
          <w:rFonts w:ascii="Work Sans" w:eastAsia="Times New Roman" w:hAnsi="Work Sans" w:cs="Work Sans"/>
          <w:i/>
          <w:iCs/>
          <w:color w:val="222222"/>
          <w:kern w:val="0"/>
          <w:lang w:eastAsia="ru-RU"/>
          <w14:ligatures w14:val="none"/>
        </w:rPr>
        <w:t>»</w:t>
      </w:r>
      <w:r w:rsidRPr="0069350A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.</w:t>
      </w:r>
    </w:p>
    <w:p w14:paraId="7CC86CE1" w14:textId="77777777" w:rsidR="0069350A" w:rsidRPr="0069350A" w:rsidRDefault="0069350A" w:rsidP="0069350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1.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Какое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образование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СССР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было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обязательным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для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всех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? 2.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Как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государство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стимулировало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получение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гражданами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образования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? 3.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основе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текста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составьте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тетради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схему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«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Система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образования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СССР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конце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1970-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х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гг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3005F8E3" w14:textId="77777777" w:rsidR="0069350A" w:rsidRPr="0069350A" w:rsidRDefault="0069350A" w:rsidP="0069350A">
      <w:pPr>
        <w:shd w:val="clear" w:color="auto" w:fill="FFFFFF"/>
        <w:spacing w:after="300" w:line="240" w:lineRule="auto"/>
        <w:ind w:firstLine="300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Сформулируйте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ответ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главный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вопрос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параграфа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обоснуйте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его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2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–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3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аргументами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7029EDC2" w14:textId="77777777" w:rsidR="0069350A" w:rsidRPr="0069350A" w:rsidRDefault="0069350A" w:rsidP="0069350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Montserrat" w:eastAsia="Times New Roman" w:hAnsi="Montserrat" w:cs="Times New Roman"/>
          <w:b/>
          <w:bCs/>
          <w:color w:val="212121"/>
          <w:spacing w:val="-12"/>
          <w:kern w:val="0"/>
          <w:sz w:val="42"/>
          <w:szCs w:val="42"/>
          <w:lang w:eastAsia="ru-RU"/>
          <w14:ligatures w14:val="none"/>
        </w:rPr>
      </w:pPr>
      <w:r w:rsidRPr="0069350A">
        <w:rPr>
          <w:rFonts w:ascii="Montserrat" w:eastAsia="Times New Roman" w:hAnsi="Montserrat" w:cs="Times New Roman"/>
          <w:b/>
          <w:bCs/>
          <w:color w:val="212121"/>
          <w:spacing w:val="-12"/>
          <w:kern w:val="0"/>
          <w:sz w:val="42"/>
          <w:szCs w:val="42"/>
          <w:lang w:eastAsia="ru-RU"/>
          <w14:ligatures w14:val="none"/>
        </w:rPr>
        <w:t>ДОПОЛНИТЕЛЬНЫЕ МАТЕРИАЛЫ</w:t>
      </w:r>
    </w:p>
    <w:p w14:paraId="13932EC1" w14:textId="77777777" w:rsidR="0069350A" w:rsidRPr="0069350A" w:rsidRDefault="0069350A" w:rsidP="0069350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«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МОСКВА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–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КАССИОПЕЯ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Худ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фильм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1973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., </w:t>
      </w:r>
      <w:proofErr w:type="spellStart"/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реж</w:t>
      </w:r>
      <w:proofErr w:type="spellEnd"/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Викторов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10755E95" w14:textId="77777777" w:rsidR="0069350A" w:rsidRPr="0069350A" w:rsidRDefault="0069350A" w:rsidP="0069350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«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ОТРОКИ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ВО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ВСЕЛЕННОЙ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Худ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фильм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1974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., </w:t>
      </w:r>
      <w:proofErr w:type="spellStart"/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реж</w:t>
      </w:r>
      <w:proofErr w:type="spellEnd"/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Викторов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01BA4403" w14:textId="77777777" w:rsidR="0069350A" w:rsidRPr="0069350A" w:rsidRDefault="0069350A" w:rsidP="0069350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«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ПРИКЛЮЧЕНИЯ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ЭЛЕКТРОНИКА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Худ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фильм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(3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серии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) 1979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., </w:t>
      </w:r>
      <w:proofErr w:type="spellStart"/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реж</w:t>
      </w:r>
      <w:proofErr w:type="spellEnd"/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Бромберг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61CFDE4F" w14:textId="77777777" w:rsidR="0069350A" w:rsidRPr="0069350A" w:rsidRDefault="0069350A" w:rsidP="0069350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«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ГОСТЬЯ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ИЗ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БУДУЩЕГО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Худ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фильм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(5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серий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) 1985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., </w:t>
      </w:r>
      <w:proofErr w:type="spellStart"/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реж</w:t>
      </w:r>
      <w:proofErr w:type="spellEnd"/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Арсенов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7E9077E1" w14:textId="77777777" w:rsidR="0069350A" w:rsidRPr="0069350A" w:rsidRDefault="0069350A" w:rsidP="0069350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«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НУЛЕВОЙ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ПАЦИЕНТ</w:t>
      </w:r>
      <w:r w:rsidRPr="0069350A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Худ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фильм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(7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серий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) 2022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., </w:t>
      </w:r>
      <w:proofErr w:type="spellStart"/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реж</w:t>
      </w:r>
      <w:proofErr w:type="spellEnd"/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Трофимов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Е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69350A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Стычкин</w:t>
      </w: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23C7794F" w14:textId="3ABBF82E" w:rsidR="00750711" w:rsidRPr="00750711" w:rsidRDefault="0069350A" w:rsidP="00750711">
      <w:pPr>
        <w:pStyle w:val="2"/>
        <w:shd w:val="clear" w:color="auto" w:fill="FFFFFF"/>
        <w:jc w:val="center"/>
        <w:rPr>
          <w:rFonts w:ascii="Montserrat" w:eastAsia="Times New Roman" w:hAnsi="Montserrat" w:cs="Times New Roman"/>
          <w:b/>
          <w:bCs/>
          <w:color w:val="212121"/>
          <w:spacing w:val="-12"/>
          <w:kern w:val="0"/>
          <w:sz w:val="48"/>
          <w:szCs w:val="48"/>
          <w:lang w:eastAsia="ru-RU"/>
          <w14:ligatures w14:val="none"/>
        </w:rPr>
      </w:pPr>
      <w:r w:rsidRPr="0069350A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 </w:t>
      </w:r>
    </w:p>
    <w:p w14:paraId="65F76499" w14:textId="3D9D2BE5" w:rsidR="00C138D7" w:rsidRDefault="00C138D7" w:rsidP="001F267F">
      <w:pPr>
        <w:shd w:val="clear" w:color="auto" w:fill="FFFFFF"/>
        <w:spacing w:after="300" w:line="240" w:lineRule="auto"/>
        <w:rPr>
          <w:rFonts w:ascii="Work Sans" w:hAnsi="Work Sans"/>
          <w:color w:val="222222"/>
          <w:shd w:val="clear" w:color="auto" w:fill="FFFFFF"/>
          <w:lang w:val="en-US"/>
        </w:rPr>
      </w:pPr>
      <w:r>
        <w:rPr>
          <w:rFonts w:ascii="Work Sans" w:hAnsi="Work Sans"/>
          <w:color w:val="222222"/>
        </w:rPr>
        <w:br/>
      </w:r>
      <w:r>
        <w:rPr>
          <w:rFonts w:ascii="Work Sans" w:hAnsi="Work Sans"/>
          <w:color w:val="222222"/>
          <w:shd w:val="clear" w:color="auto" w:fill="FFFFFF"/>
        </w:rPr>
        <w:t xml:space="preserve">1. </w:t>
      </w:r>
      <w:r>
        <w:rPr>
          <w:rFonts w:ascii="Calibri" w:hAnsi="Calibri" w:cs="Calibri"/>
          <w:color w:val="222222"/>
          <w:shd w:val="clear" w:color="auto" w:fill="FFFFFF"/>
        </w:rPr>
        <w:t>Научные</w:t>
      </w:r>
      <w:r>
        <w:rPr>
          <w:rFonts w:ascii="Work Sans" w:hAnsi="Work Sans"/>
          <w:color w:val="222222"/>
          <w:shd w:val="clear" w:color="auto" w:fill="FFFFFF"/>
        </w:rPr>
        <w:t xml:space="preserve"> </w:t>
      </w:r>
      <w:r>
        <w:rPr>
          <w:rFonts w:ascii="Calibri" w:hAnsi="Calibri" w:cs="Calibri"/>
          <w:color w:val="222222"/>
          <w:shd w:val="clear" w:color="auto" w:fill="FFFFFF"/>
        </w:rPr>
        <w:t>и</w:t>
      </w:r>
      <w:r>
        <w:rPr>
          <w:rFonts w:ascii="Work Sans" w:hAnsi="Work Sans"/>
          <w:color w:val="222222"/>
          <w:shd w:val="clear" w:color="auto" w:fill="FFFFFF"/>
        </w:rPr>
        <w:t xml:space="preserve"> </w:t>
      </w:r>
      <w:r>
        <w:rPr>
          <w:rFonts w:ascii="Calibri" w:hAnsi="Calibri" w:cs="Calibri"/>
          <w:color w:val="222222"/>
          <w:shd w:val="clear" w:color="auto" w:fill="FFFFFF"/>
        </w:rPr>
        <w:t>технические</w:t>
      </w:r>
      <w:r>
        <w:rPr>
          <w:rFonts w:ascii="Work Sans" w:hAnsi="Work Sans"/>
          <w:color w:val="222222"/>
          <w:shd w:val="clear" w:color="auto" w:fill="FFFFFF"/>
        </w:rPr>
        <w:t xml:space="preserve"> </w:t>
      </w:r>
      <w:r>
        <w:rPr>
          <w:rFonts w:ascii="Calibri" w:hAnsi="Calibri" w:cs="Calibri"/>
          <w:color w:val="222222"/>
          <w:shd w:val="clear" w:color="auto" w:fill="FFFFFF"/>
        </w:rPr>
        <w:t>приоритеты</w:t>
      </w:r>
      <w:r>
        <w:rPr>
          <w:rFonts w:ascii="Work Sans" w:hAnsi="Work Sans"/>
          <w:color w:val="222222"/>
          <w:shd w:val="clear" w:color="auto" w:fill="FFFFFF"/>
        </w:rPr>
        <w:t>.</w:t>
      </w:r>
      <w:r>
        <w:rPr>
          <w:rFonts w:ascii="Work Sans" w:hAnsi="Work Sans"/>
          <w:color w:val="222222"/>
        </w:rPr>
        <w:br/>
      </w:r>
      <w:r>
        <w:rPr>
          <w:rFonts w:ascii="Work Sans" w:hAnsi="Work Sans"/>
          <w:color w:val="222222"/>
          <w:shd w:val="clear" w:color="auto" w:fill="FFFFFF"/>
        </w:rPr>
        <w:t xml:space="preserve">2. </w:t>
      </w:r>
      <w:r>
        <w:rPr>
          <w:rFonts w:ascii="Calibri" w:hAnsi="Calibri" w:cs="Calibri"/>
          <w:color w:val="222222"/>
          <w:shd w:val="clear" w:color="auto" w:fill="FFFFFF"/>
        </w:rPr>
        <w:t>Советская</w:t>
      </w:r>
      <w:r>
        <w:rPr>
          <w:rFonts w:ascii="Work Sans" w:hAnsi="Work Sans"/>
          <w:color w:val="222222"/>
          <w:shd w:val="clear" w:color="auto" w:fill="FFFFFF"/>
        </w:rPr>
        <w:t xml:space="preserve"> </w:t>
      </w:r>
      <w:r>
        <w:rPr>
          <w:rFonts w:ascii="Calibri" w:hAnsi="Calibri" w:cs="Calibri"/>
          <w:color w:val="222222"/>
          <w:shd w:val="clear" w:color="auto" w:fill="FFFFFF"/>
        </w:rPr>
        <w:t>космическая</w:t>
      </w:r>
      <w:r>
        <w:rPr>
          <w:rFonts w:ascii="Work Sans" w:hAnsi="Work Sans"/>
          <w:color w:val="222222"/>
          <w:shd w:val="clear" w:color="auto" w:fill="FFFFFF"/>
        </w:rPr>
        <w:t xml:space="preserve"> </w:t>
      </w:r>
      <w:r>
        <w:rPr>
          <w:rFonts w:ascii="Calibri" w:hAnsi="Calibri" w:cs="Calibri"/>
          <w:color w:val="222222"/>
          <w:shd w:val="clear" w:color="auto" w:fill="FFFFFF"/>
        </w:rPr>
        <w:t>программа</w:t>
      </w:r>
      <w:r>
        <w:rPr>
          <w:rFonts w:ascii="Work Sans" w:hAnsi="Work Sans"/>
          <w:color w:val="222222"/>
          <w:shd w:val="clear" w:color="auto" w:fill="FFFFFF"/>
        </w:rPr>
        <w:t>.</w:t>
      </w:r>
      <w:r>
        <w:rPr>
          <w:rFonts w:ascii="Work Sans" w:hAnsi="Work Sans"/>
          <w:color w:val="222222"/>
        </w:rPr>
        <w:br/>
      </w:r>
      <w:r>
        <w:rPr>
          <w:rFonts w:ascii="Work Sans" w:hAnsi="Work Sans"/>
          <w:color w:val="222222"/>
          <w:shd w:val="clear" w:color="auto" w:fill="FFFFFF"/>
        </w:rPr>
        <w:t xml:space="preserve">3. </w:t>
      </w:r>
      <w:r>
        <w:rPr>
          <w:rFonts w:ascii="Calibri" w:hAnsi="Calibri" w:cs="Calibri"/>
          <w:color w:val="222222"/>
          <w:shd w:val="clear" w:color="auto" w:fill="FFFFFF"/>
        </w:rPr>
        <w:t>Развитие</w:t>
      </w:r>
      <w:r>
        <w:rPr>
          <w:rFonts w:ascii="Work Sans" w:hAnsi="Work Sans"/>
          <w:color w:val="222222"/>
          <w:shd w:val="clear" w:color="auto" w:fill="FFFFFF"/>
        </w:rPr>
        <w:t xml:space="preserve"> </w:t>
      </w:r>
      <w:r>
        <w:rPr>
          <w:rFonts w:ascii="Calibri" w:hAnsi="Calibri" w:cs="Calibri"/>
          <w:color w:val="222222"/>
          <w:shd w:val="clear" w:color="auto" w:fill="FFFFFF"/>
        </w:rPr>
        <w:t>образования</w:t>
      </w:r>
      <w:r>
        <w:rPr>
          <w:rFonts w:ascii="Work Sans" w:hAnsi="Work Sans"/>
          <w:color w:val="222222"/>
          <w:shd w:val="clear" w:color="auto" w:fill="FFFFFF"/>
        </w:rPr>
        <w:t>.</w:t>
      </w:r>
      <w:r>
        <w:rPr>
          <w:rFonts w:ascii="Work Sans" w:hAnsi="Work Sans"/>
          <w:color w:val="222222"/>
        </w:rPr>
        <w:br/>
      </w:r>
      <w:r>
        <w:rPr>
          <w:rFonts w:ascii="Work Sans" w:hAnsi="Work Sans"/>
          <w:color w:val="222222"/>
          <w:shd w:val="clear" w:color="auto" w:fill="FFFFFF"/>
        </w:rPr>
        <w:lastRenderedPageBreak/>
        <w:t xml:space="preserve">4. </w:t>
      </w:r>
      <w:r>
        <w:rPr>
          <w:rFonts w:ascii="Calibri" w:hAnsi="Calibri" w:cs="Calibri"/>
          <w:color w:val="222222"/>
          <w:shd w:val="clear" w:color="auto" w:fill="FFFFFF"/>
        </w:rPr>
        <w:t>Советское</w:t>
      </w:r>
      <w:r>
        <w:rPr>
          <w:rFonts w:ascii="Work Sans" w:hAnsi="Work Sans"/>
          <w:color w:val="222222"/>
          <w:shd w:val="clear" w:color="auto" w:fill="FFFFFF"/>
        </w:rPr>
        <w:t xml:space="preserve"> </w:t>
      </w:r>
      <w:r>
        <w:rPr>
          <w:rFonts w:ascii="Calibri" w:hAnsi="Calibri" w:cs="Calibri"/>
          <w:color w:val="222222"/>
          <w:shd w:val="clear" w:color="auto" w:fill="FFFFFF"/>
        </w:rPr>
        <w:t>здравоохранение</w:t>
      </w:r>
      <w:r>
        <w:rPr>
          <w:rFonts w:ascii="Work Sans" w:hAnsi="Work Sans"/>
          <w:color w:val="222222"/>
          <w:shd w:val="clear" w:color="auto" w:fill="FFFFFF"/>
        </w:rPr>
        <w:t>.</w:t>
      </w:r>
      <w:r>
        <w:rPr>
          <w:noProof/>
        </w:rPr>
        <w:drawing>
          <wp:inline distT="0" distB="0" distL="0" distR="0" wp14:anchorId="170C19FB" wp14:editId="0B7AB3FA">
            <wp:extent cx="5940425" cy="6976815"/>
            <wp:effectExtent l="0" t="0" r="3175" b="0"/>
            <wp:docPr id="66" name="Рисунок 63" descr="История России Мединский §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История России Мединский §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04CCF" w14:textId="1E4ECB46" w:rsidR="00536740" w:rsidRDefault="00536740" w:rsidP="001F267F">
      <w:pPr>
        <w:shd w:val="clear" w:color="auto" w:fill="FFFFFF"/>
        <w:spacing w:after="300" w:line="240" w:lineRule="auto"/>
        <w:rPr>
          <w:rFonts w:ascii="Work Sans" w:eastAsia="Times New Roman" w:hAnsi="Work Sans" w:cs="Times New Roman"/>
          <w:color w:val="222222"/>
          <w:kern w:val="0"/>
          <w:lang w:val="en-US"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4FD8EFC1" wp14:editId="6843757B">
            <wp:extent cx="5940425" cy="8615835"/>
            <wp:effectExtent l="0" t="0" r="3175" b="0"/>
            <wp:docPr id="6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38765" w14:textId="71E597AC" w:rsidR="006341FF" w:rsidRDefault="006341FF" w:rsidP="001F267F">
      <w:pPr>
        <w:shd w:val="clear" w:color="auto" w:fill="FFFFFF"/>
        <w:spacing w:after="300" w:line="240" w:lineRule="auto"/>
        <w:rPr>
          <w:rFonts w:ascii="Work Sans" w:eastAsia="Times New Roman" w:hAnsi="Work Sans" w:cs="Times New Roman"/>
          <w:color w:val="222222"/>
          <w:kern w:val="0"/>
          <w:lang w:val="en-US"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0FF8A0DE" wp14:editId="29114A81">
            <wp:extent cx="5940425" cy="7758922"/>
            <wp:effectExtent l="0" t="0" r="3175" b="0"/>
            <wp:docPr id="68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4C764" w14:textId="7796CB73" w:rsidR="006341FF" w:rsidRDefault="00C5237B" w:rsidP="001F267F">
      <w:pPr>
        <w:shd w:val="clear" w:color="auto" w:fill="FFFFFF"/>
        <w:spacing w:after="300" w:line="240" w:lineRule="auto"/>
        <w:rPr>
          <w:rFonts w:ascii="Work Sans" w:eastAsia="Times New Roman" w:hAnsi="Work Sans" w:cs="Times New Roman"/>
          <w:color w:val="222222"/>
          <w:kern w:val="0"/>
          <w:lang w:val="en-US"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6F07E180" wp14:editId="16526679">
            <wp:extent cx="5940425" cy="7667293"/>
            <wp:effectExtent l="0" t="0" r="3175" b="0"/>
            <wp:docPr id="69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DACEC" w14:textId="5844F65C" w:rsidR="007E185A" w:rsidRDefault="007E185A" w:rsidP="001F267F">
      <w:pPr>
        <w:shd w:val="clear" w:color="auto" w:fill="FFFFFF"/>
        <w:spacing w:after="300" w:line="240" w:lineRule="auto"/>
        <w:rPr>
          <w:rFonts w:ascii="Work Sans" w:eastAsia="Times New Roman" w:hAnsi="Work Sans" w:cs="Times New Roman"/>
          <w:color w:val="222222"/>
          <w:kern w:val="0"/>
          <w:lang w:val="en-US"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68AC0C46" wp14:editId="3B2C15E9">
            <wp:extent cx="5940425" cy="7572908"/>
            <wp:effectExtent l="0" t="0" r="3175" b="9525"/>
            <wp:docPr id="7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A472F" w14:textId="323935C3" w:rsidR="00F27E0A" w:rsidRDefault="00F27E0A" w:rsidP="001F267F">
      <w:pPr>
        <w:shd w:val="clear" w:color="auto" w:fill="FFFFFF"/>
        <w:spacing w:after="300" w:line="240" w:lineRule="auto"/>
        <w:rPr>
          <w:rFonts w:ascii="Work Sans" w:eastAsia="Times New Roman" w:hAnsi="Work Sans" w:cs="Times New Roman"/>
          <w:color w:val="222222"/>
          <w:kern w:val="0"/>
          <w:lang w:val="en-US"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57D053D4" wp14:editId="6B1393B4">
            <wp:extent cx="5940425" cy="7967434"/>
            <wp:effectExtent l="0" t="0" r="3175" b="0"/>
            <wp:docPr id="7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D2195" w14:textId="39972953" w:rsidR="00B5014C" w:rsidRDefault="00B5014C" w:rsidP="001F267F">
      <w:pPr>
        <w:shd w:val="clear" w:color="auto" w:fill="FFFFFF"/>
        <w:spacing w:after="300" w:line="240" w:lineRule="auto"/>
        <w:rPr>
          <w:rFonts w:ascii="Work Sans" w:eastAsia="Times New Roman" w:hAnsi="Work Sans" w:cs="Times New Roman"/>
          <w:color w:val="222222"/>
          <w:kern w:val="0"/>
          <w:lang w:val="en-US"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77191EE1" wp14:editId="7B120890">
            <wp:extent cx="5940425" cy="7829503"/>
            <wp:effectExtent l="0" t="0" r="3175" b="635"/>
            <wp:docPr id="7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7377D" w14:textId="0999BCBC" w:rsidR="0022434D" w:rsidRDefault="0022434D" w:rsidP="001F267F">
      <w:pPr>
        <w:shd w:val="clear" w:color="auto" w:fill="FFFFFF"/>
        <w:spacing w:after="300" w:line="240" w:lineRule="auto"/>
        <w:rPr>
          <w:rFonts w:ascii="Work Sans" w:eastAsia="Times New Roman" w:hAnsi="Work Sans" w:cs="Times New Roman"/>
          <w:color w:val="222222"/>
          <w:kern w:val="0"/>
          <w:lang w:val="en-US"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69EA3A28" wp14:editId="41D58AE2">
            <wp:extent cx="5940425" cy="7652769"/>
            <wp:effectExtent l="0" t="0" r="3175" b="5715"/>
            <wp:docPr id="7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EBB98" w14:textId="7D1D9B77" w:rsidR="00B90322" w:rsidRDefault="00B90322" w:rsidP="001F267F">
      <w:pPr>
        <w:shd w:val="clear" w:color="auto" w:fill="FFFFFF"/>
        <w:spacing w:after="300" w:line="240" w:lineRule="auto"/>
        <w:rPr>
          <w:rFonts w:ascii="Work Sans" w:eastAsia="Times New Roman" w:hAnsi="Work Sans" w:cs="Times New Roman"/>
          <w:color w:val="222222"/>
          <w:kern w:val="0"/>
          <w:lang w:val="en-US" w:eastAsia="ru-RU"/>
          <w14:ligatures w14:val="none"/>
        </w:rPr>
      </w:pPr>
    </w:p>
    <w:p w14:paraId="38D66CEB" w14:textId="77777777" w:rsidR="00DF27D3" w:rsidRPr="00DF27D3" w:rsidRDefault="00DF27D3" w:rsidP="00DF27D3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>ПОДВЕДЁМ ИТОГИ</w:t>
      </w:r>
    </w:p>
    <w:p w14:paraId="151D5681" w14:textId="77777777" w:rsidR="00DF27D3" w:rsidRPr="00DF27D3" w:rsidRDefault="00DF27D3" w:rsidP="00DF27D3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СССР достиг больших успехов в развитии науки, образования, здравоохранения. Это обеспечило положительную динамику роста </w:t>
      </w: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lastRenderedPageBreak/>
        <w:t>населения, увеличение продолжительности жизни. По уровню образования СССР занимал передовые позиции в мире.</w:t>
      </w:r>
    </w:p>
    <w:p w14:paraId="218C5241" w14:textId="4C3F8AA4" w:rsidR="00DF27D3" w:rsidRPr="00DF27D3" w:rsidRDefault="00DF27D3" w:rsidP="00DF27D3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val="en-US"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 xml:space="preserve">Вопросы и задания </w:t>
      </w:r>
    </w:p>
    <w:p w14:paraId="1F3C54B8" w14:textId="77777777" w:rsidR="00DF27D3" w:rsidRPr="00DF27D3" w:rsidRDefault="00DF27D3" w:rsidP="00DF27D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Какие из достижений советской науки в 1964–1985 гг., на ваш взгляд, являются наиболее значимыми? Свой ответ аргументируйте. С именами каких учёных они связаны?</w:t>
      </w:r>
    </w:p>
    <w:p w14:paraId="688AC6CC" w14:textId="77777777" w:rsidR="00DF27D3" w:rsidRPr="00DF27D3" w:rsidRDefault="00DF27D3" w:rsidP="00DF27D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Какие ключевые проблемы науки и техники не были решены в 1964 – 1985 гг.? Какие последствия они имели?</w:t>
      </w:r>
    </w:p>
    <w:p w14:paraId="2EF9638A" w14:textId="77777777" w:rsidR="00DF27D3" w:rsidRPr="00DF27D3" w:rsidRDefault="00DF27D3" w:rsidP="00DF27D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Удалось ли СССР в 1964 –1985 гг. сохранить мировое лидерство в космической отрасли? Подтвердите свой ответ конкретными фактами.</w:t>
      </w:r>
    </w:p>
    <w:p w14:paraId="306C8066" w14:textId="77777777" w:rsidR="00DF27D3" w:rsidRPr="00DF27D3" w:rsidRDefault="00DF27D3" w:rsidP="00DF27D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С помощью дополнительных источников информации подготовьте сообщение о самолёте, изображённом на фотографии в начале параграфа. В сообщении докажите, что данный самолёт был одним из самых современных для своего времени. Представьте своё сообщение перед одноклассниками.</w:t>
      </w:r>
    </w:p>
    <w:p w14:paraId="4D8685AC" w14:textId="77777777" w:rsidR="00DF27D3" w:rsidRPr="00DF27D3" w:rsidRDefault="00DF27D3" w:rsidP="00DF27D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Вам поручено подготовить развёрнутый ответ по теме «Развитие образования в СССР в 1964 –1985 гг.». Составьте сложный план, в соответствии с которым вы будете освещать эту тему. План должен содержать не менее трёх пунктов, непосредственно раскрывающих тему, из которых два или более детализированы в подпунктах.</w:t>
      </w:r>
    </w:p>
    <w:p w14:paraId="3CC2EF4D" w14:textId="77777777" w:rsidR="00DF27D3" w:rsidRPr="00DF27D3" w:rsidRDefault="00DF27D3" w:rsidP="00DF27D3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t>Работаем с ХРОНОЛОГИЕЙ</w:t>
      </w: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Расположите в хронологической последовательности исторические события. Запишите в тетради цифры, которыми обозначены исторические события, в правильной последовательности.</w:t>
      </w: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1) стыковка советского космического корабля «Союз» и американского космического корабля «Аполлон»</w:t>
      </w: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2) первый выход человека в открытое космическое пространство</w:t>
      </w: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3) первая в истории миссия планетохода на поверхности Луны</w:t>
      </w:r>
    </w:p>
    <w:p w14:paraId="1D633252" w14:textId="77777777" w:rsidR="00DF27D3" w:rsidRPr="00DF27D3" w:rsidRDefault="00DF27D3" w:rsidP="00DF27D3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>Работаем с ИСТОЧНИКОМ</w:t>
      </w:r>
      <w:r w:rsidRPr="00DF27D3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br/>
      </w:r>
    </w:p>
    <w:p w14:paraId="018E22FF" w14:textId="77777777" w:rsidR="00DF27D3" w:rsidRPr="00DF27D3" w:rsidRDefault="00DF27D3" w:rsidP="00DF27D3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Прочитайте фрагмент Конституции СССР 1977 г. Ответьте на вопросы и выполните задание.</w:t>
      </w: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</w:r>
      <w:r w:rsidRPr="00DF27D3">
        <w:rPr>
          <w:rFonts w:ascii="Times New Roman" w:eastAsia="Times New Roman" w:hAnsi="Times New Roman" w:cs="Times New Roman"/>
          <w:i/>
          <w:iCs/>
          <w:color w:val="222222"/>
          <w:kern w:val="0"/>
          <w:sz w:val="28"/>
          <w:szCs w:val="28"/>
          <w:lang w:eastAsia="ru-RU"/>
          <w14:ligatures w14:val="none"/>
        </w:rPr>
        <w:t>«Статья 45. Граждане СССР имеют право на образование.</w:t>
      </w:r>
      <w:r w:rsidRPr="00DF27D3">
        <w:rPr>
          <w:rFonts w:ascii="Times New Roman" w:eastAsia="Times New Roman" w:hAnsi="Times New Roman" w:cs="Times New Roman"/>
          <w:i/>
          <w:iCs/>
          <w:color w:val="222222"/>
          <w:kern w:val="0"/>
          <w:sz w:val="28"/>
          <w:szCs w:val="28"/>
          <w:lang w:eastAsia="ru-RU"/>
          <w14:ligatures w14:val="none"/>
        </w:rPr>
        <w:br/>
        <w:t xml:space="preserve">Это право обеспечивается бесплатностью всех видов образования, осуществлением всеобщего обязательного среднего образования молодёжи, широким развитием профессионально-технического, среднего специального и высшего образования на основе связи обучения с жизнью, с производством; развитием заочного и вечернего образования; предоставлением государственных стипендий и льгот учащимся и студентам, бесплатной </w:t>
      </w:r>
      <w:r w:rsidRPr="00DF27D3">
        <w:rPr>
          <w:rFonts w:ascii="Times New Roman" w:eastAsia="Times New Roman" w:hAnsi="Times New Roman" w:cs="Times New Roman"/>
          <w:i/>
          <w:iCs/>
          <w:color w:val="222222"/>
          <w:kern w:val="0"/>
          <w:sz w:val="28"/>
          <w:szCs w:val="28"/>
          <w:lang w:eastAsia="ru-RU"/>
          <w14:ligatures w14:val="none"/>
        </w:rPr>
        <w:lastRenderedPageBreak/>
        <w:t>выдачей школьных учебников; возможностью обучения в школе на родном языке; созданием условий для самообразования».</w:t>
      </w:r>
    </w:p>
    <w:p w14:paraId="44E154BF" w14:textId="77777777" w:rsidR="00DF27D3" w:rsidRPr="00DF27D3" w:rsidRDefault="00DF27D3" w:rsidP="00DF27D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1. Какое образование в СССР было обязательным для всех? 2. Как государство стимулировало получение гражданами образования? 3. На основе текста составьте в тетради схему «Система образования в СССР в конце 1970-х гг.».</w:t>
      </w:r>
    </w:p>
    <w:p w14:paraId="137D0180" w14:textId="77777777" w:rsidR="00DF27D3" w:rsidRPr="00DF27D3" w:rsidRDefault="00DF27D3" w:rsidP="00DF27D3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Сформулируйте ответ на главный вопрос параграфа и обоснуйте его 2–3 аргументами.</w:t>
      </w:r>
    </w:p>
    <w:p w14:paraId="3DAF4FD6" w14:textId="77777777" w:rsidR="00DF27D3" w:rsidRPr="00DF27D3" w:rsidRDefault="00DF27D3" w:rsidP="00DF27D3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>ДОПОЛНИТЕЛЬНЫЕ МАТЕРИАЛЫ</w:t>
      </w:r>
    </w:p>
    <w:p w14:paraId="09969166" w14:textId="77777777" w:rsidR="00DF27D3" w:rsidRPr="00DF27D3" w:rsidRDefault="00DF27D3" w:rsidP="00DF27D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«МОСКВА – КАССИОПЕЯ». Худ. фильм 1973 г., </w:t>
      </w:r>
      <w:proofErr w:type="spellStart"/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реж</w:t>
      </w:r>
      <w:proofErr w:type="spellEnd"/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. Р. Викторов.</w:t>
      </w:r>
    </w:p>
    <w:p w14:paraId="7054A28F" w14:textId="77777777" w:rsidR="00DF27D3" w:rsidRPr="00DF27D3" w:rsidRDefault="00DF27D3" w:rsidP="00DF27D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«ОТРОКИ ВО ВСЕЛЕННОЙ». Худ. фильм 1974 г., </w:t>
      </w:r>
      <w:proofErr w:type="spellStart"/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реж</w:t>
      </w:r>
      <w:proofErr w:type="spellEnd"/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. Р. Викторов.</w:t>
      </w:r>
    </w:p>
    <w:p w14:paraId="79ED441A" w14:textId="77777777" w:rsidR="00DF27D3" w:rsidRPr="00DF27D3" w:rsidRDefault="00DF27D3" w:rsidP="00DF27D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«ПРИКЛЮЧЕНИЯ ЭЛЕКТРОНИКА». Худ. фильм (3 серии) 1979 г., </w:t>
      </w:r>
      <w:proofErr w:type="spellStart"/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реж</w:t>
      </w:r>
      <w:proofErr w:type="spellEnd"/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. К. Бромберг.</w:t>
      </w:r>
    </w:p>
    <w:p w14:paraId="1E5A98E7" w14:textId="77777777" w:rsidR="00DF27D3" w:rsidRPr="00DF27D3" w:rsidRDefault="00DF27D3" w:rsidP="00DF27D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«ГОСТЬЯ ИЗ БУДУЩЕГО». Худ. фильм (5 серий) 1985 г., </w:t>
      </w:r>
      <w:proofErr w:type="spellStart"/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реж</w:t>
      </w:r>
      <w:proofErr w:type="spellEnd"/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. П. Арсенов.</w:t>
      </w:r>
    </w:p>
    <w:p w14:paraId="20837B2D" w14:textId="3CB603F4" w:rsidR="00DF27D3" w:rsidRPr="00DF27D3" w:rsidRDefault="00DF27D3" w:rsidP="0062520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«НУЛЕВОЙ ПАЦИЕНТ». Худ. фильм (7 серий) 2022 г., </w:t>
      </w:r>
      <w:proofErr w:type="spellStart"/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реж</w:t>
      </w:r>
      <w:proofErr w:type="spellEnd"/>
      <w:r w:rsidRPr="00DF27D3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. С. Трофимов, Е. Стычкин.</w:t>
      </w:r>
    </w:p>
    <w:p w14:paraId="5BB217E7" w14:textId="1E6EBA4F" w:rsidR="001647A5" w:rsidRPr="001647A5" w:rsidRDefault="00786F93" w:rsidP="001647A5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-12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spacing w:val="-12"/>
          <w:kern w:val="0"/>
          <w:sz w:val="28"/>
          <w:szCs w:val="28"/>
          <w:lang w:val="en-US" w:eastAsia="ru-RU"/>
          <w14:ligatures w14:val="none"/>
        </w:rPr>
        <w:t>IV</w:t>
      </w:r>
      <w:r w:rsidRPr="00786F93">
        <w:rPr>
          <w:rFonts w:ascii="Times New Roman" w:eastAsia="Times New Roman" w:hAnsi="Times New Roman" w:cs="Times New Roman"/>
          <w:b/>
          <w:bCs/>
          <w:spacing w:val="-12"/>
          <w:kern w:val="0"/>
          <w:sz w:val="28"/>
          <w:szCs w:val="28"/>
          <w:lang w:eastAsia="ru-RU"/>
          <w14:ligatures w14:val="none"/>
        </w:rPr>
        <w:t xml:space="preserve">. </w:t>
      </w:r>
      <w:r w:rsidR="001647A5" w:rsidRPr="001647A5">
        <w:rPr>
          <w:rFonts w:ascii="Times New Roman" w:eastAsia="Times New Roman" w:hAnsi="Times New Roman" w:cs="Times New Roman"/>
          <w:b/>
          <w:bCs/>
          <w:spacing w:val="-12"/>
          <w:kern w:val="0"/>
          <w:sz w:val="28"/>
          <w:szCs w:val="28"/>
          <w:lang w:eastAsia="ru-RU"/>
          <w14:ligatures w14:val="none"/>
        </w:rPr>
        <w:t>Идеология и культура в 1964–1985 гг.</w:t>
      </w:r>
    </w:p>
    <w:p w14:paraId="5A4BD6E0" w14:textId="51A0FDD7" w:rsidR="001647A5" w:rsidRPr="001647A5" w:rsidRDefault="001647A5" w:rsidP="0002051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1647A5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1. Новые идеологические ориентиры. Концепция «развитого социализма».</w:t>
      </w:r>
      <w:r w:rsidRPr="001647A5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2. Диссиденты и неформалы.</w:t>
      </w:r>
      <w:r w:rsidRPr="001647A5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3. Литература и искусство: поиски новых путей.</w:t>
      </w:r>
      <w:r w:rsidRPr="001647A5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4. Достижения советского спорта.</w:t>
      </w:r>
    </w:p>
    <w:p w14:paraId="5925163A" w14:textId="77777777" w:rsidR="00DF27D3" w:rsidRPr="00750711" w:rsidRDefault="00DF27D3" w:rsidP="001F267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</w:p>
    <w:p w14:paraId="0753FB43" w14:textId="250D1010" w:rsidR="0069350A" w:rsidRPr="0069350A" w:rsidRDefault="002227D1" w:rsidP="0069350A">
      <w:pPr>
        <w:shd w:val="clear" w:color="auto" w:fill="FFFFFF"/>
        <w:spacing w:after="300" w:line="240" w:lineRule="auto"/>
        <w:ind w:firstLine="300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012DF92D" wp14:editId="0AB3EB70">
            <wp:extent cx="5940425" cy="7063663"/>
            <wp:effectExtent l="0" t="0" r="3175" b="4445"/>
            <wp:docPr id="42" name="Рисунок 39" descr="История России Мединский §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стория России Мединский §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0F1C2" w14:textId="457DC352" w:rsidR="0069350A" w:rsidRDefault="0019256F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4BAE9B3" wp14:editId="417D0754">
            <wp:extent cx="5940425" cy="7676413"/>
            <wp:effectExtent l="0" t="0" r="3175" b="1270"/>
            <wp:docPr id="4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DD5C7" w14:textId="77777777" w:rsidR="00C61C1C" w:rsidRDefault="00C61C1C" w:rsidP="00A221F6">
      <w:pPr>
        <w:rPr>
          <w:b/>
          <w:bCs/>
          <w:sz w:val="32"/>
          <w:szCs w:val="32"/>
        </w:rPr>
      </w:pPr>
    </w:p>
    <w:p w14:paraId="45248D3D" w14:textId="27EC8F27" w:rsidR="00C61C1C" w:rsidRDefault="00C61C1C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93CA575" wp14:editId="4ECA5671">
            <wp:extent cx="5940425" cy="8712623"/>
            <wp:effectExtent l="0" t="0" r="3175" b="0"/>
            <wp:docPr id="4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2D8AA" w14:textId="77777777" w:rsidR="003004F5" w:rsidRPr="00484816" w:rsidRDefault="003004F5" w:rsidP="00A221F6">
      <w:pPr>
        <w:rPr>
          <w:b/>
          <w:bCs/>
          <w:sz w:val="32"/>
          <w:szCs w:val="32"/>
          <w:lang w:val="en-US"/>
        </w:rPr>
      </w:pPr>
    </w:p>
    <w:p w14:paraId="41BC4128" w14:textId="7C759E23" w:rsidR="003004F5" w:rsidRDefault="00484816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40AA9D" wp14:editId="6D6CD0E3">
            <wp:extent cx="5357761" cy="8930200"/>
            <wp:effectExtent l="0" t="0" r="0" b="4445"/>
            <wp:docPr id="4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893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48912" w14:textId="427D6317" w:rsidR="003004F5" w:rsidRDefault="003004F5" w:rsidP="00A221F6">
      <w:pPr>
        <w:rPr>
          <w:b/>
          <w:bCs/>
          <w:sz w:val="32"/>
          <w:szCs w:val="32"/>
        </w:rPr>
      </w:pPr>
    </w:p>
    <w:p w14:paraId="341D65B5" w14:textId="11BE5251" w:rsidR="005F03BB" w:rsidRDefault="005F03BB" w:rsidP="00A221F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D6896B6" wp14:editId="3CED5FB3">
            <wp:extent cx="5940425" cy="7763724"/>
            <wp:effectExtent l="0" t="0" r="3175" b="8890"/>
            <wp:docPr id="4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69E7" w14:textId="77777777" w:rsidR="002C5692" w:rsidRDefault="002C5692" w:rsidP="00A221F6">
      <w:pPr>
        <w:rPr>
          <w:b/>
          <w:bCs/>
          <w:sz w:val="32"/>
          <w:szCs w:val="32"/>
        </w:rPr>
      </w:pPr>
    </w:p>
    <w:p w14:paraId="0544D099" w14:textId="77777777" w:rsidR="002C5692" w:rsidRDefault="002C5692" w:rsidP="00A221F6">
      <w:pPr>
        <w:rPr>
          <w:b/>
          <w:bCs/>
          <w:sz w:val="32"/>
          <w:szCs w:val="32"/>
        </w:rPr>
      </w:pPr>
    </w:p>
    <w:p w14:paraId="6352690A" w14:textId="77777777" w:rsidR="002C5692" w:rsidRDefault="002C5692" w:rsidP="00A221F6">
      <w:pPr>
        <w:rPr>
          <w:b/>
          <w:bCs/>
          <w:sz w:val="32"/>
          <w:szCs w:val="32"/>
        </w:rPr>
      </w:pPr>
    </w:p>
    <w:p w14:paraId="3D84F9F2" w14:textId="77777777" w:rsidR="002C5692" w:rsidRDefault="002C5692" w:rsidP="00A221F6">
      <w:pPr>
        <w:rPr>
          <w:b/>
          <w:bCs/>
          <w:sz w:val="32"/>
          <w:szCs w:val="32"/>
        </w:rPr>
      </w:pPr>
    </w:p>
    <w:p w14:paraId="04A8DD84" w14:textId="76C2FFFB" w:rsidR="002C5692" w:rsidRDefault="002C5692" w:rsidP="00A221F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1E336F2" wp14:editId="18644F98">
            <wp:extent cx="5940425" cy="8233763"/>
            <wp:effectExtent l="0" t="0" r="3175" b="0"/>
            <wp:docPr id="4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3DDFE" w14:textId="77777777" w:rsidR="00081E46" w:rsidRDefault="00081E46" w:rsidP="00A221F6">
      <w:pPr>
        <w:rPr>
          <w:b/>
          <w:bCs/>
          <w:sz w:val="32"/>
          <w:szCs w:val="32"/>
        </w:rPr>
      </w:pPr>
    </w:p>
    <w:p w14:paraId="58F4D147" w14:textId="28F2D78A" w:rsidR="00081E46" w:rsidRDefault="00081E46" w:rsidP="00A221F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7439364" wp14:editId="2DCC5178">
            <wp:extent cx="5940425" cy="8533417"/>
            <wp:effectExtent l="0" t="0" r="3175" b="1270"/>
            <wp:docPr id="5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52814" w14:textId="77777777" w:rsidR="00EB5101" w:rsidRDefault="00EB5101" w:rsidP="00A221F6">
      <w:pPr>
        <w:rPr>
          <w:b/>
          <w:bCs/>
          <w:sz w:val="32"/>
          <w:szCs w:val="32"/>
        </w:rPr>
      </w:pPr>
    </w:p>
    <w:p w14:paraId="6219EE11" w14:textId="0FCC68FF" w:rsidR="00EB5101" w:rsidRDefault="003A3BC1" w:rsidP="00A221F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FE4AC7F" wp14:editId="30BDE62B">
            <wp:extent cx="5940425" cy="7645977"/>
            <wp:effectExtent l="0" t="0" r="3175" b="0"/>
            <wp:docPr id="5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188B2" w14:textId="77777777" w:rsidR="007F1A5D" w:rsidRDefault="007F1A5D" w:rsidP="00A221F6">
      <w:pPr>
        <w:rPr>
          <w:b/>
          <w:bCs/>
          <w:sz w:val="32"/>
          <w:szCs w:val="32"/>
        </w:rPr>
      </w:pPr>
    </w:p>
    <w:p w14:paraId="556FD255" w14:textId="77777777" w:rsidR="007F1A5D" w:rsidRDefault="007F1A5D" w:rsidP="00A221F6">
      <w:pPr>
        <w:rPr>
          <w:b/>
          <w:bCs/>
          <w:sz w:val="32"/>
          <w:szCs w:val="32"/>
        </w:rPr>
      </w:pPr>
    </w:p>
    <w:p w14:paraId="147057C6" w14:textId="77777777" w:rsidR="007F1A5D" w:rsidRDefault="007F1A5D" w:rsidP="00A221F6">
      <w:pPr>
        <w:rPr>
          <w:b/>
          <w:bCs/>
          <w:sz w:val="32"/>
          <w:szCs w:val="32"/>
        </w:rPr>
      </w:pPr>
    </w:p>
    <w:p w14:paraId="2801C55A" w14:textId="0457E98C" w:rsidR="007F1A5D" w:rsidRDefault="007F1A5D" w:rsidP="00A221F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BA7646B" wp14:editId="69D6E1A7">
            <wp:extent cx="5940425" cy="7956460"/>
            <wp:effectExtent l="0" t="0" r="3175" b="6985"/>
            <wp:docPr id="5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8E927" w14:textId="77777777" w:rsidR="007F1A5D" w:rsidRDefault="007F1A5D" w:rsidP="00A221F6">
      <w:pPr>
        <w:rPr>
          <w:b/>
          <w:bCs/>
          <w:sz w:val="32"/>
          <w:szCs w:val="32"/>
        </w:rPr>
      </w:pPr>
    </w:p>
    <w:p w14:paraId="0A8F454D" w14:textId="77777777" w:rsidR="007F1A5D" w:rsidRDefault="007F1A5D" w:rsidP="00A221F6">
      <w:pPr>
        <w:rPr>
          <w:b/>
          <w:bCs/>
          <w:sz w:val="32"/>
          <w:szCs w:val="32"/>
        </w:rPr>
      </w:pPr>
    </w:p>
    <w:p w14:paraId="16AAABFD" w14:textId="77777777" w:rsidR="007F1A5D" w:rsidRDefault="007F1A5D" w:rsidP="00A221F6">
      <w:pPr>
        <w:rPr>
          <w:b/>
          <w:bCs/>
          <w:sz w:val="32"/>
          <w:szCs w:val="32"/>
        </w:rPr>
      </w:pPr>
    </w:p>
    <w:p w14:paraId="617EEE76" w14:textId="0105A458" w:rsidR="007F1A5D" w:rsidRDefault="007F1A5D" w:rsidP="00A221F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07E7EDD" wp14:editId="43A8B25C">
            <wp:extent cx="5940425" cy="7766019"/>
            <wp:effectExtent l="0" t="0" r="3175" b="6985"/>
            <wp:docPr id="5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F953" w14:textId="77777777" w:rsidR="0013548C" w:rsidRDefault="0013548C" w:rsidP="00A221F6">
      <w:pPr>
        <w:rPr>
          <w:b/>
          <w:bCs/>
          <w:sz w:val="32"/>
          <w:szCs w:val="32"/>
        </w:rPr>
      </w:pPr>
    </w:p>
    <w:p w14:paraId="204B7D28" w14:textId="77777777" w:rsidR="0013548C" w:rsidRDefault="0013548C" w:rsidP="00A221F6">
      <w:pPr>
        <w:rPr>
          <w:b/>
          <w:bCs/>
          <w:sz w:val="32"/>
          <w:szCs w:val="32"/>
        </w:rPr>
      </w:pPr>
    </w:p>
    <w:p w14:paraId="144D054F" w14:textId="77777777" w:rsidR="0013548C" w:rsidRDefault="0013548C" w:rsidP="00A221F6">
      <w:pPr>
        <w:rPr>
          <w:b/>
          <w:bCs/>
          <w:sz w:val="32"/>
          <w:szCs w:val="32"/>
        </w:rPr>
      </w:pPr>
    </w:p>
    <w:p w14:paraId="23977180" w14:textId="2B1F965C" w:rsidR="0013548C" w:rsidRDefault="0013548C" w:rsidP="00A221F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5D801A3" wp14:editId="365B3B6A">
            <wp:extent cx="5940425" cy="7862327"/>
            <wp:effectExtent l="0" t="0" r="3175" b="5715"/>
            <wp:docPr id="5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A7EFE" w14:textId="77777777" w:rsidR="00370194" w:rsidRDefault="00370194" w:rsidP="00A221F6">
      <w:pPr>
        <w:rPr>
          <w:b/>
          <w:bCs/>
          <w:sz w:val="32"/>
          <w:szCs w:val="32"/>
        </w:rPr>
      </w:pPr>
    </w:p>
    <w:p w14:paraId="14AF0FCF" w14:textId="77777777" w:rsidR="00370194" w:rsidRDefault="00370194" w:rsidP="00A221F6">
      <w:pPr>
        <w:rPr>
          <w:b/>
          <w:bCs/>
          <w:sz w:val="32"/>
          <w:szCs w:val="32"/>
        </w:rPr>
      </w:pPr>
    </w:p>
    <w:p w14:paraId="2374024E" w14:textId="77777777" w:rsidR="00370194" w:rsidRDefault="00370194" w:rsidP="00A221F6">
      <w:pPr>
        <w:rPr>
          <w:b/>
          <w:bCs/>
          <w:sz w:val="32"/>
          <w:szCs w:val="32"/>
        </w:rPr>
      </w:pPr>
    </w:p>
    <w:p w14:paraId="399CFEAC" w14:textId="77777777" w:rsidR="00370194" w:rsidRPr="00370194" w:rsidRDefault="00370194" w:rsidP="00370194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>ПОДВЕДЁМ ИТОГИ</w:t>
      </w:r>
    </w:p>
    <w:p w14:paraId="56E2EFEA" w14:textId="77777777" w:rsidR="00370194" w:rsidRPr="00370194" w:rsidRDefault="00370194" w:rsidP="00370194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  <w:t>Культура и спорт занимали заметное место в жизни советских людей. Несмотря на цензурные ограничения, период с середины 1960-х до середины 1980-х гг. стал эпохой расцвета искусства в СССР. Страна переживала за своих спортсменов и искренне гордилась ими. Советский спорт по праву вышел на лидирующие позиции в мире.</w:t>
      </w:r>
    </w:p>
    <w:p w14:paraId="5B1ABF45" w14:textId="23D6B38A" w:rsidR="00370194" w:rsidRPr="00370194" w:rsidRDefault="00370194" w:rsidP="00370194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42"/>
          <w:szCs w:val="42"/>
          <w:lang w:val="en-US"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42"/>
          <w:szCs w:val="42"/>
          <w:lang w:eastAsia="ru-RU"/>
          <w14:ligatures w14:val="none"/>
        </w:rPr>
        <w:t xml:space="preserve">Вопросы и задания </w:t>
      </w:r>
    </w:p>
    <w:p w14:paraId="2C289D0C" w14:textId="77777777" w:rsidR="00370194" w:rsidRPr="00370194" w:rsidRDefault="00370194" w:rsidP="003701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  <w:t>Какие идеологические перемены произошли в СССР после отстранения от власти Н. Хрущёва?</w:t>
      </w:r>
    </w:p>
    <w:p w14:paraId="2D1DAD2D" w14:textId="77777777" w:rsidR="00370194" w:rsidRPr="00370194" w:rsidRDefault="00370194" w:rsidP="003701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  <w:t>Как вы думаете, почему была выдвинута концепция «развитого социализма»? Можно ли утверждать, что она подменила собой тезис о построении коммунизма в СССР к 1980 г., провозглашённый на XXII съезде КПСС?</w:t>
      </w:r>
    </w:p>
    <w:p w14:paraId="66896CB0" w14:textId="77777777" w:rsidR="00370194" w:rsidRPr="00370194" w:rsidRDefault="00370194" w:rsidP="003701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  <w:t>Вам поручено подготовить развёрнутый ответ по теме «Советская культура в середине 1960-х – середине 1980-х гг.». Составьте сложный план, в соответствии с которым вы будете освещать эту тему. План должен содержать не менее трёх пунктов, непосредственно раскрывающих тему, из которых два или более детализированы в подпунктах.</w:t>
      </w:r>
    </w:p>
    <w:p w14:paraId="411B97DF" w14:textId="77777777" w:rsidR="00370194" w:rsidRPr="00370194" w:rsidRDefault="00370194" w:rsidP="003701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  <w:t>Какие деятели советской культуры оказались в эмиграции в середине 1960-х – середине 1980-х гг.? Каковы были причины того, что эти люди оказались за границей?</w:t>
      </w:r>
    </w:p>
    <w:p w14:paraId="5A9E0A1F" w14:textId="77777777" w:rsidR="00370194" w:rsidRPr="00370194" w:rsidRDefault="00370194" w:rsidP="003701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  <w:t>Напишите в тетради короткую рецензию на один из художественных фильмов, упомянутых в параграфе.</w:t>
      </w:r>
    </w:p>
    <w:p w14:paraId="7BF7255E" w14:textId="77777777" w:rsidR="00370194" w:rsidRPr="00370194" w:rsidRDefault="00370194" w:rsidP="003701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  <w:t>* В дополнительных источниках информации выясните, какие театральные постановки были наиболее популярны в середине 1960-х – середине 1980-х гг. Создайте (в электронном виде или нарисуйте от руки) афишу одного из наиболее популярных спектаклей данного периода (на афише обязательно укажите название театра, в котором шла постановка, а также имена актёров, принимавших в ней участие).</w:t>
      </w:r>
    </w:p>
    <w:p w14:paraId="53618CBF" w14:textId="77777777" w:rsidR="00370194" w:rsidRPr="00370194" w:rsidRDefault="00370194" w:rsidP="003701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  <w:t>Подготовьте электронную презентацию (не менее пяти слайдов) на тему «Мы хотим всем рекордам наши звонкие дать имена!», в которой расскажите о достижениях одного из советских спортсменов, упомянутых в параграфе. В презентации покажите, как его достижения повлияли на дальнейшее развитие данного вида спорта.</w:t>
      </w:r>
    </w:p>
    <w:p w14:paraId="60615021" w14:textId="77777777" w:rsidR="00370194" w:rsidRPr="00370194" w:rsidRDefault="00370194" w:rsidP="003701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  <w:t>* Напишите сценарий коротких познавательных видеороликов «Баскетбольный финал на Олимпийских играх 1972 г.», «Хоккейная суперсерия СССР – Канада 1972 г.» (по выбору).</w:t>
      </w:r>
    </w:p>
    <w:p w14:paraId="104BEC8A" w14:textId="77777777" w:rsidR="00370194" w:rsidRPr="00370194" w:rsidRDefault="00370194" w:rsidP="0037019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  <w:t>Найдите наиболее популярные советские песни 1970-х – середины 1980-х гг. Кто был их исполнителем? Какова их тематика?</w:t>
      </w:r>
    </w:p>
    <w:p w14:paraId="4BBE28D9" w14:textId="77777777" w:rsidR="00370194" w:rsidRPr="00370194" w:rsidRDefault="00370194" w:rsidP="00370194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b/>
          <w:bCs/>
          <w:color w:val="222222"/>
          <w:kern w:val="0"/>
          <w:lang w:eastAsia="ru-RU"/>
          <w14:ligatures w14:val="none"/>
        </w:rPr>
        <w:t>Работаем с ПОНЯТИЯМИ</w:t>
      </w:r>
      <w:r w:rsidRPr="00370194">
        <w:rPr>
          <w:rFonts w:ascii="Times New Roman" w:eastAsia="Times New Roman" w:hAnsi="Times New Roman" w:cs="Times New Roman"/>
          <w:b/>
          <w:bCs/>
          <w:color w:val="222222"/>
          <w:kern w:val="0"/>
          <w:lang w:eastAsia="ru-RU"/>
          <w14:ligatures w14:val="none"/>
        </w:rPr>
        <w:br/>
      </w:r>
      <w:r w:rsidRPr="00370194"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  <w:t>Раскройте смысл понятия «диссиденты». Приведите один исторический факт, конкретизирующий данное понятие. Приведённый факт не должен содержаться в данном вами определении понятия.</w:t>
      </w:r>
    </w:p>
    <w:p w14:paraId="5931E7F2" w14:textId="77777777" w:rsidR="00370194" w:rsidRPr="00370194" w:rsidRDefault="00370194" w:rsidP="00370194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>Работаем с ИСТОЧНИКОМ</w:t>
      </w:r>
      <w:r w:rsidRPr="00370194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br/>
      </w:r>
    </w:p>
    <w:p w14:paraId="6A9C03F5" w14:textId="77777777" w:rsidR="00370194" w:rsidRPr="00370194" w:rsidRDefault="00370194" w:rsidP="00370194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  <w:lastRenderedPageBreak/>
        <w:t>Прочитайте отрывок из записки в ЦК КПСС председателя КГБ СССР Ю. Андропова и Генерального прокурора СССР Р. Руденко (11 октября 1972 г.). Выполните задание и ответьте на вопрос.</w:t>
      </w:r>
      <w:r w:rsidRPr="00370194"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  <w:br/>
      </w:r>
      <w:r w:rsidRPr="00370194">
        <w:rPr>
          <w:rFonts w:ascii="Times New Roman" w:eastAsia="Times New Roman" w:hAnsi="Times New Roman" w:cs="Times New Roman"/>
          <w:noProof/>
          <w:color w:val="222222"/>
          <w:kern w:val="0"/>
          <w:lang w:eastAsia="ru-RU"/>
          <w14:ligatures w14:val="none"/>
        </w:rPr>
        <w:drawing>
          <wp:inline distT="0" distB="0" distL="0" distR="0" wp14:anchorId="59AA2398" wp14:editId="462CCB4E">
            <wp:extent cx="5549507" cy="3985260"/>
            <wp:effectExtent l="0" t="0" r="0" b="0"/>
            <wp:docPr id="5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00" cy="39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AE0F" w14:textId="77777777" w:rsidR="00370194" w:rsidRPr="00370194" w:rsidRDefault="00370194" w:rsidP="0037019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color w:val="222222"/>
          <w:kern w:val="0"/>
          <w:lang w:eastAsia="ru-RU"/>
          <w14:ligatures w14:val="none"/>
        </w:rPr>
        <w:t>1. Объясните причины появления диссидентского движения в СССР. 2. Объясните географию распространения этого движения. 3. Почему считалось, что участники диссидентских групп могут «встать на путь совершения особо опасных преступлений»?</w:t>
      </w:r>
    </w:p>
    <w:p w14:paraId="420F2278" w14:textId="6ED7278C" w:rsidR="00370194" w:rsidRPr="00370194" w:rsidRDefault="00370194" w:rsidP="00E23CB5">
      <w:pPr>
        <w:shd w:val="clear" w:color="auto" w:fill="FFFFFF"/>
        <w:spacing w:after="300" w:line="240" w:lineRule="auto"/>
        <w:ind w:firstLine="300"/>
        <w:jc w:val="center"/>
        <w:rPr>
          <w:rFonts w:ascii="Times New Roman" w:eastAsia="Times New Roman" w:hAnsi="Times New Roman" w:cs="Times New Roman"/>
          <w:color w:val="222222"/>
          <w:kern w:val="0"/>
          <w:lang w:val="en-US" w:eastAsia="ru-RU"/>
          <w14:ligatures w14:val="none"/>
        </w:rPr>
      </w:pPr>
      <w:r w:rsidRPr="00370194">
        <w:rPr>
          <w:rFonts w:ascii="Times New Roman" w:eastAsia="Times New Roman" w:hAnsi="Times New Roman" w:cs="Times New Roman"/>
          <w:i/>
          <w:iCs/>
          <w:color w:val="222222"/>
          <w:kern w:val="0"/>
          <w:lang w:eastAsia="ru-RU"/>
          <w14:ligatures w14:val="none"/>
        </w:rPr>
        <w:t>Сформулируйте ответ на главный вопрос параграфа</w:t>
      </w:r>
      <w:r w:rsidRPr="00370194">
        <w:rPr>
          <w:rFonts w:ascii="Times New Roman" w:eastAsia="Times New Roman" w:hAnsi="Times New Roman" w:cs="Times New Roman"/>
          <w:i/>
          <w:iCs/>
          <w:color w:val="222222"/>
          <w:kern w:val="0"/>
          <w:lang w:eastAsia="ru-RU"/>
          <w14:ligatures w14:val="none"/>
        </w:rPr>
        <w:br/>
        <w:t>и обоснуйте его 2–3 аргументами.</w:t>
      </w:r>
    </w:p>
    <w:p w14:paraId="2854A613" w14:textId="77777777" w:rsidR="000840B0" w:rsidRPr="000840B0" w:rsidRDefault="000840B0" w:rsidP="000840B0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0840B0">
        <w:rPr>
          <w:rFonts w:ascii="Times New Roman" w:eastAsia="Times New Roman" w:hAnsi="Times New Roman" w:cs="Times New Roman"/>
          <w:b/>
          <w:bCs/>
          <w:color w:val="800000"/>
          <w:spacing w:val="-12"/>
          <w:kern w:val="0"/>
          <w:sz w:val="28"/>
          <w:szCs w:val="28"/>
          <w:lang w:eastAsia="ru-RU"/>
          <w14:ligatures w14:val="none"/>
        </w:rPr>
        <w:t>Повседневная жизнь</w:t>
      </w:r>
      <w:r w:rsidRPr="000840B0">
        <w:rPr>
          <w:rFonts w:ascii="Times New Roman" w:eastAsia="Times New Roman" w:hAnsi="Times New Roman" w:cs="Times New Roman"/>
          <w:b/>
          <w:bCs/>
          <w:color w:val="800000"/>
          <w:spacing w:val="-12"/>
          <w:kern w:val="0"/>
          <w:sz w:val="28"/>
          <w:szCs w:val="28"/>
          <w:lang w:eastAsia="ru-RU"/>
          <w14:ligatures w14:val="none"/>
        </w:rPr>
        <w:br/>
        <w:t>советского общества в 1964–1985 гг.</w:t>
      </w:r>
    </w:p>
    <w:p w14:paraId="10D2A67B" w14:textId="5AF4477C" w:rsidR="00370194" w:rsidRPr="00E23CB5" w:rsidRDefault="000840B0" w:rsidP="00E23CB5">
      <w:pPr>
        <w:shd w:val="clear" w:color="auto" w:fill="FFFFFF"/>
        <w:spacing w:after="300" w:line="240" w:lineRule="auto"/>
        <w:ind w:firstLine="300"/>
        <w:rPr>
          <w:b/>
          <w:bCs/>
          <w:sz w:val="32"/>
          <w:szCs w:val="32"/>
        </w:rPr>
      </w:pPr>
      <w:r w:rsidRPr="000840B0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 xml:space="preserve">1. Повседневная жизнь людей </w:t>
      </w:r>
      <w:r w:rsidRPr="000840B0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 xml:space="preserve">2. Общественные настроения </w:t>
      </w:r>
      <w:r w:rsidRPr="000840B0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</w:r>
    </w:p>
    <w:p w14:paraId="418472DA" w14:textId="4E6D9ABA" w:rsidR="0013548C" w:rsidRDefault="000840B0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D5A244" wp14:editId="1BA64929">
            <wp:extent cx="5940425" cy="6615083"/>
            <wp:effectExtent l="0" t="0" r="3175" b="0"/>
            <wp:docPr id="59" name="Рисунок 56" descr="История России Мединский §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История России Мединский §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1DDD" w14:textId="0D757865" w:rsidR="00C866F8" w:rsidRDefault="00C866F8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E9877D5" wp14:editId="43E71877">
            <wp:extent cx="5940425" cy="8414555"/>
            <wp:effectExtent l="0" t="0" r="3175" b="5715"/>
            <wp:docPr id="6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ADB9C" w14:textId="77777777" w:rsidR="00C866F8" w:rsidRDefault="00C866F8" w:rsidP="00A221F6">
      <w:pPr>
        <w:rPr>
          <w:b/>
          <w:bCs/>
          <w:sz w:val="32"/>
          <w:szCs w:val="32"/>
        </w:rPr>
      </w:pPr>
    </w:p>
    <w:p w14:paraId="233C81E4" w14:textId="417374CF" w:rsidR="006214D3" w:rsidRDefault="006214D3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5513AD" wp14:editId="5B617AA3">
            <wp:extent cx="5940425" cy="8020171"/>
            <wp:effectExtent l="0" t="0" r="3175" b="0"/>
            <wp:docPr id="6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84E0A" w14:textId="77777777" w:rsidR="006214D3" w:rsidRDefault="006214D3" w:rsidP="00A221F6">
      <w:pPr>
        <w:rPr>
          <w:b/>
          <w:bCs/>
          <w:sz w:val="32"/>
          <w:szCs w:val="32"/>
        </w:rPr>
      </w:pPr>
    </w:p>
    <w:p w14:paraId="0C7614A8" w14:textId="77777777" w:rsidR="006214D3" w:rsidRDefault="006214D3" w:rsidP="00A221F6">
      <w:pPr>
        <w:rPr>
          <w:b/>
          <w:bCs/>
          <w:sz w:val="32"/>
          <w:szCs w:val="32"/>
        </w:rPr>
      </w:pPr>
    </w:p>
    <w:p w14:paraId="78F29D04" w14:textId="5D3FCE90" w:rsidR="006214D3" w:rsidRDefault="006214D3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3E451B6" wp14:editId="5A3CA404">
            <wp:extent cx="5940425" cy="7973725"/>
            <wp:effectExtent l="0" t="0" r="3175" b="8255"/>
            <wp:docPr id="6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09C75" w14:textId="77777777" w:rsidR="006109FB" w:rsidRDefault="006109FB" w:rsidP="00A221F6">
      <w:pPr>
        <w:rPr>
          <w:b/>
          <w:bCs/>
          <w:sz w:val="32"/>
          <w:szCs w:val="32"/>
        </w:rPr>
      </w:pPr>
    </w:p>
    <w:p w14:paraId="71D31CD0" w14:textId="486834A8" w:rsidR="006109FB" w:rsidRDefault="006109FB" w:rsidP="00A221F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B8F582" wp14:editId="43D71C58">
            <wp:extent cx="5940425" cy="7972982"/>
            <wp:effectExtent l="0" t="0" r="3175" b="9525"/>
            <wp:docPr id="6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7FB52" w14:textId="77777777" w:rsidR="0029498B" w:rsidRDefault="0029498B" w:rsidP="00A221F6">
      <w:pPr>
        <w:rPr>
          <w:b/>
          <w:bCs/>
          <w:sz w:val="32"/>
          <w:szCs w:val="32"/>
        </w:rPr>
      </w:pPr>
    </w:p>
    <w:p w14:paraId="2AC099DA" w14:textId="77777777" w:rsidR="0029498B" w:rsidRDefault="0029498B" w:rsidP="00A221F6">
      <w:pPr>
        <w:rPr>
          <w:b/>
          <w:bCs/>
          <w:sz w:val="32"/>
          <w:szCs w:val="32"/>
        </w:rPr>
      </w:pPr>
    </w:p>
    <w:p w14:paraId="21133007" w14:textId="77777777" w:rsidR="0029498B" w:rsidRDefault="0029498B" w:rsidP="00A221F6">
      <w:pPr>
        <w:rPr>
          <w:b/>
          <w:bCs/>
          <w:sz w:val="32"/>
          <w:szCs w:val="32"/>
        </w:rPr>
      </w:pPr>
    </w:p>
    <w:p w14:paraId="6E7705AE" w14:textId="77777777" w:rsidR="0029498B" w:rsidRDefault="0029498B" w:rsidP="00A221F6">
      <w:pPr>
        <w:rPr>
          <w:b/>
          <w:bCs/>
          <w:sz w:val="32"/>
          <w:szCs w:val="32"/>
        </w:rPr>
      </w:pPr>
    </w:p>
    <w:p w14:paraId="19D978AD" w14:textId="77777777" w:rsidR="0029498B" w:rsidRPr="0029498B" w:rsidRDefault="0029498B" w:rsidP="0029498B">
      <w:pPr>
        <w:shd w:val="clear" w:color="auto" w:fill="FFFFFF"/>
        <w:spacing w:after="300" w:line="240" w:lineRule="auto"/>
        <w:ind w:firstLine="300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29498B">
        <w:rPr>
          <w:rFonts w:ascii="Calibri" w:eastAsia="Times New Roman" w:hAnsi="Calibri" w:cs="Calibri"/>
          <w:b/>
          <w:bCs/>
          <w:color w:val="222222"/>
          <w:kern w:val="0"/>
          <w:lang w:eastAsia="ru-RU"/>
          <w14:ligatures w14:val="none"/>
        </w:rPr>
        <w:t>ПОДВЕДЁМ</w:t>
      </w:r>
      <w:r w:rsidRPr="0029498B">
        <w:rPr>
          <w:rFonts w:ascii="Work Sans" w:eastAsia="Times New Roman" w:hAnsi="Work Sans" w:cs="Times New Roman"/>
          <w:b/>
          <w:b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b/>
          <w:bCs/>
          <w:color w:val="222222"/>
          <w:kern w:val="0"/>
          <w:lang w:eastAsia="ru-RU"/>
          <w14:ligatures w14:val="none"/>
        </w:rPr>
        <w:t>ИТОГИ</w:t>
      </w:r>
      <w:r w:rsidRPr="0029498B">
        <w:rPr>
          <w:rFonts w:ascii="Work Sans" w:eastAsia="Times New Roman" w:hAnsi="Work Sans" w:cs="Times New Roman"/>
          <w:b/>
          <w:bCs/>
          <w:color w:val="222222"/>
          <w:kern w:val="0"/>
          <w:lang w:eastAsia="ru-RU"/>
          <w14:ligatures w14:val="none"/>
        </w:rPr>
        <w:br/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Жизнь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людей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городе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селе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менялась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лучшему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Неуклонно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росли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доходы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граждан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менялась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структура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питания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улучшались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жилищные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условия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Однако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общественные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ожидания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опережали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реальный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рост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жизненного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уровня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этих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условиях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официальная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пропаганда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порождала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скептицизм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недоверие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людей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Это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особенно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сильно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проявилось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кругах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интеллигенции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46F73553" w14:textId="0109E146" w:rsidR="0029498B" w:rsidRPr="0029498B" w:rsidRDefault="0029498B" w:rsidP="0029498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val="en-US" w:eastAsia="ru-RU"/>
          <w14:ligatures w14:val="none"/>
        </w:rPr>
      </w:pPr>
      <w:r w:rsidRPr="0029498B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>Вопросы и задания </w:t>
      </w:r>
    </w:p>
    <w:p w14:paraId="14C59F00" w14:textId="77777777" w:rsidR="0029498B" w:rsidRPr="0029498B" w:rsidRDefault="0029498B" w:rsidP="002949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2949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С опорой на конкретные исторические факты проиллюстрируйте общее повышение жизненного уровня советских граждан в 1964–1985 гг. Какими факторами был обусловлен данный процесс?</w:t>
      </w:r>
    </w:p>
    <w:p w14:paraId="7C718169" w14:textId="77777777" w:rsidR="0029498B" w:rsidRPr="0029498B" w:rsidRDefault="0029498B" w:rsidP="002949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2949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Что такое товары длительного пользования? Приведите примеры выравнивания обеспеченности городского и сельского населения товарами этой категории.</w:t>
      </w:r>
    </w:p>
    <w:p w14:paraId="297EA51D" w14:textId="77777777" w:rsidR="0029498B" w:rsidRPr="0029498B" w:rsidRDefault="0029498B" w:rsidP="002949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2949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Как связаны между собой понятия «дефицит» и «теневой рынок»?</w:t>
      </w:r>
    </w:p>
    <w:p w14:paraId="7A9108B2" w14:textId="77777777" w:rsidR="0029498B" w:rsidRPr="0029498B" w:rsidRDefault="0029498B" w:rsidP="002949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2949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Докажите, что в 1964–1985 гг. правительство уделяло большое внимание решению жилищной проблемы.</w:t>
      </w:r>
    </w:p>
    <w:p w14:paraId="29079997" w14:textId="77777777" w:rsidR="0029498B" w:rsidRPr="0029498B" w:rsidRDefault="0029498B" w:rsidP="002949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2949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Какова была цель раздачи садово-огородных участков?</w:t>
      </w:r>
    </w:p>
    <w:p w14:paraId="239BF253" w14:textId="77777777" w:rsidR="0029498B" w:rsidRPr="0029498B" w:rsidRDefault="0029498B" w:rsidP="002949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2949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Что такое «магнитофонная революция»? Как это повлияло на формирование общественных настроений?</w:t>
      </w:r>
    </w:p>
    <w:p w14:paraId="30AC2408" w14:textId="77777777" w:rsidR="0029498B" w:rsidRPr="0029498B" w:rsidRDefault="0029498B" w:rsidP="0029498B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29498B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t>Работаем с ПОНЯТИЯМИ.</w:t>
      </w:r>
      <w:r w:rsidRPr="0029498B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br/>
      </w:r>
      <w:r w:rsidRPr="002949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Раскройте смысл понятия «клуб самодеятельной песни».</w:t>
      </w:r>
    </w:p>
    <w:p w14:paraId="56EF247E" w14:textId="77777777" w:rsidR="0029498B" w:rsidRPr="0029498B" w:rsidRDefault="0029498B" w:rsidP="0029498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29498B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>Работаем с ИСТОЧНИКОМ</w:t>
      </w:r>
    </w:p>
    <w:p w14:paraId="2F57CA98" w14:textId="77777777" w:rsidR="0029498B" w:rsidRPr="0029498B" w:rsidRDefault="0029498B" w:rsidP="0029498B">
      <w:pPr>
        <w:shd w:val="clear" w:color="auto" w:fill="FFFFFF"/>
        <w:spacing w:after="300" w:line="240" w:lineRule="auto"/>
        <w:ind w:firstLine="300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29498B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Прочитайте Моральный кодекс строителя коммунизма – свод принципов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коммунистической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морали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вошедших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Программу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КПСС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принятую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XXII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съездом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партии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Ответьте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вопросы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выполните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задания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5603F45F" w14:textId="77777777" w:rsidR="0029498B" w:rsidRPr="0029498B" w:rsidRDefault="0029498B" w:rsidP="0029498B">
      <w:pPr>
        <w:shd w:val="clear" w:color="auto" w:fill="FFFFFF"/>
        <w:spacing w:after="300" w:line="240" w:lineRule="auto"/>
        <w:ind w:firstLine="300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«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Моральный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кодекс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строителя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коммунизма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включает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такие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нравственные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принципы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: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br/>
        <w:t xml:space="preserve">–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преданность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делу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коммунизма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любовь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к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социалистической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Родине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к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странам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социализма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;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br/>
        <w:t xml:space="preserve">–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добросовестный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труд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благо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общества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: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кто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не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работает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тот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не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ест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;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br/>
        <w:t xml:space="preserve">–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забота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каждого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сохранении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умножении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общественного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достояния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;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br/>
        <w:t xml:space="preserve">–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высокое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сознание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общественного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долга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нетерпимость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к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нарушениям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общественных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интересов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;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br/>
        <w:t xml:space="preserve">–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коллективизм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товарищеская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взаимопомощь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: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каждый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за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всех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все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за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одного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;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br/>
        <w:t xml:space="preserve">–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гуманные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отношения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взаимное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уважение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между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людьми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: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человек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человеку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Work Sans" w:eastAsia="Times New Roman" w:hAnsi="Work Sans" w:cs="Work Sans"/>
          <w:i/>
          <w:iCs/>
          <w:color w:val="222222"/>
          <w:kern w:val="0"/>
          <w:lang w:eastAsia="ru-RU"/>
          <w14:ligatures w14:val="none"/>
        </w:rPr>
        <w:t>–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друг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товарищ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брат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;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br/>
        <w:t xml:space="preserve">–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честность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правдивость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нравственная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чистота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простота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скромность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общественной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личной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жизни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;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br/>
        <w:t xml:space="preserve">–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взаимное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уважение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семье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забота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воспитании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детей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;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br/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lastRenderedPageBreak/>
        <w:t xml:space="preserve">–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непримиримость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к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несправедливости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тунеядству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нечестности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карьеризму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стяжательству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;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br/>
        <w:t xml:space="preserve">–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дружба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братство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всех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народов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СССР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нетерпимость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к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национальной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расовой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неприязни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;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br/>
        <w:t xml:space="preserve">–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непримиримость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к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врагам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коммунизма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дела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мира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свободы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народов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;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br/>
        <w:t xml:space="preserve">–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братская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солидарность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трудящимися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всех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стран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со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всеми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народами</w:t>
      </w:r>
      <w:r w:rsidRPr="0029498B">
        <w:rPr>
          <w:rFonts w:ascii="Work Sans" w:eastAsia="Times New Roman" w:hAnsi="Work Sans" w:cs="Work Sans"/>
          <w:i/>
          <w:iCs/>
          <w:color w:val="222222"/>
          <w:kern w:val="0"/>
          <w:lang w:eastAsia="ru-RU"/>
          <w14:ligatures w14:val="none"/>
        </w:rPr>
        <w:t>»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.</w:t>
      </w:r>
    </w:p>
    <w:p w14:paraId="70C2C177" w14:textId="77777777" w:rsidR="0029498B" w:rsidRPr="0029498B" w:rsidRDefault="0029498B" w:rsidP="0029498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1.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каком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году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был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принят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данный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документ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?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Кто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занимал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пост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руководителя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нашей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страны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этот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период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? 2.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воспитание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каких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ценностей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у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советского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человека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был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направлен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данный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кодекс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? 3.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одном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из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своих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выступлений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Путин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сказал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: </w:t>
      </w:r>
      <w:r w:rsidRPr="0029498B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«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советское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время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все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жили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правилам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морального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кодекса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строителя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коммунизма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если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внимательно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посмотреть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что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там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было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написано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это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оттиск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основных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положений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Библии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Корана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Торы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Талмуда</w:t>
      </w:r>
      <w:r w:rsidRPr="0029498B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Согласны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ли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вы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таким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мнением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?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Свой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ответ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аргументируйте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4.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Перечислите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страны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,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относившиеся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странам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социализма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7A84F414" w14:textId="77777777" w:rsidR="0029498B" w:rsidRPr="0029498B" w:rsidRDefault="0029498B" w:rsidP="0029498B">
      <w:pPr>
        <w:shd w:val="clear" w:color="auto" w:fill="FFFFFF"/>
        <w:spacing w:after="300" w:line="240" w:lineRule="auto"/>
        <w:ind w:firstLine="300"/>
        <w:jc w:val="center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Сформулируйте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ответ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на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главный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вопрос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параграфа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br/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обоснуйте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его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 2</w:t>
      </w:r>
      <w:r w:rsidRPr="0029498B">
        <w:rPr>
          <w:rFonts w:ascii="Work Sans" w:eastAsia="Times New Roman" w:hAnsi="Work Sans" w:cs="Work Sans"/>
          <w:i/>
          <w:iCs/>
          <w:color w:val="222222"/>
          <w:kern w:val="0"/>
          <w:lang w:eastAsia="ru-RU"/>
          <w14:ligatures w14:val="none"/>
        </w:rPr>
        <w:t>–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 xml:space="preserve">3 </w:t>
      </w:r>
      <w:r w:rsidRPr="0029498B">
        <w:rPr>
          <w:rFonts w:ascii="Calibri" w:eastAsia="Times New Roman" w:hAnsi="Calibri" w:cs="Calibri"/>
          <w:i/>
          <w:iCs/>
          <w:color w:val="222222"/>
          <w:kern w:val="0"/>
          <w:lang w:eastAsia="ru-RU"/>
          <w14:ligatures w14:val="none"/>
        </w:rPr>
        <w:t>аргументами</w:t>
      </w:r>
      <w:r w:rsidRPr="0029498B">
        <w:rPr>
          <w:rFonts w:ascii="Work Sans" w:eastAsia="Times New Roman" w:hAnsi="Work Sans" w:cs="Times New Roman"/>
          <w:i/>
          <w:iCs/>
          <w:color w:val="222222"/>
          <w:kern w:val="0"/>
          <w:lang w:eastAsia="ru-RU"/>
          <w14:ligatures w14:val="none"/>
        </w:rPr>
        <w:t>.</w:t>
      </w:r>
    </w:p>
    <w:p w14:paraId="59949B39" w14:textId="77777777" w:rsidR="0029498B" w:rsidRPr="0029498B" w:rsidRDefault="0029498B" w:rsidP="0029498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Montserrat" w:eastAsia="Times New Roman" w:hAnsi="Montserrat" w:cs="Times New Roman"/>
          <w:b/>
          <w:bCs/>
          <w:color w:val="212121"/>
          <w:spacing w:val="-12"/>
          <w:kern w:val="0"/>
          <w:sz w:val="42"/>
          <w:szCs w:val="42"/>
          <w:lang w:eastAsia="ru-RU"/>
          <w14:ligatures w14:val="none"/>
        </w:rPr>
      </w:pPr>
      <w:r w:rsidRPr="0029498B">
        <w:rPr>
          <w:rFonts w:ascii="Montserrat" w:eastAsia="Times New Roman" w:hAnsi="Montserrat" w:cs="Times New Roman"/>
          <w:b/>
          <w:bCs/>
          <w:color w:val="212121"/>
          <w:spacing w:val="-12"/>
          <w:kern w:val="0"/>
          <w:sz w:val="42"/>
          <w:szCs w:val="42"/>
          <w:lang w:eastAsia="ru-RU"/>
          <w14:ligatures w14:val="none"/>
        </w:rPr>
        <w:t>ДОПОЛНИТЕЛЬНЫЕ МАТЕРИАЛЫ</w:t>
      </w:r>
    </w:p>
    <w:p w14:paraId="3513D291" w14:textId="77777777" w:rsidR="0029498B" w:rsidRPr="0029498B" w:rsidRDefault="0029498B" w:rsidP="0029498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«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Я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ШАГАЮ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ПО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МОСКВЕ</w:t>
      </w:r>
      <w:r w:rsidRPr="0029498B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Худ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фильм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1963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., </w:t>
      </w:r>
      <w:proofErr w:type="spellStart"/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реж</w:t>
      </w:r>
      <w:proofErr w:type="spellEnd"/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Данелия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5481DDFD" w14:textId="77777777" w:rsidR="0029498B" w:rsidRPr="0029498B" w:rsidRDefault="0029498B" w:rsidP="0029498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«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БРИЛЛИАНТОВАЯ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РУКА</w:t>
      </w:r>
      <w:r w:rsidRPr="0029498B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Худ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фильм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1969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., </w:t>
      </w:r>
      <w:proofErr w:type="spellStart"/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реж</w:t>
      </w:r>
      <w:proofErr w:type="spellEnd"/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Л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Гайдай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152E2088" w14:textId="77777777" w:rsidR="0029498B" w:rsidRPr="0029498B" w:rsidRDefault="0029498B" w:rsidP="0029498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«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БЕЛОРУССКИЙ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ВОКЗАЛ</w:t>
      </w:r>
      <w:r w:rsidRPr="0029498B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Худ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фильм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1970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., </w:t>
      </w:r>
      <w:proofErr w:type="spellStart"/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реж</w:t>
      </w:r>
      <w:proofErr w:type="spellEnd"/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А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Смирнов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25A2D148" w14:textId="77777777" w:rsidR="0029498B" w:rsidRPr="0029498B" w:rsidRDefault="0029498B" w:rsidP="0029498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«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ДЖЕНТЛЬМЕНЫ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УДАЧИ</w:t>
      </w:r>
      <w:r w:rsidRPr="0029498B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Худ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фильм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1971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., </w:t>
      </w:r>
      <w:proofErr w:type="spellStart"/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реж</w:t>
      </w:r>
      <w:proofErr w:type="spellEnd"/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А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Серый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724382C2" w14:textId="77777777" w:rsidR="0029498B" w:rsidRPr="0029498B" w:rsidRDefault="0029498B" w:rsidP="0029498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«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БОЛЬШАЯ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ПЕРЕМЕНА</w:t>
      </w:r>
      <w:r w:rsidRPr="0029498B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Худ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фильм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(4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серии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) 1972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., </w:t>
      </w:r>
      <w:proofErr w:type="spellStart"/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реж</w:t>
      </w:r>
      <w:proofErr w:type="spellEnd"/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А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Коренев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22FC30E2" w14:textId="77777777" w:rsidR="0029498B" w:rsidRPr="0029498B" w:rsidRDefault="0029498B" w:rsidP="0029498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«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ЭКИПАЖ</w:t>
      </w:r>
      <w:r w:rsidRPr="0029498B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Худ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фильм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1979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., </w:t>
      </w:r>
      <w:proofErr w:type="spellStart"/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реж</w:t>
      </w:r>
      <w:proofErr w:type="spellEnd"/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А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Митта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3FEC10DD" w14:textId="77777777" w:rsidR="0029498B" w:rsidRPr="0029498B" w:rsidRDefault="0029498B" w:rsidP="0029498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«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ЛЮБОВЬ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И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ГОЛУБИ</w:t>
      </w:r>
      <w:r w:rsidRPr="0029498B">
        <w:rPr>
          <w:rFonts w:ascii="Work Sans" w:eastAsia="Times New Roman" w:hAnsi="Work Sans" w:cs="Work Sans"/>
          <w:color w:val="222222"/>
          <w:kern w:val="0"/>
          <w:lang w:eastAsia="ru-RU"/>
          <w14:ligatures w14:val="none"/>
        </w:rPr>
        <w:t>»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Худ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фильм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 1984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г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., </w:t>
      </w:r>
      <w:proofErr w:type="spellStart"/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реж</w:t>
      </w:r>
      <w:proofErr w:type="spellEnd"/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В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 xml:space="preserve">. </w:t>
      </w:r>
      <w:r w:rsidRPr="0029498B">
        <w:rPr>
          <w:rFonts w:ascii="Calibri" w:eastAsia="Times New Roman" w:hAnsi="Calibri" w:cs="Calibri"/>
          <w:color w:val="222222"/>
          <w:kern w:val="0"/>
          <w:lang w:eastAsia="ru-RU"/>
          <w14:ligatures w14:val="none"/>
        </w:rPr>
        <w:t>Меньшов</w:t>
      </w: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.</w:t>
      </w:r>
    </w:p>
    <w:p w14:paraId="5E4FC20E" w14:textId="77777777" w:rsidR="0029498B" w:rsidRPr="0029498B" w:rsidRDefault="0029498B" w:rsidP="0029498B">
      <w:pPr>
        <w:shd w:val="clear" w:color="auto" w:fill="FFFFFF"/>
        <w:spacing w:after="300" w:line="240" w:lineRule="auto"/>
        <w:ind w:firstLine="300"/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</w:pPr>
      <w:r w:rsidRPr="0029498B">
        <w:rPr>
          <w:rFonts w:ascii="Work Sans" w:eastAsia="Times New Roman" w:hAnsi="Work Sans" w:cs="Times New Roman"/>
          <w:color w:val="222222"/>
          <w:kern w:val="0"/>
          <w:lang w:eastAsia="ru-RU"/>
          <w14:ligatures w14:val="none"/>
        </w:rPr>
        <w:t> </w:t>
      </w:r>
    </w:p>
    <w:p w14:paraId="19A94F3E" w14:textId="77777777" w:rsidR="0029498B" w:rsidRDefault="0029498B" w:rsidP="00A221F6">
      <w:pPr>
        <w:rPr>
          <w:b/>
          <w:bCs/>
          <w:sz w:val="32"/>
          <w:szCs w:val="32"/>
        </w:rPr>
      </w:pPr>
    </w:p>
    <w:p w14:paraId="22E8BB49" w14:textId="77777777" w:rsidR="006109FB" w:rsidRDefault="006109FB" w:rsidP="00A221F6">
      <w:pPr>
        <w:rPr>
          <w:b/>
          <w:bCs/>
          <w:sz w:val="32"/>
          <w:szCs w:val="32"/>
        </w:rPr>
      </w:pPr>
    </w:p>
    <w:p w14:paraId="3790D21B" w14:textId="77777777" w:rsidR="006109FB" w:rsidRPr="00A221F6" w:rsidRDefault="006109FB" w:rsidP="00A221F6">
      <w:pPr>
        <w:rPr>
          <w:b/>
          <w:bCs/>
          <w:sz w:val="32"/>
          <w:szCs w:val="32"/>
        </w:rPr>
      </w:pPr>
    </w:p>
    <w:sectPr w:rsidR="006109FB" w:rsidRPr="00A221F6">
      <w:foot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F3E81" w14:textId="77777777" w:rsidR="007B4700" w:rsidRDefault="007B4700" w:rsidP="0056222F">
      <w:pPr>
        <w:spacing w:after="0" w:line="240" w:lineRule="auto"/>
      </w:pPr>
      <w:r>
        <w:separator/>
      </w:r>
    </w:p>
  </w:endnote>
  <w:endnote w:type="continuationSeparator" w:id="0">
    <w:p w14:paraId="07950269" w14:textId="77777777" w:rsidR="007B4700" w:rsidRDefault="007B4700" w:rsidP="00562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2540316"/>
      <w:docPartObj>
        <w:docPartGallery w:val="Page Numbers (Bottom of Page)"/>
        <w:docPartUnique/>
      </w:docPartObj>
    </w:sdtPr>
    <w:sdtContent>
      <w:p w14:paraId="3D1D320B" w14:textId="0FB50DE4" w:rsidR="0056222F" w:rsidRDefault="0056222F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C7F0ED" w14:textId="77777777" w:rsidR="0056222F" w:rsidRDefault="0056222F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6B4D0" w14:textId="77777777" w:rsidR="007B4700" w:rsidRDefault="007B4700" w:rsidP="0056222F">
      <w:pPr>
        <w:spacing w:after="0" w:line="240" w:lineRule="auto"/>
      </w:pPr>
      <w:r>
        <w:separator/>
      </w:r>
    </w:p>
  </w:footnote>
  <w:footnote w:type="continuationSeparator" w:id="0">
    <w:p w14:paraId="335CA754" w14:textId="77777777" w:rsidR="007B4700" w:rsidRDefault="007B4700" w:rsidP="00562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6037A"/>
    <w:multiLevelType w:val="multilevel"/>
    <w:tmpl w:val="FABE1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6B5DF2"/>
    <w:multiLevelType w:val="multilevel"/>
    <w:tmpl w:val="B5C60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2242F2"/>
    <w:multiLevelType w:val="multilevel"/>
    <w:tmpl w:val="EF66D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516B37"/>
    <w:multiLevelType w:val="multilevel"/>
    <w:tmpl w:val="F8489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0F0671"/>
    <w:multiLevelType w:val="multilevel"/>
    <w:tmpl w:val="858AA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E66681"/>
    <w:multiLevelType w:val="multilevel"/>
    <w:tmpl w:val="84A2A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842694"/>
    <w:multiLevelType w:val="multilevel"/>
    <w:tmpl w:val="799E3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810E83"/>
    <w:multiLevelType w:val="multilevel"/>
    <w:tmpl w:val="F8C65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335248"/>
    <w:multiLevelType w:val="multilevel"/>
    <w:tmpl w:val="CD70D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8240C6"/>
    <w:multiLevelType w:val="multilevel"/>
    <w:tmpl w:val="5DD2B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4923124"/>
    <w:multiLevelType w:val="multilevel"/>
    <w:tmpl w:val="BAD05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240435"/>
    <w:multiLevelType w:val="multilevel"/>
    <w:tmpl w:val="18303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8114AA"/>
    <w:multiLevelType w:val="multilevel"/>
    <w:tmpl w:val="EFAEA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9BC664E"/>
    <w:multiLevelType w:val="multilevel"/>
    <w:tmpl w:val="F8964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D3F29B2"/>
    <w:multiLevelType w:val="multilevel"/>
    <w:tmpl w:val="B502A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54864082">
    <w:abstractNumId w:val="12"/>
  </w:num>
  <w:num w:numId="2" w16cid:durableId="1286736399">
    <w:abstractNumId w:val="9"/>
  </w:num>
  <w:num w:numId="3" w16cid:durableId="435829046">
    <w:abstractNumId w:val="2"/>
  </w:num>
  <w:num w:numId="4" w16cid:durableId="141506947">
    <w:abstractNumId w:val="1"/>
  </w:num>
  <w:num w:numId="5" w16cid:durableId="1391268095">
    <w:abstractNumId w:val="11"/>
  </w:num>
  <w:num w:numId="6" w16cid:durableId="1794402754">
    <w:abstractNumId w:val="5"/>
  </w:num>
  <w:num w:numId="7" w16cid:durableId="1477915863">
    <w:abstractNumId w:val="13"/>
  </w:num>
  <w:num w:numId="8" w16cid:durableId="1268001145">
    <w:abstractNumId w:val="8"/>
  </w:num>
  <w:num w:numId="9" w16cid:durableId="1279483694">
    <w:abstractNumId w:val="7"/>
  </w:num>
  <w:num w:numId="10" w16cid:durableId="1231383382">
    <w:abstractNumId w:val="6"/>
  </w:num>
  <w:num w:numId="11" w16cid:durableId="1009989318">
    <w:abstractNumId w:val="3"/>
  </w:num>
  <w:num w:numId="12" w16cid:durableId="1839077627">
    <w:abstractNumId w:val="0"/>
  </w:num>
  <w:num w:numId="13" w16cid:durableId="1109815851">
    <w:abstractNumId w:val="14"/>
  </w:num>
  <w:num w:numId="14" w16cid:durableId="1274558129">
    <w:abstractNumId w:val="4"/>
  </w:num>
  <w:num w:numId="15" w16cid:durableId="11476984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1F6"/>
    <w:rsid w:val="00017E70"/>
    <w:rsid w:val="00020516"/>
    <w:rsid w:val="00020E49"/>
    <w:rsid w:val="00042B09"/>
    <w:rsid w:val="00052F5D"/>
    <w:rsid w:val="000552D1"/>
    <w:rsid w:val="00081E46"/>
    <w:rsid w:val="000840B0"/>
    <w:rsid w:val="000B29FA"/>
    <w:rsid w:val="000F30A1"/>
    <w:rsid w:val="00130B3A"/>
    <w:rsid w:val="0013548C"/>
    <w:rsid w:val="001647A5"/>
    <w:rsid w:val="001769E9"/>
    <w:rsid w:val="0019256F"/>
    <w:rsid w:val="00195ED6"/>
    <w:rsid w:val="001E2DBF"/>
    <w:rsid w:val="001F267F"/>
    <w:rsid w:val="002227D1"/>
    <w:rsid w:val="0022434D"/>
    <w:rsid w:val="0029498B"/>
    <w:rsid w:val="002A2AAB"/>
    <w:rsid w:val="002C5692"/>
    <w:rsid w:val="002C67BB"/>
    <w:rsid w:val="003004F5"/>
    <w:rsid w:val="00370194"/>
    <w:rsid w:val="00396188"/>
    <w:rsid w:val="003A3BC1"/>
    <w:rsid w:val="00477E34"/>
    <w:rsid w:val="00484816"/>
    <w:rsid w:val="004D1F17"/>
    <w:rsid w:val="00536740"/>
    <w:rsid w:val="0056222F"/>
    <w:rsid w:val="00564145"/>
    <w:rsid w:val="005E79B7"/>
    <w:rsid w:val="005F03BB"/>
    <w:rsid w:val="006109FB"/>
    <w:rsid w:val="006214D3"/>
    <w:rsid w:val="00625204"/>
    <w:rsid w:val="006322BE"/>
    <w:rsid w:val="006341FF"/>
    <w:rsid w:val="006531B1"/>
    <w:rsid w:val="00681586"/>
    <w:rsid w:val="0069350A"/>
    <w:rsid w:val="00701672"/>
    <w:rsid w:val="00720CC8"/>
    <w:rsid w:val="00750711"/>
    <w:rsid w:val="00786F93"/>
    <w:rsid w:val="007B4700"/>
    <w:rsid w:val="007E0A45"/>
    <w:rsid w:val="007E185A"/>
    <w:rsid w:val="007E5AE1"/>
    <w:rsid w:val="007F1A5D"/>
    <w:rsid w:val="00814E7E"/>
    <w:rsid w:val="00A221F6"/>
    <w:rsid w:val="00B271B9"/>
    <w:rsid w:val="00B5014C"/>
    <w:rsid w:val="00B628D8"/>
    <w:rsid w:val="00B90322"/>
    <w:rsid w:val="00BC7602"/>
    <w:rsid w:val="00BD2C24"/>
    <w:rsid w:val="00C138D7"/>
    <w:rsid w:val="00C4603E"/>
    <w:rsid w:val="00C50C8B"/>
    <w:rsid w:val="00C5237B"/>
    <w:rsid w:val="00C61C1C"/>
    <w:rsid w:val="00C66CD6"/>
    <w:rsid w:val="00C866F8"/>
    <w:rsid w:val="00CA1BB0"/>
    <w:rsid w:val="00CF59FF"/>
    <w:rsid w:val="00D23E6B"/>
    <w:rsid w:val="00D5575A"/>
    <w:rsid w:val="00DB18F0"/>
    <w:rsid w:val="00DF27D3"/>
    <w:rsid w:val="00E1175E"/>
    <w:rsid w:val="00E23CB5"/>
    <w:rsid w:val="00E44041"/>
    <w:rsid w:val="00E5496B"/>
    <w:rsid w:val="00E60335"/>
    <w:rsid w:val="00E840DC"/>
    <w:rsid w:val="00EB5101"/>
    <w:rsid w:val="00EB65AE"/>
    <w:rsid w:val="00EC353E"/>
    <w:rsid w:val="00F0423B"/>
    <w:rsid w:val="00F27E0A"/>
    <w:rsid w:val="00F61D25"/>
    <w:rsid w:val="00FA548A"/>
    <w:rsid w:val="00FE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4332B"/>
  <w15:chartTrackingRefBased/>
  <w15:docId w15:val="{A13BF189-07FC-4F48-9877-81041D337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21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221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21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21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21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21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21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21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21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21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221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221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221F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221F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221F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221F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221F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221F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221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221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221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221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221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221F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221F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221F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221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221F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221F6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562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222F"/>
  </w:style>
  <w:style w:type="paragraph" w:styleId="ae">
    <w:name w:val="footer"/>
    <w:basedOn w:val="a"/>
    <w:link w:val="af"/>
    <w:uiPriority w:val="99"/>
    <w:unhideWhenUsed/>
    <w:rsid w:val="00562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22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28DE0-7C86-4D12-BB38-8828C658D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50</Pages>
  <Words>2776</Words>
  <Characters>15828</Characters>
  <Application>Microsoft Office Word</Application>
  <DocSecurity>0</DocSecurity>
  <Lines>131</Lines>
  <Paragraphs>37</Paragraphs>
  <ScaleCrop>false</ScaleCrop>
  <Company/>
  <LinksUpToDate>false</LinksUpToDate>
  <CharactersWithSpaces>18567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95</cp:revision>
  <dcterms:created xsi:type="dcterms:W3CDTF">2025-03-21T22:13:00Z</dcterms:created>
  <dcterms:modified xsi:type="dcterms:W3CDTF">2025-03-21T23:13:00Z</dcterms:modified>
</cp:coreProperties>
</file>