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A99" w:rsidRPr="00B8091B" w:rsidRDefault="00A435CC" w:rsidP="00B8091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8091B">
        <w:rPr>
          <w:rFonts w:ascii="Times New Roman" w:hAnsi="Times New Roman" w:cs="Times New Roman"/>
          <w:sz w:val="28"/>
          <w:szCs w:val="28"/>
        </w:rPr>
        <w:t xml:space="preserve">Ремонт, усиление </w:t>
      </w:r>
      <w:r w:rsidR="005348A0" w:rsidRPr="00B8091B">
        <w:rPr>
          <w:rFonts w:ascii="Times New Roman" w:hAnsi="Times New Roman" w:cs="Times New Roman"/>
          <w:sz w:val="28"/>
          <w:szCs w:val="28"/>
        </w:rPr>
        <w:t xml:space="preserve">и замена </w:t>
      </w:r>
      <w:r w:rsidRPr="00B8091B">
        <w:rPr>
          <w:rFonts w:ascii="Times New Roman" w:hAnsi="Times New Roman" w:cs="Times New Roman"/>
          <w:sz w:val="28"/>
          <w:szCs w:val="28"/>
        </w:rPr>
        <w:t>лестниц и балконов</w:t>
      </w:r>
      <w:r w:rsidR="00B8091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5348A0" w:rsidRPr="00B8091B" w:rsidRDefault="005348A0" w:rsidP="00B809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91B">
        <w:rPr>
          <w:rFonts w:ascii="Times New Roman" w:hAnsi="Times New Roman" w:cs="Times New Roman"/>
          <w:sz w:val="28"/>
          <w:szCs w:val="28"/>
        </w:rPr>
        <w:t xml:space="preserve">Наиболее повреждаемыми элементами лестниц являются ступени, площадки и перила. Ремонт несгораемых лестниц включает в себя замену отдельных элементов (ступеней, </w:t>
      </w:r>
      <w:proofErr w:type="spellStart"/>
      <w:r w:rsidRPr="00B8091B">
        <w:rPr>
          <w:rFonts w:ascii="Times New Roman" w:hAnsi="Times New Roman" w:cs="Times New Roman"/>
          <w:sz w:val="28"/>
          <w:szCs w:val="28"/>
        </w:rPr>
        <w:t>косоуров</w:t>
      </w:r>
      <w:proofErr w:type="spellEnd"/>
      <w:r w:rsidRPr="00B8091B">
        <w:rPr>
          <w:rFonts w:ascii="Times New Roman" w:hAnsi="Times New Roman" w:cs="Times New Roman"/>
          <w:sz w:val="28"/>
          <w:szCs w:val="28"/>
        </w:rPr>
        <w:t>, площадочных балок), заделку выбоин в ступенях и на площадках, укрепление или замену перил.</w:t>
      </w:r>
    </w:p>
    <w:p w:rsidR="005348A0" w:rsidRPr="00B8091B" w:rsidRDefault="005348A0" w:rsidP="00B809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91B">
        <w:rPr>
          <w:rFonts w:ascii="Times New Roman" w:hAnsi="Times New Roman" w:cs="Times New Roman"/>
          <w:sz w:val="28"/>
          <w:szCs w:val="28"/>
        </w:rPr>
        <w:t xml:space="preserve">При ремонте и замене элементов лестниц работы ведут сверху вниз (спускаясь), при устройстве новой лестницы — </w:t>
      </w:r>
      <w:proofErr w:type="gramStart"/>
      <w:r w:rsidRPr="00B8091B">
        <w:rPr>
          <w:rFonts w:ascii="Times New Roman" w:hAnsi="Times New Roman" w:cs="Times New Roman"/>
          <w:sz w:val="28"/>
          <w:szCs w:val="28"/>
        </w:rPr>
        <w:t>снизу вверх</w:t>
      </w:r>
      <w:proofErr w:type="gramEnd"/>
      <w:r w:rsidRPr="00B8091B">
        <w:rPr>
          <w:rFonts w:ascii="Times New Roman" w:hAnsi="Times New Roman" w:cs="Times New Roman"/>
          <w:sz w:val="28"/>
          <w:szCs w:val="28"/>
        </w:rPr>
        <w:t xml:space="preserve">. Выбоины и трещины в бетоне тщательно очищают от грязи, промывают водой и заделывают цементным раствором с последующим </w:t>
      </w:r>
      <w:proofErr w:type="spellStart"/>
      <w:r w:rsidRPr="00B8091B">
        <w:rPr>
          <w:rFonts w:ascii="Times New Roman" w:hAnsi="Times New Roman" w:cs="Times New Roman"/>
          <w:sz w:val="28"/>
          <w:szCs w:val="28"/>
        </w:rPr>
        <w:t>железнением</w:t>
      </w:r>
      <w:proofErr w:type="spellEnd"/>
      <w:r w:rsidRPr="00B8091B">
        <w:rPr>
          <w:rFonts w:ascii="Times New Roman" w:hAnsi="Times New Roman" w:cs="Times New Roman"/>
          <w:sz w:val="28"/>
          <w:szCs w:val="28"/>
        </w:rPr>
        <w:t xml:space="preserve"> места заделки. Края больших выбоин обязательно разделывают под углом к поверхности, обеспечивая сопряжение типа «ласточкин хвост» (рис. 5.3.5.1).</w:t>
      </w:r>
    </w:p>
    <w:p w:rsidR="005348A0" w:rsidRPr="00B8091B" w:rsidRDefault="005348A0" w:rsidP="00B809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91B">
        <w:rPr>
          <w:rFonts w:ascii="Times New Roman" w:hAnsi="Times New Roman" w:cs="Times New Roman"/>
          <w:sz w:val="28"/>
          <w:szCs w:val="28"/>
        </w:rPr>
        <w:t>Металлические перила укрепляют путем расклинивания стоек в расчищенных гнездах металлическими клиньями с последующей заливкой гнезд цементным или полимерцементным раствором. Новые части деревянного поручня, устанавливаемые вместо отсутствующих или вышедших из строя, соединяют со старым впритык с помощью вставок, врезанных в пазы также в виде «ласточкина хвоста».</w:t>
      </w:r>
    </w:p>
    <w:p w:rsidR="005348A0" w:rsidRPr="00B8091B" w:rsidRDefault="005348A0" w:rsidP="00B809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91B">
        <w:rPr>
          <w:rFonts w:ascii="Times New Roman" w:hAnsi="Times New Roman" w:cs="Times New Roman"/>
          <w:sz w:val="28"/>
          <w:szCs w:val="28"/>
        </w:rPr>
        <w:t xml:space="preserve">При замене </w:t>
      </w:r>
      <w:proofErr w:type="spellStart"/>
      <w:r w:rsidRPr="00B8091B">
        <w:rPr>
          <w:rFonts w:ascii="Times New Roman" w:hAnsi="Times New Roman" w:cs="Times New Roman"/>
          <w:sz w:val="28"/>
          <w:szCs w:val="28"/>
        </w:rPr>
        <w:t>косоуров</w:t>
      </w:r>
      <w:proofErr w:type="spellEnd"/>
      <w:r w:rsidRPr="00B8091B">
        <w:rPr>
          <w:rFonts w:ascii="Times New Roman" w:hAnsi="Times New Roman" w:cs="Times New Roman"/>
          <w:sz w:val="28"/>
          <w:szCs w:val="28"/>
        </w:rPr>
        <w:t xml:space="preserve"> приходится устанавливать временный </w:t>
      </w:r>
      <w:proofErr w:type="spellStart"/>
      <w:r w:rsidRPr="00B8091B">
        <w:rPr>
          <w:rFonts w:ascii="Times New Roman" w:hAnsi="Times New Roman" w:cs="Times New Roman"/>
          <w:sz w:val="28"/>
          <w:szCs w:val="28"/>
        </w:rPr>
        <w:t>косоур</w:t>
      </w:r>
      <w:proofErr w:type="spellEnd"/>
      <w:r w:rsidRPr="00B8091B">
        <w:rPr>
          <w:rFonts w:ascii="Times New Roman" w:hAnsi="Times New Roman" w:cs="Times New Roman"/>
          <w:sz w:val="28"/>
          <w:szCs w:val="28"/>
        </w:rPr>
        <w:t xml:space="preserve"> для вывешивания ступеней. При замене площадочных балок </w:t>
      </w:r>
      <w:proofErr w:type="spellStart"/>
      <w:r w:rsidRPr="00B8091B">
        <w:rPr>
          <w:rFonts w:ascii="Times New Roman" w:hAnsi="Times New Roman" w:cs="Times New Roman"/>
          <w:sz w:val="28"/>
          <w:szCs w:val="28"/>
        </w:rPr>
        <w:t>косоуры</w:t>
      </w:r>
      <w:proofErr w:type="spellEnd"/>
      <w:r w:rsidRPr="00B8091B">
        <w:rPr>
          <w:rFonts w:ascii="Times New Roman" w:hAnsi="Times New Roman" w:cs="Times New Roman"/>
          <w:sz w:val="28"/>
          <w:szCs w:val="28"/>
        </w:rPr>
        <w:t xml:space="preserve"> и площадки вывешивают на временных стойках и прогонах. При замене отдельных железобетонных ступеней вышележащие ступени временно закрепляют, чтобы не допустить их сползания. Затем удаляют поврежденную ступень и устанавливают на растворе новую.</w:t>
      </w:r>
    </w:p>
    <w:p w:rsidR="005348A0" w:rsidRPr="00B8091B" w:rsidRDefault="005348A0" w:rsidP="00B809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91B">
        <w:rPr>
          <w:rFonts w:ascii="Times New Roman" w:hAnsi="Times New Roman" w:cs="Times New Roman"/>
          <w:sz w:val="28"/>
          <w:szCs w:val="28"/>
        </w:rPr>
        <w:t>Ремонт деревянных лестниц заключается, как правило, в полной замене отдельных маршей и площадок, замене отдельных элементов</w:t>
      </w:r>
    </w:p>
    <w:p w:rsidR="005348A0" w:rsidRPr="00B8091B" w:rsidRDefault="005348A0" w:rsidP="00B809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91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400300" cy="1143000"/>
            <wp:effectExtent l="0" t="0" r="0" b="0"/>
            <wp:docPr id="1" name="Рисунок 1" descr="Заделка больших выбо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делка больших выбои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8A0" w:rsidRPr="00B8091B" w:rsidRDefault="005348A0" w:rsidP="00B809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91B">
        <w:rPr>
          <w:rFonts w:ascii="Times New Roman" w:hAnsi="Times New Roman" w:cs="Times New Roman"/>
          <w:sz w:val="28"/>
          <w:szCs w:val="28"/>
        </w:rPr>
        <w:t>Рис. 5.3.5.1. </w:t>
      </w:r>
      <w:r w:rsidRPr="00B8091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Заделка больших выбоин:</w:t>
      </w:r>
    </w:p>
    <w:p w:rsidR="005348A0" w:rsidRPr="00B8091B" w:rsidRDefault="005348A0" w:rsidP="00B8091B">
      <w:pPr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91B">
        <w:rPr>
          <w:rFonts w:ascii="Times New Roman" w:hAnsi="Times New Roman" w:cs="Times New Roman"/>
          <w:sz w:val="28"/>
          <w:szCs w:val="28"/>
        </w:rPr>
        <w:t>1 — элемент лестницы;</w:t>
      </w:r>
    </w:p>
    <w:p w:rsidR="005348A0" w:rsidRPr="00B8091B" w:rsidRDefault="005348A0" w:rsidP="00B8091B">
      <w:pPr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91B">
        <w:rPr>
          <w:rFonts w:ascii="Times New Roman" w:hAnsi="Times New Roman" w:cs="Times New Roman"/>
          <w:sz w:val="28"/>
          <w:szCs w:val="28"/>
        </w:rPr>
        <w:t>2 — заделанная выбоина;</w:t>
      </w:r>
    </w:p>
    <w:p w:rsidR="005348A0" w:rsidRPr="00B8091B" w:rsidRDefault="005348A0" w:rsidP="00B8091B">
      <w:pPr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91B">
        <w:rPr>
          <w:rFonts w:ascii="Times New Roman" w:hAnsi="Times New Roman" w:cs="Times New Roman"/>
          <w:sz w:val="28"/>
          <w:szCs w:val="28"/>
        </w:rPr>
        <w:t>3 — поверхность ступени</w:t>
      </w:r>
    </w:p>
    <w:p w:rsidR="005348A0" w:rsidRPr="00B8091B" w:rsidRDefault="005348A0" w:rsidP="00B8091B">
      <w:pPr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91B">
        <w:rPr>
          <w:rFonts w:ascii="Times New Roman" w:hAnsi="Times New Roman" w:cs="Times New Roman"/>
          <w:sz w:val="28"/>
          <w:szCs w:val="28"/>
        </w:rPr>
        <w:lastRenderedPageBreak/>
        <w:t xml:space="preserve">(ступеней), укреплении или замене стоек и поручней. Вновь устанавливаемые </w:t>
      </w:r>
      <w:proofErr w:type="spellStart"/>
      <w:r w:rsidRPr="00B8091B">
        <w:rPr>
          <w:rFonts w:ascii="Times New Roman" w:hAnsi="Times New Roman" w:cs="Times New Roman"/>
          <w:sz w:val="28"/>
          <w:szCs w:val="28"/>
        </w:rPr>
        <w:t>подступенки</w:t>
      </w:r>
      <w:proofErr w:type="spellEnd"/>
      <w:r w:rsidRPr="00B8091B">
        <w:rPr>
          <w:rFonts w:ascii="Times New Roman" w:hAnsi="Times New Roman" w:cs="Times New Roman"/>
          <w:sz w:val="28"/>
          <w:szCs w:val="28"/>
        </w:rPr>
        <w:t xml:space="preserve"> и проступи заводят в пазы </w:t>
      </w:r>
      <w:proofErr w:type="spellStart"/>
      <w:r w:rsidRPr="00B8091B">
        <w:rPr>
          <w:rFonts w:ascii="Times New Roman" w:hAnsi="Times New Roman" w:cs="Times New Roman"/>
          <w:sz w:val="28"/>
          <w:szCs w:val="28"/>
        </w:rPr>
        <w:t>тетив</w:t>
      </w:r>
      <w:proofErr w:type="spellEnd"/>
      <w:r w:rsidRPr="00B8091B">
        <w:rPr>
          <w:rFonts w:ascii="Times New Roman" w:hAnsi="Times New Roman" w:cs="Times New Roman"/>
          <w:sz w:val="28"/>
          <w:szCs w:val="28"/>
        </w:rPr>
        <w:t xml:space="preserve"> с нижней стороны марша, начиная с нижней ступени.</w:t>
      </w:r>
    </w:p>
    <w:p w:rsidR="005348A0" w:rsidRPr="00B8091B" w:rsidRDefault="005348A0" w:rsidP="00B809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91B">
        <w:rPr>
          <w:rFonts w:ascii="Times New Roman" w:hAnsi="Times New Roman" w:cs="Times New Roman"/>
          <w:sz w:val="28"/>
          <w:szCs w:val="28"/>
        </w:rPr>
        <w:t>В зданиях различных периодов постройки встречаются балконы, представляющие собой открытые площадки прямоугольной (реже овальной и более сложной формы) на уровне этажей. По конструктивным особенностям их можно разделить на два вида:</w:t>
      </w:r>
    </w:p>
    <w:p w:rsidR="005348A0" w:rsidRPr="00B8091B" w:rsidRDefault="005348A0" w:rsidP="00B809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91B">
        <w:rPr>
          <w:rFonts w:ascii="Times New Roman" w:hAnsi="Times New Roman" w:cs="Times New Roman"/>
          <w:sz w:val="28"/>
          <w:szCs w:val="28"/>
        </w:rPr>
        <w:t xml:space="preserve">• балкон состоит из металлических балок, </w:t>
      </w:r>
      <w:proofErr w:type="spellStart"/>
      <w:r w:rsidRPr="00B8091B">
        <w:rPr>
          <w:rFonts w:ascii="Times New Roman" w:hAnsi="Times New Roman" w:cs="Times New Roman"/>
          <w:sz w:val="28"/>
          <w:szCs w:val="28"/>
        </w:rPr>
        <w:t>консольно</w:t>
      </w:r>
      <w:proofErr w:type="spellEnd"/>
      <w:r w:rsidRPr="00B8091B">
        <w:rPr>
          <w:rFonts w:ascii="Times New Roman" w:hAnsi="Times New Roman" w:cs="Times New Roman"/>
          <w:sz w:val="28"/>
          <w:szCs w:val="28"/>
        </w:rPr>
        <w:t xml:space="preserve"> заделанных в</w:t>
      </w:r>
    </w:p>
    <w:p w:rsidR="005348A0" w:rsidRPr="00B8091B" w:rsidRDefault="005348A0" w:rsidP="00B809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91B">
        <w:rPr>
          <w:rFonts w:ascii="Times New Roman" w:hAnsi="Times New Roman" w:cs="Times New Roman"/>
          <w:sz w:val="28"/>
          <w:szCs w:val="28"/>
        </w:rPr>
        <w:t>стены, и плит, опирающихся на них;</w:t>
      </w:r>
    </w:p>
    <w:p w:rsidR="005348A0" w:rsidRPr="00B8091B" w:rsidRDefault="005348A0" w:rsidP="00B809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91B">
        <w:rPr>
          <w:rFonts w:ascii="Times New Roman" w:hAnsi="Times New Roman" w:cs="Times New Roman"/>
          <w:sz w:val="28"/>
          <w:szCs w:val="28"/>
        </w:rPr>
        <w:t>• конструкция балкона состоит из железобетонной плиты, непосредственно защемленной в стене.</w:t>
      </w:r>
    </w:p>
    <w:p w:rsidR="005348A0" w:rsidRPr="00B8091B" w:rsidRDefault="005348A0" w:rsidP="00B809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91B">
        <w:rPr>
          <w:rFonts w:ascii="Times New Roman" w:hAnsi="Times New Roman" w:cs="Times New Roman"/>
          <w:sz w:val="28"/>
          <w:szCs w:val="28"/>
        </w:rPr>
        <w:t xml:space="preserve">Ограждения балконов в зданиях старой постройки выполнены из металлических решеток. В зданиях постройки последних десятилетий в качестве ограждения служат железобетонные экраны или металлические разреженные решетки в сочетании с экранами из асбестоцемента, </w:t>
      </w:r>
      <w:proofErr w:type="spellStart"/>
      <w:r w:rsidRPr="00B8091B">
        <w:rPr>
          <w:rFonts w:ascii="Times New Roman" w:hAnsi="Times New Roman" w:cs="Times New Roman"/>
          <w:sz w:val="28"/>
          <w:szCs w:val="28"/>
        </w:rPr>
        <w:t>стеклопрофилита</w:t>
      </w:r>
      <w:proofErr w:type="spellEnd"/>
      <w:r w:rsidRPr="00B8091B">
        <w:rPr>
          <w:rFonts w:ascii="Times New Roman" w:hAnsi="Times New Roman" w:cs="Times New Roman"/>
          <w:sz w:val="28"/>
          <w:szCs w:val="28"/>
        </w:rPr>
        <w:t xml:space="preserve"> и пр. Поскольку элементы балконов подвергаются неблагоприятному воздействию различных факторов окружающей среды, значительная их часть изнашивается раньше других частей здания. При восстановлении балконов в старых зданиях повторное устройство балконов по металлическим балкам может быть рекомендовано лишь в исключительных случаях, когда это диктуется архитектурными соображениями (сложной конфигурацией плиты и пр.).</w:t>
      </w:r>
    </w:p>
    <w:p w:rsidR="005348A0" w:rsidRPr="00B8091B" w:rsidRDefault="005348A0" w:rsidP="00B809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91B">
        <w:rPr>
          <w:rFonts w:ascii="Times New Roman" w:hAnsi="Times New Roman" w:cs="Times New Roman"/>
          <w:sz w:val="28"/>
          <w:szCs w:val="28"/>
        </w:rPr>
        <w:t xml:space="preserve">Устройство балконов при реконструкции зданий отличается от аналогичного этапа нового строительства. Во-первых, при реконструкции невозможна укладка элементов несущих конструкций балкона одновременно с возведением стен. Во-вторых, при реконструкции невозможна подрезка стены на всю глубину защемления плиты в стене. Поэтому рекомендуемые конструкции вновь устраиваемых плитных и балочных балконов в реконструируемых зданиях заделываются в гнезда, пробиваемые в толще стены, а не в сквозные борозды. При этом плита балкона формируется из отдельных плит, </w:t>
      </w:r>
      <w:proofErr w:type="spellStart"/>
      <w:r w:rsidRPr="00B8091B">
        <w:rPr>
          <w:rFonts w:ascii="Times New Roman" w:hAnsi="Times New Roman" w:cs="Times New Roman"/>
          <w:sz w:val="28"/>
          <w:szCs w:val="28"/>
        </w:rPr>
        <w:t>консольно</w:t>
      </w:r>
      <w:proofErr w:type="spellEnd"/>
      <w:r w:rsidRPr="00B8091B">
        <w:rPr>
          <w:rFonts w:ascii="Times New Roman" w:hAnsi="Times New Roman" w:cs="Times New Roman"/>
          <w:sz w:val="28"/>
          <w:szCs w:val="28"/>
        </w:rPr>
        <w:t xml:space="preserve"> опирающихся одним концом на стену здания (удаленные торцы плит, составляющих балкон, объединяются обвязочной балкой, обеспечивающей их совместную работу). Возможно и комплексное использование обоих вариантов: балконная плита опирается одним концом на стену здания, а вторым на обвязочную балку, которая, в свою очередь, опирается на консоли, заделанные также в стене.</w:t>
      </w:r>
    </w:p>
    <w:p w:rsidR="005348A0" w:rsidRPr="00B8091B" w:rsidRDefault="005348A0" w:rsidP="00B809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91B">
        <w:rPr>
          <w:rFonts w:ascii="Times New Roman" w:hAnsi="Times New Roman" w:cs="Times New Roman"/>
          <w:sz w:val="28"/>
          <w:szCs w:val="28"/>
        </w:rPr>
        <w:t xml:space="preserve">В ряде случаев используется вариант усиления существующих балконов </w:t>
      </w:r>
      <w:proofErr w:type="spellStart"/>
      <w:r w:rsidRPr="00B8091B">
        <w:rPr>
          <w:rFonts w:ascii="Times New Roman" w:hAnsi="Times New Roman" w:cs="Times New Roman"/>
          <w:sz w:val="28"/>
          <w:szCs w:val="28"/>
        </w:rPr>
        <w:t>опиранием</w:t>
      </w:r>
      <w:proofErr w:type="spellEnd"/>
      <w:r w:rsidRPr="00B8091B">
        <w:rPr>
          <w:rFonts w:ascii="Times New Roman" w:hAnsi="Times New Roman" w:cs="Times New Roman"/>
          <w:sz w:val="28"/>
          <w:szCs w:val="28"/>
        </w:rPr>
        <w:t xml:space="preserve"> на вновь устраиваемые стойки (идущие от уровня земли до плиты самого высоко расположенного балкона) или кронштейны. Известна также система подвесных балконов, конструктивно повторяющих решение навесных лифтовых шахт: две металлические консольные балки выпускаются наружу на уровне выше чердачного перекрытия; балки крепятся к внутренним капитальным стенам; к наружным концам балок подвешивается «балконная этажерка», которая крепится к наружным стенам только легкими анкерами, ограничивающими горизонтальные перемещения системы.</w:t>
      </w:r>
    </w:p>
    <w:p w:rsidR="005348A0" w:rsidRPr="00B8091B" w:rsidRDefault="005348A0" w:rsidP="00B809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91B">
        <w:rPr>
          <w:rFonts w:ascii="Times New Roman" w:hAnsi="Times New Roman" w:cs="Times New Roman"/>
          <w:sz w:val="28"/>
          <w:szCs w:val="28"/>
        </w:rPr>
        <w:t>Вновь устраиваемые и усиливаемые конструкции балконов должны исключать факторы, обусловливающие быстрое разрушение конструкции: выполняется гидроизоляция плиты, по ее нижней поверхности (по контуру) выполняется капельник и слив из оцинкованной стали, не допускается появление обратного уклона плиты (в сторону фасада), ограждающие экраны не доводятся до балконной плиты как минимум на 50 мм.</w:t>
      </w:r>
    </w:p>
    <w:p w:rsidR="005348A0" w:rsidRPr="00B8091B" w:rsidRDefault="005348A0" w:rsidP="00B809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348A0" w:rsidRPr="00B80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57BD3"/>
    <w:multiLevelType w:val="multilevel"/>
    <w:tmpl w:val="25907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5B5"/>
    <w:rsid w:val="005348A0"/>
    <w:rsid w:val="007E75B5"/>
    <w:rsid w:val="00A435CC"/>
    <w:rsid w:val="00B8091B"/>
    <w:rsid w:val="00BF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507B6"/>
  <w15:chartTrackingRefBased/>
  <w15:docId w15:val="{5103891C-731B-42CD-800D-8DB6035F0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7B73A-0541-47BE-BD66-A84F5884C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Мытарева</dc:creator>
  <cp:keywords/>
  <dc:description/>
  <cp:lastModifiedBy>Татьяна Мытарева</cp:lastModifiedBy>
  <cp:revision>2</cp:revision>
  <dcterms:created xsi:type="dcterms:W3CDTF">2025-04-13T19:44:00Z</dcterms:created>
  <dcterms:modified xsi:type="dcterms:W3CDTF">2025-04-13T19:48:00Z</dcterms:modified>
</cp:coreProperties>
</file>