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3FADE08" wp14:paraId="501817AE" wp14:textId="52C694D8">
      <w:pPr>
        <w:jc w:val="center"/>
        <w:rPr>
          <w:b w:val="1"/>
          <w:bCs w:val="1"/>
          <w:sz w:val="28"/>
          <w:szCs w:val="28"/>
        </w:rPr>
      </w:pPr>
      <w:r w:rsidRPr="13FADE08" w:rsidR="13FADE08">
        <w:rPr>
          <w:b w:val="1"/>
          <w:bCs w:val="1"/>
          <w:sz w:val="28"/>
          <w:szCs w:val="28"/>
        </w:rPr>
        <w:t>Выполнение рекламных проектов в материале</w:t>
      </w:r>
    </w:p>
    <w:p w:rsidR="13FADE08" w:rsidP="13FADE08" w:rsidRDefault="13FADE08" w14:paraId="439F512A" w14:textId="3E0251E7">
      <w:pPr>
        <w:jc w:val="center"/>
        <w:rPr>
          <w:b w:val="1"/>
          <w:bCs w:val="1"/>
          <w:sz w:val="28"/>
          <w:szCs w:val="28"/>
        </w:rPr>
      </w:pPr>
      <w:r w:rsidRPr="13FADE08" w:rsidR="13FADE08">
        <w:rPr>
          <w:b w:val="1"/>
          <w:bCs w:val="1"/>
          <w:sz w:val="28"/>
          <w:szCs w:val="28"/>
        </w:rPr>
        <w:t>Лекция 1. Производство полиграфической продукции</w:t>
      </w:r>
    </w:p>
    <w:p w:rsidR="13FADE08" w:rsidP="13FADE08" w:rsidRDefault="13FADE08" w14:paraId="5B3DE2CF" w14:textId="2550C8C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Полиграфия — это область, связанная с производством и изготовлением печатной продукции. Включает в себя все этапы создания и распространения различных полиграфических изданий.</w:t>
      </w:r>
      <w:r>
        <w:br/>
      </w:r>
      <w:r>
        <w:br/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( спросить у них какие полиграфические изделия они знают)</w:t>
      </w:r>
      <w:r>
        <w:br/>
      </w:r>
      <w:r>
        <w:br/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журналы, брошюры, рекламные материалы, наклейки, буклет, листовка, бланк, визитка, папка, книга, календарь и прочее</w:t>
      </w:r>
    </w:p>
    <w:p w:rsidR="13FADE08" w:rsidP="13FADE08" w:rsidRDefault="13FADE08" w14:paraId="6B3AD918" w14:textId="5841DD0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</w:p>
    <w:p w:rsidR="13FADE08" w:rsidP="13FADE08" w:rsidRDefault="13FADE08" w14:paraId="4CCEFB10" w14:textId="2D035D5F">
      <w:pPr>
        <w:pStyle w:val="Normal"/>
        <w:jc w:val="left"/>
        <w:rPr>
          <w:rFonts w:ascii="Aptos" w:hAnsi="Aptos" w:eastAsia="Aptos" w:cs="Aptos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Полиграфическая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 </w:t>
      </w:r>
      <w:r w:rsidRPr="13FADE08" w:rsidR="13FADE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продукция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 -изготовление </w:t>
      </w:r>
      <w:r w:rsidRPr="13FADE08" w:rsidR="13FADE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печатной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 </w:t>
      </w:r>
      <w:r w:rsidRPr="13FADE08" w:rsidR="13FADE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продукции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 путем переноса изображения на бумагу. Это могут быть визитки, листовки буклеты, брошюры, журналы, открытки, наклейки, папки, блокноты, флаеры, билеты, печать календарей всех видов.</w:t>
      </w:r>
    </w:p>
    <w:p w:rsidR="13FADE08" w:rsidP="13FADE08" w:rsidRDefault="13FADE08" w14:paraId="3037FBE5" w14:textId="2448DA0B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</w:p>
    <w:p w:rsidR="13FADE08" w:rsidP="13FADE08" w:rsidRDefault="13FADE08" w14:paraId="109001DD" w14:textId="599956CD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Три группы полиграфической продукции -</w:t>
      </w:r>
    </w:p>
    <w:p w:rsidR="13FADE08" w:rsidP="13FADE08" w:rsidRDefault="13FADE08" w14:paraId="2588AD75" w14:textId="6E09C7BD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Корпоративная - деловая полиграфия формирует имидж компании, помогает ей быть узнаваемой на рынке и повышает лояльность покупателей, партнеров и подрядчиков. Издания корпоративной полиграфии печатают с логотипами. </w:t>
      </w:r>
      <w:r>
        <w:br/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Визитки, блокноты, папки, конверты, приглашения, календари. </w:t>
      </w:r>
    </w:p>
    <w:p w:rsidR="13FADE08" w:rsidP="13FADE08" w:rsidRDefault="13FADE08" w14:paraId="3F0DA11E" w14:textId="3B560718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Рекламная - наиболее 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мгночисленная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 по количеству видов и включает буклеты, листовки, каталоги, плакаты, афиши. Задача рекламной полиграфии состоит в привлечении внимания потенциального клиента и продвижении торговой марки.</w:t>
      </w:r>
    </w:p>
    <w:p w:rsidR="13FADE08" w:rsidP="13FADE08" w:rsidRDefault="13FADE08" w14:paraId="5F5DCD68" w14:textId="3A2DF82D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Книжно-журнальная - Печатается крупными тиражами. Для блокнотов выбирают листы тонкой или средней плотности, а обложки делают плотными.</w:t>
      </w:r>
    </w:p>
    <w:p w:rsidR="13FADE08" w:rsidP="13FADE08" w:rsidRDefault="13FADE08" w14:paraId="64E7394E" w14:textId="5C11273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Рассмотрим три способа печати.</w:t>
      </w:r>
      <w:r>
        <w:br/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1. Шелкграфия  — это технология, которая позволяет переносить изображения на разные материалы и поверхности.</w:t>
      </w:r>
    </w:p>
    <w:p w:rsidR="13FADE08" w:rsidP="13FADE08" w:rsidRDefault="13FADE08" w14:paraId="58BE55D8" w14:textId="04CEA73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Она заключается в выдавливании краски сквозь тончайшую сетку через трафаретные формы. Рисунок может быть монохромным или полноцветным.</w:t>
      </w:r>
    </w:p>
    <w:p w:rsidR="13FADE08" w:rsidP="13FADE08" w:rsidRDefault="13FADE08" w14:paraId="79EA572C" w14:textId="0975B88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Печатать можно на пластике, бумаге, картоне, дереве, керамике, стекле, резине, металле, коже и текстиле.</w:t>
      </w:r>
    </w:p>
    <w:p w:rsidR="13FADE08" w:rsidP="13FADE08" w:rsidRDefault="13FADE08" w14:paraId="3D1A26E3" w14:textId="3B7F55E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По этой методике изготавливают одежду, всевозможную рекламную и сувенирную продукцию, интерьерные детали.</w:t>
      </w:r>
    </w:p>
    <w:p w:rsidR="13FADE08" w:rsidP="13FADE08" w:rsidRDefault="13FADE08" w14:paraId="2FC8274B" w14:textId="4518F3C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2. Офсетная печать —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 это способ создания полиграфической продукции, при котором изображение отпечатывается на листе, проходя через специальный промежуточный офсетный цилиндр.</w:t>
      </w:r>
      <w:r>
        <w:br/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(показать картинку с папки материалы)</w:t>
      </w:r>
    </w:p>
    <w:p w:rsidR="13FADE08" w:rsidP="13FADE08" w:rsidRDefault="13FADE08" w14:paraId="403B2F97" w14:textId="075F371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Среди главных преимуществ технологии: цена и скорость изготовления крупных заказов, возможность использовать нестандартные краски и бумагу любых форматов.</w:t>
      </w:r>
    </w:p>
    <w:p w:rsidR="13FADE08" w:rsidP="13FADE08" w:rsidRDefault="13FADE08" w14:paraId="0559D9FB" w14:textId="383E72CD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3. Цифровая печать — изготовление тиражной печатной продукции с помощью «цифрового» оборудования — устройств, печатающих непосредственно из электронных файлов и использующих не офсетную технологию, а технологию прямого нанесения красок (как в принтерах)</w:t>
      </w:r>
      <w:r>
        <w:br/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Можно назвать этот способ печати «печать без применения постоянных печатных форм».</w:t>
      </w:r>
    </w:p>
    <w:p w:rsidR="13FADE08" w:rsidP="13FADE08" w:rsidRDefault="13FADE08" w14:paraId="11C7ED5E" w14:textId="050B46F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Сегодня цифровая печать всё чаще используется в производстве одежды и полиграфической продукции, включая сувениры — кружки, чашки, бейсболки, футболки и так далее.\</w:t>
      </w:r>
    </w:p>
    <w:p w:rsidR="13FADE08" w:rsidP="13FADE08" w:rsidRDefault="13FADE08" w14:paraId="7ABC742E" w14:textId="19B96EF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</w:p>
    <w:p w:rsidR="13FADE08" w:rsidP="13FADE08" w:rsidRDefault="13FADE08" w14:paraId="6612A386" w14:textId="7E2AD2E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Лекция 2. Цифровые лазерные принтеры и бумага для печати.</w:t>
      </w:r>
    </w:p>
    <w:p w:rsidR="13FADE08" w:rsidP="13FADE08" w:rsidRDefault="13FADE08" w14:paraId="74423099" w14:textId="1A85C32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Принтер - Внешнее устройство компьютера, предназначенное для вывода текстовой или графической информации, хранящейся в компьютере, на твердый физический носитель малыми тиражами.</w:t>
      </w:r>
    </w:p>
    <w:p w:rsidR="13FADE08" w:rsidP="13FADE08" w:rsidRDefault="13FADE08" w14:paraId="14728CC5" w14:textId="0CB3689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</w:p>
    <w:p w:rsidR="13FADE08" w:rsidP="13FADE08" w:rsidRDefault="13FADE08" w14:paraId="0E0BC608" w14:textId="0D88E76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Лазерный принтер - один из видов принтеров, позволяющий быстро изготавливать высококачественные отпечатки текста и графики на обычной офисной бумаге. Лазерные принтеры используют в работе процесс ксерографической печати, однако отличие состоит в том, что формирование изображения происходит путем непосредственной экспозиции (то есть освещения) лазерным лучом фоточувствительных элементов принтера. </w:t>
      </w:r>
    </w:p>
    <w:p w:rsidR="13FADE08" w:rsidP="13FADE08" w:rsidRDefault="13FADE08" w14:paraId="1F6300E8" w14:textId="17F1314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Преимущества лазерного принтера</w:t>
      </w:r>
    </w:p>
    <w:p w:rsidR="13FADE08" w:rsidP="13FADE08" w:rsidRDefault="13FADE08" w14:paraId="50A734F1" w14:textId="620BB76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Высокая скорость печати, высокое качество и разрешение получаемого изображения без использования специальной бумаги;</w:t>
      </w:r>
    </w:p>
    <w:p w:rsidR="13FADE08" w:rsidP="13FADE08" w:rsidRDefault="13FADE08" w14:paraId="47DCCF9E" w14:textId="405E849D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Высокая долговечность отпечатка, стойкость к выгоранию и влаге, отсутствие растекания тонера по бумаге, возможность печати на многих типах бумаги;</w:t>
      </w:r>
    </w:p>
    <w:p w:rsidR="13FADE08" w:rsidP="13FADE08" w:rsidRDefault="13FADE08" w14:paraId="3493BC98" w14:textId="3AE23FD8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Низкая стоимость отпечатка;</w:t>
      </w:r>
    </w:p>
    <w:p w:rsidR="13FADE08" w:rsidP="13FADE08" w:rsidRDefault="13FADE08" w14:paraId="6B7AEA34" w14:textId="3EBE03E4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Высокое разрешение, высокое качество одноцветных отпечатков без полутонов, сравнимое с качеством </w:t>
      </w:r>
      <w:hyperlink r:id="Rd2087df7c9e24a50">
        <w:r w:rsidRPr="13FADE08" w:rsidR="13FADE08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высокой печати</w:t>
        </w:r>
      </w:hyperlink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;</w:t>
      </w:r>
    </w:p>
    <w:p w:rsidR="13FADE08" w:rsidP="13FADE08" w:rsidRDefault="13FADE08" w14:paraId="388EBE14" w14:textId="7906F8C5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Не требовательны к впитывающим свойствам бумаги, могут печатать на некоторых видах пластика;</w:t>
      </w:r>
    </w:p>
    <w:p w:rsidR="13FADE08" w:rsidP="13FADE08" w:rsidRDefault="13FADE08" w14:paraId="37DD8AFC" w14:textId="1E82A454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Расходуют достаточно недорогой тонер.</w:t>
      </w:r>
    </w:p>
    <w:p w:rsidR="13FADE08" w:rsidP="13FADE08" w:rsidRDefault="13FADE08" w14:paraId="7B0B39EC" w14:textId="7AF2F23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Недостатки лазерного принтера</w:t>
      </w:r>
    </w:p>
    <w:p w:rsidR="13FADE08" w:rsidP="13FADE08" w:rsidRDefault="13FADE08" w14:paraId="2681777D" w14:textId="47F2B72A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Дороже обычных принтеров. Цифровых и струйных.</w:t>
      </w:r>
      <w:r>
        <w:br/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Сменные картриджи дорогие.</w:t>
      </w:r>
    </w:p>
    <w:p w:rsidR="13FADE08" w:rsidP="13FADE08" w:rsidRDefault="13FADE08" w14:paraId="3834FA47" w14:textId="3F0904D5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Перед началом печати требуют некоторого количества времени на прогрев узла.</w:t>
      </w:r>
      <w:r>
        <w:br/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Требуют равномерной толщины бумаги. Неровные края, складки бумаги, скрепки и скобы от степлера могут поцарапать светочувствительный барабан. </w:t>
      </w:r>
    </w:p>
    <w:p w:rsidR="13FADE08" w:rsidP="13FADE08" w:rsidRDefault="13FADE08" w14:paraId="2738DB9E" w14:textId="0718EEEB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Невысокое качество полутоновых 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изображений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 и больших закрашенных областей.</w:t>
      </w:r>
    </w:p>
    <w:p w:rsidR="13FADE08" w:rsidP="13FADE08" w:rsidRDefault="13FADE08" w14:paraId="06B1B2CA" w14:textId="0229407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Бумага для печати.</w:t>
      </w:r>
    </w:p>
    <w:p w:rsidR="13FADE08" w:rsidP="13FADE08" w:rsidRDefault="13FADE08" w14:paraId="610D534E" w14:textId="538DA7A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Классификация бумаги, используемой в типорграфии</w:t>
      </w:r>
    </w:p>
    <w:p w:rsidR="13FADE08" w:rsidP="13FADE08" w:rsidRDefault="13FADE08" w14:paraId="6936F311" w14:textId="17D29739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Офсетная - изначально этот тип бумаги использовался в типографии только для офсетной печати, а сегодня он востребован и для других печатных технологий.</w:t>
      </w:r>
    </w:p>
    <w:p w:rsidR="13FADE08" w:rsidP="13FADE08" w:rsidRDefault="13FADE08" w14:paraId="00B25774" w14:textId="0F39F78A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Газетная - тонкая, с сероватым или желтоватым оттенком, низкая плотность. Используется только для офсетной, цветной или черно-белой печати. Предназначена для печати газет и другой подобной продукции, рассчитанной на краткосрочное применение и не предназначенной для длительного хранения. Материал быстро желтеет, стареет, становится хрупким. </w:t>
      </w:r>
    </w:p>
    <w:p w:rsidR="13FADE08" w:rsidP="13FADE08" w:rsidRDefault="13FADE08" w14:paraId="15520D94" w14:textId="4271F2DF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Самокопирующаяся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 - Многослойный материал, применяемый для печати бланков, имеет специальное химическое покрытие, с помощью которого информация с одного листа копируется на второй лист без применения копировальных листов. Эта бумага тонкая, для нее применяется в основном офсетная печать. Техника для цифровой технологии может не справиться с такими тонкими листами.</w:t>
      </w:r>
    </w:p>
    <w:p w:rsidR="13FADE08" w:rsidP="13FADE08" w:rsidRDefault="13FADE08" w14:paraId="41E0DDB5" w14:textId="2B3D0DE2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Меловая - бумага с нанесенным тонким слоем каолина, мела и 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связуюзих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 веществ, из нее изготавливают 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рекламно- информационные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 xml:space="preserve"> буклеты, листовки, обложки, брошюр, плакаты, журналы и 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тд</w:t>
      </w:r>
      <w:r w:rsidRPr="13FADE08" w:rsidR="13FAD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  <w:t>. Меловая поверхность может быть матовой или глянцевой.</w:t>
      </w:r>
    </w:p>
    <w:p w:rsidR="13FADE08" w:rsidP="13FADE08" w:rsidRDefault="13FADE08" w14:paraId="55AF39E9" w14:textId="6B5384D4">
      <w:pPr>
        <w:shd w:val="clear" w:color="auto" w:fill="FFFFFF" w:themeFill="background1"/>
        <w:bidi w:val="0"/>
        <w:spacing w:before="0" w:beforeAutospacing="off" w:after="150" w:afterAutospacing="off" w:line="270" w:lineRule="auto"/>
      </w:pP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ru-RU"/>
        </w:rPr>
        <w:t>Для печати на мелованных листах применяют следующие технологии:</w:t>
      </w:r>
    </w:p>
    <w:p w:rsidR="13FADE08" w:rsidP="13FADE08" w:rsidRDefault="13FADE08" w14:paraId="4152796D" w14:textId="20ED8ED2">
      <w:pPr>
        <w:pStyle w:val="ListParagraph"/>
        <w:numPr>
          <w:ilvl w:val="0"/>
          <w:numId w:val="7"/>
        </w:numPr>
        <w:shd w:val="clear" w:color="auto" w:fill="FFFFFF" w:themeFill="background1"/>
        <w:bidi w:val="0"/>
        <w:spacing w:before="0" w:beforeAutospacing="off" w:after="57" w:afterAutospacing="off" w:line="240" w:lineRule="auto"/>
        <w:ind w:left="480" w:right="3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ru-RU"/>
        </w:rPr>
      </w:pP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ru-RU"/>
        </w:rPr>
        <w:t>Офсетная. Большинство станков для офсетной печати не имеет белой краски, поэтому белоснежная мелованная поверхность отлично подходит для такой печатной техники. На мелованных листах эффектно смотрятся любые цвета, оттенки, градиенты.</w:t>
      </w:r>
    </w:p>
    <w:p w:rsidR="13FADE08" w:rsidP="13FADE08" w:rsidRDefault="13FADE08" w14:paraId="60B3523B" w14:textId="6FE20C95">
      <w:pPr>
        <w:pStyle w:val="ListParagraph"/>
        <w:numPr>
          <w:ilvl w:val="0"/>
          <w:numId w:val="7"/>
        </w:numPr>
        <w:shd w:val="clear" w:color="auto" w:fill="FFFFFF" w:themeFill="background1"/>
        <w:bidi w:val="0"/>
        <w:spacing w:before="0" w:beforeAutospacing="off" w:after="57" w:afterAutospacing="off" w:line="240" w:lineRule="auto"/>
        <w:ind w:left="480" w:right="3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ru-RU"/>
        </w:rPr>
      </w:pP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ru-RU"/>
        </w:rPr>
        <w:t>Цифровая. Этот способ подходит для листов плотностью от 90 г/м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ru-RU"/>
        </w:rPr>
        <w:t>2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ru-RU"/>
        </w:rPr>
        <w:t>.</w:t>
      </w:r>
    </w:p>
    <w:p w:rsidR="13FADE08" w:rsidP="13FADE08" w:rsidRDefault="13FADE08" w14:paraId="33F6A110" w14:textId="74410923">
      <w:pPr>
        <w:pStyle w:val="ListParagraph"/>
        <w:numPr>
          <w:ilvl w:val="0"/>
          <w:numId w:val="7"/>
        </w:numPr>
        <w:shd w:val="clear" w:color="auto" w:fill="FFFFFF" w:themeFill="background1"/>
        <w:bidi w:val="0"/>
        <w:spacing w:before="0" w:beforeAutospacing="off" w:after="57" w:afterAutospacing="off" w:line="240" w:lineRule="auto"/>
        <w:ind w:left="480" w:right="3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ru-RU"/>
        </w:rPr>
      </w:pP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ru-RU"/>
        </w:rPr>
        <w:t>Шелкография. Мелованная поверхность хорошо удерживает изображение, нанесенное шелкографией.</w:t>
      </w:r>
    </w:p>
    <w:p w:rsidR="13FADE08" w:rsidP="13FADE08" w:rsidRDefault="13FADE08" w14:paraId="53731AAC" w14:textId="0811C885">
      <w:pPr>
        <w:shd w:val="clear" w:color="auto" w:fill="FFFFFF" w:themeFill="background1"/>
        <w:bidi w:val="0"/>
        <w:spacing w:before="0" w:beforeAutospacing="off" w:after="150" w:afterAutospacing="off" w:line="270" w:lineRule="auto"/>
      </w:pP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ru-RU"/>
        </w:rPr>
        <w:t>Мелованные листы не применяются для струйной печати, поскольку краска в этом случае просто скатывается с гладкой поверхности.</w:t>
      </w:r>
    </w:p>
    <w:p w:rsidR="13FADE08" w:rsidP="13FADE08" w:rsidRDefault="13FADE08" w14:paraId="4F48CBC8" w14:textId="4D9320F9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ru-RU"/>
        </w:rPr>
      </w:pPr>
    </w:p>
    <w:p w:rsidR="13FADE08" w:rsidP="13FADE08" w:rsidRDefault="13FADE08" w14:paraId="53B05F6C" w14:textId="34630D63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ru-RU"/>
        </w:rPr>
      </w:pP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Дизайнерской - называют бумагу, используемую для реализации эксклюзивных художественных и дизайнерских проектов – изготовления подарочных сертификатов, презентационных буклетов, визиток, обложек, 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артбуков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для художников. Ее производят из различных исходных мате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риалов с применением специальных технологий. Наиболее популярные виды:</w:t>
      </w:r>
    </w:p>
    <w:p w:rsidR="13FADE08" w:rsidP="13FADE08" w:rsidRDefault="13FADE08" w14:paraId="5AD7A008" w14:textId="7E3BA2C0">
      <w:pPr>
        <w:pStyle w:val="ListParagraph"/>
        <w:numPr>
          <w:ilvl w:val="0"/>
          <w:numId w:val="7"/>
        </w:numPr>
        <w:shd w:val="clear" w:color="auto" w:fill="FFFFFF" w:themeFill="background1"/>
        <w:bidi w:val="0"/>
        <w:spacing w:before="0" w:beforeAutospacing="off" w:after="57" w:afterAutospacing="off" w:line="240" w:lineRule="auto"/>
        <w:ind w:left="480" w:right="3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Эфалин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 Этот материал с фактурной поверхностью обрабатывается специальной пропиткой, повышающей его долговечность. Используется для отделки лицевой стороны книжных обложек, изготовления пакетов.</w:t>
      </w:r>
    </w:p>
    <w:p w:rsidR="13FADE08" w:rsidP="13FADE08" w:rsidRDefault="13FADE08" w14:paraId="79C59970" w14:textId="33CD41C8">
      <w:pPr>
        <w:pStyle w:val="ListParagraph"/>
        <w:numPr>
          <w:ilvl w:val="0"/>
          <w:numId w:val="7"/>
        </w:numPr>
        <w:shd w:val="clear" w:color="auto" w:fill="FFFFFF" w:themeFill="background1"/>
        <w:bidi w:val="0"/>
        <w:spacing w:before="0" w:beforeAutospacing="off" w:after="57" w:afterAutospacing="off" w:line="240" w:lineRule="auto"/>
        <w:ind w:left="480" w:right="3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Тач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кавер. Плотная бумага представительского класса с уникальным тактильным эффектом, имитирующим резину. Из такого материала изготавливают визитки и открытки.</w:t>
      </w:r>
    </w:p>
    <w:p w:rsidR="13FADE08" w:rsidP="13FADE08" w:rsidRDefault="13FADE08" w14:paraId="021EC683" w14:textId="10A86933">
      <w:pPr>
        <w:pStyle w:val="ListParagraph"/>
        <w:numPr>
          <w:ilvl w:val="0"/>
          <w:numId w:val="7"/>
        </w:numPr>
        <w:shd w:val="clear" w:color="auto" w:fill="FFFFFF" w:themeFill="background1"/>
        <w:bidi w:val="0"/>
        <w:spacing w:before="0" w:beforeAutospacing="off" w:after="57" w:afterAutospacing="off" w:line="240" w:lineRule="auto"/>
        <w:ind w:left="480" w:right="3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Маджестик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 Прочные металлизованные листы, предназначенные для изготовления высокопрочной полиграфической продукции.</w:t>
      </w:r>
    </w:p>
    <w:p w:rsidR="13FADE08" w:rsidP="13FADE08" w:rsidRDefault="13FADE08" w14:paraId="1EB72F8A" w14:textId="3F771654">
      <w:pPr>
        <w:pStyle w:val="ListParagraph"/>
        <w:numPr>
          <w:ilvl w:val="0"/>
          <w:numId w:val="7"/>
        </w:numPr>
        <w:shd w:val="clear" w:color="auto" w:fill="FFFFFF" w:themeFill="background1"/>
        <w:bidi w:val="0"/>
        <w:spacing w:before="0" w:beforeAutospacing="off" w:after="57" w:afterAutospacing="off" w:line="240" w:lineRule="auto"/>
        <w:ind w:left="480" w:right="3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Евроколор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Дизайнерский цветной картон, украшаемый тиснением. Из него изготавливают 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эксклю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зивные визитки, </w:t>
      </w:r>
      <w:hyperlink r:id="R27a5c48e88a649ad">
        <w:r w:rsidRPr="13FADE08" w:rsidR="13FADE08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8"/>
            <w:szCs w:val="28"/>
            <w:lang w:val="ru-RU"/>
          </w:rPr>
          <w:t>папки</w:t>
        </w:r>
      </w:hyperlink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hyperlink r:id="Rb3aaa162a0184c5b">
        <w:r w:rsidRPr="13FADE08" w:rsidR="13FADE08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8"/>
            <w:szCs w:val="28"/>
            <w:lang w:val="ru-RU"/>
          </w:rPr>
          <w:t>подарочную упаковку</w:t>
        </w:r>
      </w:hyperlink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13FADE08" w:rsidP="13FADE08" w:rsidRDefault="13FADE08" w14:paraId="038A59B0" w14:textId="2127FD66">
      <w:pPr>
        <w:pStyle w:val="ListParagraph"/>
        <w:shd w:val="clear" w:color="auto" w:fill="FFFFFF" w:themeFill="background1"/>
        <w:bidi w:val="0"/>
        <w:spacing w:before="0" w:beforeAutospacing="off" w:after="57" w:afterAutospacing="off" w:line="240" w:lineRule="auto"/>
        <w:ind w:left="480" w:right="3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3FADE08" w:rsidP="13FADE08" w:rsidRDefault="13FADE08" w14:paraId="55F4DEBC" w14:textId="129271E1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3FADE08" w:rsidR="13FADE0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Крафт - 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Один из старейших видов бумаги – 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крафтовый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 составе которого присутствует длинноволокнистая 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слабопроваренная</w:t>
      </w:r>
      <w:r w:rsidRPr="13FADE08" w:rsidR="13FADE0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сульфатная целлюлоза. Сегодня, благодаря современным технологиям, появилась возможность изготавливать крафт-бумагу с различными эффектами и принтами. Этот материал используется в основном для создания упаковки – пакетов и конвертов. Поверхность – бурая или отбеленная.</w:t>
      </w:r>
    </w:p>
    <w:p w:rsidR="13FADE08" w:rsidP="13FADE08" w:rsidRDefault="13FADE08" w14:paraId="65AD16C6" w14:textId="76EBEC9B">
      <w:pPr>
        <w:pStyle w:val="Normal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noProof w:val="0"/>
          <w:sz w:val="28"/>
          <w:szCs w:val="28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69207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34694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8d248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adfe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cafc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4d315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3bc80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c9b7f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f062e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9FEE14"/>
    <w:rsid w:val="13FADE08"/>
    <w:rsid w:val="399FE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E14"/>
  <w15:chartTrackingRefBased/>
  <w15:docId w15:val="{C9B5864E-D62B-4100-94AF-5381FAA526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u.wikipedia.org/wiki/%D0%92%D1%8B%D1%81%D0%BE%D0%BA%D0%B0%D1%8F_%D0%BF%D0%B5%D1%87%D0%B0%D1%82%D1%8C" TargetMode="External" Id="Rd2087df7c9e24a50" /><Relationship Type="http://schemas.openxmlformats.org/officeDocument/2006/relationships/hyperlink" Target="https://raster-spb.ru/polygraphy/cardboard-folders/" TargetMode="External" Id="R27a5c48e88a649ad" /><Relationship Type="http://schemas.openxmlformats.org/officeDocument/2006/relationships/hyperlink" Target="https://raster-spb.ru/polygraphy/podarochnaja-upakovka/" TargetMode="External" Id="Rb3aaa162a0184c5b" /><Relationship Type="http://schemas.openxmlformats.org/officeDocument/2006/relationships/numbering" Target="numbering.xml" Id="R0d18764c3ed04c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2024-09-16T17:22:45.7553268Z</dcterms:created>
  <dcterms:modified xsi:type="dcterms:W3CDTF">2024-09-16T18:58:30.2400554Z</dcterms:modified>
  <dc:creator>Палкина Вера</dc:creator>
  <lastModifiedBy>Палкина Вера</lastModifiedBy>
</coreProperties>
</file>