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9A7" w:rsidRPr="00991941" w:rsidRDefault="002629A7" w:rsidP="002629A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91941">
        <w:rPr>
          <w:rFonts w:ascii="Times New Roman" w:hAnsi="Times New Roman" w:cs="Times New Roman"/>
          <w:bCs/>
          <w:sz w:val="28"/>
          <w:szCs w:val="28"/>
        </w:rPr>
        <w:t xml:space="preserve">ТЕМА: </w:t>
      </w:r>
      <w:bookmarkStart w:id="0" w:name="_GoBack"/>
      <w:r w:rsidR="00674A6A">
        <w:rPr>
          <w:rFonts w:ascii="Times New Roman" w:hAnsi="Times New Roman" w:cs="Times New Roman"/>
          <w:bCs/>
          <w:sz w:val="28"/>
          <w:szCs w:val="28"/>
        </w:rPr>
        <w:t>О</w:t>
      </w:r>
      <w:r w:rsidR="00674A6A" w:rsidRPr="00991941">
        <w:rPr>
          <w:rFonts w:ascii="Times New Roman" w:hAnsi="Times New Roman" w:cs="Times New Roman"/>
          <w:bCs/>
          <w:sz w:val="28"/>
          <w:szCs w:val="28"/>
        </w:rPr>
        <w:t>храна окружающей среды и здоровья человека. Охрана памятников истории и культуры. Сохранение и развитие исторических зон.</w:t>
      </w:r>
    </w:p>
    <w:bookmarkEnd w:id="0"/>
    <w:p w:rsidR="002629A7" w:rsidRPr="002B08EB" w:rsidRDefault="002629A7" w:rsidP="002629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b/>
          <w:bCs/>
          <w:sz w:val="28"/>
          <w:szCs w:val="28"/>
        </w:rPr>
        <w:t xml:space="preserve"> Охрана окружающей среды при реконструкции зданий и сооружений.</w:t>
      </w:r>
    </w:p>
    <w:p w:rsidR="002629A7" w:rsidRPr="002B08EB" w:rsidRDefault="002629A7" w:rsidP="002629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b/>
          <w:bCs/>
          <w:sz w:val="28"/>
          <w:szCs w:val="28"/>
        </w:rPr>
        <w:t>Законодательные основы охраны окружающей среды:</w:t>
      </w:r>
    </w:p>
    <w:p w:rsidR="002629A7" w:rsidRPr="002B08EB" w:rsidRDefault="002629A7" w:rsidP="002629A7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Федеральный закон “Об охране окружающей среды”.</w:t>
      </w:r>
    </w:p>
    <w:p w:rsidR="002629A7" w:rsidRPr="002B08EB" w:rsidRDefault="002629A7" w:rsidP="002629A7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Федеральный закон “Об отходах производства и потребления”.</w:t>
      </w:r>
    </w:p>
    <w:p w:rsidR="002629A7" w:rsidRPr="002B08EB" w:rsidRDefault="002629A7" w:rsidP="002629A7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Водный кодекс Российской Федерации.</w:t>
      </w:r>
    </w:p>
    <w:p w:rsidR="002629A7" w:rsidRPr="002B08EB" w:rsidRDefault="002629A7" w:rsidP="002629A7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Воздушный кодекс Российской Федерации.</w:t>
      </w:r>
    </w:p>
    <w:p w:rsidR="002629A7" w:rsidRPr="002B08EB" w:rsidRDefault="002629A7" w:rsidP="002629A7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СанПиН (Санитарные правила и нормы).</w:t>
      </w:r>
    </w:p>
    <w:p w:rsidR="002629A7" w:rsidRPr="002B08EB" w:rsidRDefault="002629A7" w:rsidP="002629A7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Региональные и местные нормативные акты.</w:t>
      </w:r>
    </w:p>
    <w:p w:rsidR="002629A7" w:rsidRPr="002B08EB" w:rsidRDefault="002629A7" w:rsidP="002629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b/>
          <w:bCs/>
          <w:sz w:val="28"/>
          <w:szCs w:val="28"/>
        </w:rPr>
        <w:t>Виды воздействия реконструкции на окружающую среду:</w:t>
      </w:r>
    </w:p>
    <w:p w:rsidR="002629A7" w:rsidRPr="002B08EB" w:rsidRDefault="002629A7" w:rsidP="002629A7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Выбросы загрязняющих веществ в атмосферу (пыль, выхлопные газы, испарения строительных материалов).</w:t>
      </w:r>
    </w:p>
    <w:p w:rsidR="002629A7" w:rsidRPr="002B08EB" w:rsidRDefault="002629A7" w:rsidP="002629A7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Загрязнение водных ресурсов (сточные воды, смыв загрязняющих веще</w:t>
      </w:r>
      <w:proofErr w:type="gramStart"/>
      <w:r w:rsidRPr="002B08EB">
        <w:rPr>
          <w:rFonts w:ascii="Times New Roman" w:hAnsi="Times New Roman" w:cs="Times New Roman"/>
          <w:sz w:val="28"/>
          <w:szCs w:val="28"/>
        </w:rPr>
        <w:t>ств с пл</w:t>
      </w:r>
      <w:proofErr w:type="gramEnd"/>
      <w:r w:rsidRPr="002B08EB">
        <w:rPr>
          <w:rFonts w:ascii="Times New Roman" w:hAnsi="Times New Roman" w:cs="Times New Roman"/>
          <w:sz w:val="28"/>
          <w:szCs w:val="28"/>
        </w:rPr>
        <w:t>ощадки).</w:t>
      </w:r>
    </w:p>
    <w:p w:rsidR="002629A7" w:rsidRPr="002B08EB" w:rsidRDefault="002629A7" w:rsidP="002629A7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Образование строительных отходов (мусор, отходы строительных материалов).</w:t>
      </w:r>
    </w:p>
    <w:p w:rsidR="002629A7" w:rsidRPr="002B08EB" w:rsidRDefault="002629A7" w:rsidP="002629A7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Шум и вибрация.</w:t>
      </w:r>
    </w:p>
    <w:p w:rsidR="002629A7" w:rsidRPr="002B08EB" w:rsidRDefault="002629A7" w:rsidP="002629A7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Воздействие на почву (загрязнение, нарушение ландшафта).</w:t>
      </w:r>
    </w:p>
    <w:p w:rsidR="002629A7" w:rsidRPr="002B08EB" w:rsidRDefault="002629A7" w:rsidP="002629A7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Воздействие на флору и фауну (уничтожение растительности, нарушение мест обитания животных).</w:t>
      </w:r>
    </w:p>
    <w:p w:rsidR="002629A7" w:rsidRPr="002B08EB" w:rsidRDefault="002629A7" w:rsidP="002629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b/>
          <w:bCs/>
          <w:sz w:val="28"/>
          <w:szCs w:val="28"/>
        </w:rPr>
        <w:t>Мероприятия по охране атмосферного воздуха:</w:t>
      </w:r>
    </w:p>
    <w:p w:rsidR="002629A7" w:rsidRPr="002B08EB" w:rsidRDefault="002629A7" w:rsidP="002629A7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Pr="002B08EB">
        <w:rPr>
          <w:rFonts w:ascii="Times New Roman" w:hAnsi="Times New Roman" w:cs="Times New Roman"/>
          <w:sz w:val="28"/>
          <w:szCs w:val="28"/>
        </w:rPr>
        <w:t>пылеподавляющих</w:t>
      </w:r>
      <w:proofErr w:type="spellEnd"/>
      <w:r w:rsidRPr="002B08EB">
        <w:rPr>
          <w:rFonts w:ascii="Times New Roman" w:hAnsi="Times New Roman" w:cs="Times New Roman"/>
          <w:sz w:val="28"/>
          <w:szCs w:val="28"/>
        </w:rPr>
        <w:t xml:space="preserve"> технологий (орошение водой, применение пылеуловителей).</w:t>
      </w:r>
    </w:p>
    <w:p w:rsidR="002629A7" w:rsidRPr="002B08EB" w:rsidRDefault="002629A7" w:rsidP="002629A7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Ограничение работы строительной техники в периоды неблагоприятных метеорологических условий.</w:t>
      </w:r>
    </w:p>
    <w:p w:rsidR="002629A7" w:rsidRPr="002B08EB" w:rsidRDefault="002629A7" w:rsidP="002629A7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Соблюдение норм по выбросам загрязняющих веще</w:t>
      </w:r>
      <w:proofErr w:type="gramStart"/>
      <w:r w:rsidRPr="002B08EB">
        <w:rPr>
          <w:rFonts w:ascii="Times New Roman" w:hAnsi="Times New Roman" w:cs="Times New Roman"/>
          <w:sz w:val="28"/>
          <w:szCs w:val="28"/>
        </w:rPr>
        <w:t>ств стр</w:t>
      </w:r>
      <w:proofErr w:type="gramEnd"/>
      <w:r w:rsidRPr="002B08EB">
        <w:rPr>
          <w:rFonts w:ascii="Times New Roman" w:hAnsi="Times New Roman" w:cs="Times New Roman"/>
          <w:sz w:val="28"/>
          <w:szCs w:val="28"/>
        </w:rPr>
        <w:t>оительной техникой.</w:t>
      </w:r>
    </w:p>
    <w:p w:rsidR="002629A7" w:rsidRPr="002B08EB" w:rsidRDefault="002629A7" w:rsidP="002629A7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lastRenderedPageBreak/>
        <w:t>Использование экологически чистых строительных материалов с низким содержанием летучих органических соединений.</w:t>
      </w:r>
    </w:p>
    <w:p w:rsidR="002629A7" w:rsidRPr="002B08EB" w:rsidRDefault="002629A7" w:rsidP="002629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b/>
          <w:bCs/>
          <w:sz w:val="28"/>
          <w:szCs w:val="28"/>
        </w:rPr>
        <w:t>Мероприятия по охране водных ресурсов:</w:t>
      </w:r>
    </w:p>
    <w:p w:rsidR="002629A7" w:rsidRPr="002B08EB" w:rsidRDefault="002629A7" w:rsidP="002629A7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Организация водоотведения и очистки сточных вод.</w:t>
      </w:r>
    </w:p>
    <w:p w:rsidR="002629A7" w:rsidRPr="002B08EB" w:rsidRDefault="002629A7" w:rsidP="002629A7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Предотвращение попадания строительных отходов и загрязняющих веществ в водоемы и почву.</w:t>
      </w:r>
    </w:p>
    <w:p w:rsidR="002629A7" w:rsidRPr="002B08EB" w:rsidRDefault="002629A7" w:rsidP="002629A7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Рациональное использование воды.</w:t>
      </w:r>
    </w:p>
    <w:p w:rsidR="002629A7" w:rsidRPr="002B08EB" w:rsidRDefault="002629A7" w:rsidP="002629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b/>
          <w:bCs/>
          <w:sz w:val="28"/>
          <w:szCs w:val="28"/>
        </w:rPr>
        <w:t>Мероприятия по обращению с отходами:</w:t>
      </w:r>
    </w:p>
    <w:p w:rsidR="002629A7" w:rsidRPr="002B08EB" w:rsidRDefault="002629A7" w:rsidP="002629A7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Раздельный сбор строительных отходов.</w:t>
      </w:r>
    </w:p>
    <w:p w:rsidR="002629A7" w:rsidRPr="002B08EB" w:rsidRDefault="002629A7" w:rsidP="002629A7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Переработка и повторное использование строительных отходов.</w:t>
      </w:r>
    </w:p>
    <w:p w:rsidR="002629A7" w:rsidRPr="002B08EB" w:rsidRDefault="002629A7" w:rsidP="002629A7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Вывоз отходов на специализированные полигоны.</w:t>
      </w:r>
    </w:p>
    <w:p w:rsidR="002629A7" w:rsidRPr="002B08EB" w:rsidRDefault="002629A7" w:rsidP="002629A7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Соблюдение требований по хранению и транспортировке отходов.</w:t>
      </w:r>
    </w:p>
    <w:p w:rsidR="002629A7" w:rsidRPr="002B08EB" w:rsidRDefault="002629A7" w:rsidP="002629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b/>
          <w:bCs/>
          <w:sz w:val="28"/>
          <w:szCs w:val="28"/>
        </w:rPr>
        <w:t>Мероприятия по снижению шума и вибрации:</w:t>
      </w:r>
    </w:p>
    <w:p w:rsidR="002629A7" w:rsidRPr="002B08EB" w:rsidRDefault="002629A7" w:rsidP="002629A7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Ограничение времени работы шумного оборудования.</w:t>
      </w:r>
    </w:p>
    <w:p w:rsidR="002629A7" w:rsidRPr="002B08EB" w:rsidRDefault="002629A7" w:rsidP="002629A7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 xml:space="preserve">Применение </w:t>
      </w:r>
      <w:proofErr w:type="spellStart"/>
      <w:r w:rsidRPr="002B08EB">
        <w:rPr>
          <w:rFonts w:ascii="Times New Roman" w:hAnsi="Times New Roman" w:cs="Times New Roman"/>
          <w:sz w:val="28"/>
          <w:szCs w:val="28"/>
        </w:rPr>
        <w:t>шумозащитных</w:t>
      </w:r>
      <w:proofErr w:type="spellEnd"/>
      <w:r w:rsidRPr="002B08EB">
        <w:rPr>
          <w:rFonts w:ascii="Times New Roman" w:hAnsi="Times New Roman" w:cs="Times New Roman"/>
          <w:sz w:val="28"/>
          <w:szCs w:val="28"/>
        </w:rPr>
        <w:t xml:space="preserve"> экранов.</w:t>
      </w:r>
    </w:p>
    <w:p w:rsidR="002629A7" w:rsidRPr="002B08EB" w:rsidRDefault="002629A7" w:rsidP="002629A7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Использование виброизолирующих материалов.</w:t>
      </w:r>
    </w:p>
    <w:p w:rsidR="002629A7" w:rsidRPr="002B08EB" w:rsidRDefault="002629A7" w:rsidP="002629A7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Соблюдение требований по допустимым уровням шума и вибрации.</w:t>
      </w:r>
    </w:p>
    <w:p w:rsidR="002629A7" w:rsidRPr="002B08EB" w:rsidRDefault="002629A7" w:rsidP="002629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b/>
          <w:bCs/>
          <w:sz w:val="28"/>
          <w:szCs w:val="28"/>
        </w:rPr>
        <w:t>Экологическая экспертиза проектной документации:</w:t>
      </w:r>
    </w:p>
    <w:p w:rsidR="002629A7" w:rsidRPr="002B08EB" w:rsidRDefault="002629A7" w:rsidP="002629A7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Оценка воздействия планируемой реконструкции на окружающую среду.</w:t>
      </w:r>
    </w:p>
    <w:p w:rsidR="002629A7" w:rsidRPr="002B08EB" w:rsidRDefault="002629A7" w:rsidP="002629A7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Разработка мероприятий по минимизации негативного воздействия.</w:t>
      </w:r>
    </w:p>
    <w:p w:rsidR="002629A7" w:rsidRPr="002B08EB" w:rsidRDefault="002629A7" w:rsidP="002629A7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Согласование проектной документации с органами экологического контроля.</w:t>
      </w:r>
    </w:p>
    <w:p w:rsidR="002629A7" w:rsidRPr="002B08EB" w:rsidRDefault="002629A7" w:rsidP="002629A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b/>
          <w:bCs/>
          <w:sz w:val="28"/>
          <w:szCs w:val="28"/>
        </w:rPr>
        <w:t>Охрана здоровья человека при реконструкции.</w:t>
      </w:r>
    </w:p>
    <w:p w:rsidR="002629A7" w:rsidRPr="002B08EB" w:rsidRDefault="002629A7" w:rsidP="002629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b/>
          <w:bCs/>
          <w:sz w:val="28"/>
          <w:szCs w:val="28"/>
        </w:rPr>
        <w:t>Санитарно-эпидемиологические требования к условиям труда:</w:t>
      </w:r>
    </w:p>
    <w:p w:rsidR="002629A7" w:rsidRPr="002B08EB" w:rsidRDefault="002629A7" w:rsidP="002629A7">
      <w:pPr>
        <w:numPr>
          <w:ilvl w:val="1"/>
          <w:numId w:val="3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Соблюдение санитарных норм и правил при организации рабочих мест.</w:t>
      </w:r>
    </w:p>
    <w:p w:rsidR="002629A7" w:rsidRPr="002B08EB" w:rsidRDefault="002629A7" w:rsidP="002629A7">
      <w:pPr>
        <w:numPr>
          <w:ilvl w:val="1"/>
          <w:numId w:val="3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lastRenderedPageBreak/>
        <w:t>Обеспечение рабочих средствами индивидуальной защиты (</w:t>
      </w:r>
      <w:proofErr w:type="gramStart"/>
      <w:r w:rsidRPr="002B08EB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Pr="002B08EB">
        <w:rPr>
          <w:rFonts w:ascii="Times New Roman" w:hAnsi="Times New Roman" w:cs="Times New Roman"/>
          <w:sz w:val="28"/>
          <w:szCs w:val="28"/>
        </w:rPr>
        <w:t>).</w:t>
      </w:r>
    </w:p>
    <w:p w:rsidR="002629A7" w:rsidRPr="002B08EB" w:rsidRDefault="002629A7" w:rsidP="002629A7">
      <w:pPr>
        <w:numPr>
          <w:ilvl w:val="1"/>
          <w:numId w:val="3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Обеспечение работников чистой питьевой водой и санитарно-бытовыми помещениями.</w:t>
      </w:r>
    </w:p>
    <w:p w:rsidR="002629A7" w:rsidRPr="002B08EB" w:rsidRDefault="002629A7" w:rsidP="002629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b/>
          <w:bCs/>
          <w:sz w:val="28"/>
          <w:szCs w:val="28"/>
        </w:rPr>
        <w:t>Мероприятия по защите работников от вредных производственных факторов:</w:t>
      </w:r>
    </w:p>
    <w:p w:rsidR="002629A7" w:rsidRPr="002B08EB" w:rsidRDefault="002629A7" w:rsidP="002629A7">
      <w:pPr>
        <w:numPr>
          <w:ilvl w:val="1"/>
          <w:numId w:val="3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 xml:space="preserve">Шум: применение </w:t>
      </w:r>
      <w:proofErr w:type="spellStart"/>
      <w:r w:rsidRPr="002B08EB">
        <w:rPr>
          <w:rFonts w:ascii="Times New Roman" w:hAnsi="Times New Roman" w:cs="Times New Roman"/>
          <w:sz w:val="28"/>
          <w:szCs w:val="28"/>
        </w:rPr>
        <w:t>шумозащитных</w:t>
      </w:r>
      <w:proofErr w:type="spellEnd"/>
      <w:r w:rsidRPr="002B08EB">
        <w:rPr>
          <w:rFonts w:ascii="Times New Roman" w:hAnsi="Times New Roman" w:cs="Times New Roman"/>
          <w:sz w:val="28"/>
          <w:szCs w:val="28"/>
        </w:rPr>
        <w:t xml:space="preserve"> средств, ограничение времени воздействия шума.</w:t>
      </w:r>
    </w:p>
    <w:p w:rsidR="002629A7" w:rsidRPr="002B08EB" w:rsidRDefault="002629A7" w:rsidP="002629A7">
      <w:pPr>
        <w:numPr>
          <w:ilvl w:val="1"/>
          <w:numId w:val="3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Вибрация: использование виброизолирующих инструментов, организация перерывов в работе.</w:t>
      </w:r>
    </w:p>
    <w:p w:rsidR="002629A7" w:rsidRPr="002B08EB" w:rsidRDefault="002629A7" w:rsidP="002629A7">
      <w:pPr>
        <w:numPr>
          <w:ilvl w:val="1"/>
          <w:numId w:val="3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Пыль: применение респираторов, орошение строительных площадок водой.</w:t>
      </w:r>
    </w:p>
    <w:p w:rsidR="002629A7" w:rsidRPr="002B08EB" w:rsidRDefault="002629A7" w:rsidP="002629A7">
      <w:pPr>
        <w:numPr>
          <w:ilvl w:val="1"/>
          <w:numId w:val="3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 xml:space="preserve">Химические вещества: использование </w:t>
      </w:r>
      <w:proofErr w:type="gramStart"/>
      <w:r w:rsidRPr="002B08EB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Pr="002B08EB">
        <w:rPr>
          <w:rFonts w:ascii="Times New Roman" w:hAnsi="Times New Roman" w:cs="Times New Roman"/>
          <w:sz w:val="28"/>
          <w:szCs w:val="28"/>
        </w:rPr>
        <w:t xml:space="preserve"> (перчатки, очки, респираторы), вентиляция рабочих мест.</w:t>
      </w:r>
    </w:p>
    <w:p w:rsidR="002629A7" w:rsidRPr="002B08EB" w:rsidRDefault="002629A7" w:rsidP="002629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b/>
          <w:bCs/>
          <w:sz w:val="28"/>
          <w:szCs w:val="28"/>
        </w:rPr>
        <w:t>Меры по обеспечению безопасности населения в зоне проведения реконструкции:</w:t>
      </w:r>
    </w:p>
    <w:p w:rsidR="002629A7" w:rsidRPr="002B08EB" w:rsidRDefault="002629A7" w:rsidP="002629A7">
      <w:pPr>
        <w:numPr>
          <w:ilvl w:val="1"/>
          <w:numId w:val="3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Ограждение строительной площадки.</w:t>
      </w:r>
    </w:p>
    <w:p w:rsidR="002629A7" w:rsidRPr="002B08EB" w:rsidRDefault="002629A7" w:rsidP="002629A7">
      <w:pPr>
        <w:numPr>
          <w:ilvl w:val="1"/>
          <w:numId w:val="3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Установка предупреждающих знаков.</w:t>
      </w:r>
    </w:p>
    <w:p w:rsidR="002629A7" w:rsidRPr="002B08EB" w:rsidRDefault="002629A7" w:rsidP="002629A7">
      <w:pPr>
        <w:numPr>
          <w:ilvl w:val="1"/>
          <w:numId w:val="3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Обеспечение безопасных проходов и проездов.</w:t>
      </w:r>
    </w:p>
    <w:p w:rsidR="002629A7" w:rsidRPr="002B08EB" w:rsidRDefault="002629A7" w:rsidP="002629A7">
      <w:pPr>
        <w:numPr>
          <w:ilvl w:val="1"/>
          <w:numId w:val="3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08E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B08EB">
        <w:rPr>
          <w:rFonts w:ascii="Times New Roman" w:hAnsi="Times New Roman" w:cs="Times New Roman"/>
          <w:sz w:val="28"/>
          <w:szCs w:val="28"/>
        </w:rPr>
        <w:t xml:space="preserve"> соблюдением правил техники безопасности.</w:t>
      </w:r>
    </w:p>
    <w:p w:rsidR="002629A7" w:rsidRPr="002B08EB" w:rsidRDefault="002629A7" w:rsidP="002629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b/>
          <w:bCs/>
          <w:sz w:val="28"/>
          <w:szCs w:val="28"/>
        </w:rPr>
        <w:t>Использование экологически чистых строительных материалов:</w:t>
      </w:r>
    </w:p>
    <w:p w:rsidR="002629A7" w:rsidRPr="002B08EB" w:rsidRDefault="002629A7" w:rsidP="002629A7">
      <w:pPr>
        <w:numPr>
          <w:ilvl w:val="1"/>
          <w:numId w:val="3"/>
        </w:numPr>
        <w:tabs>
          <w:tab w:val="clear" w:pos="1440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Применение материалов с низким содержанием летучих органических соединений (VOC).</w:t>
      </w:r>
    </w:p>
    <w:p w:rsidR="002629A7" w:rsidRPr="002B08EB" w:rsidRDefault="002629A7" w:rsidP="002629A7">
      <w:pPr>
        <w:numPr>
          <w:ilvl w:val="1"/>
          <w:numId w:val="3"/>
        </w:numPr>
        <w:tabs>
          <w:tab w:val="clear" w:pos="1440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Использование переработанных материалов.</w:t>
      </w:r>
    </w:p>
    <w:p w:rsidR="002629A7" w:rsidRPr="002B08EB" w:rsidRDefault="002629A7" w:rsidP="002629A7">
      <w:pPr>
        <w:numPr>
          <w:ilvl w:val="1"/>
          <w:numId w:val="3"/>
        </w:numPr>
        <w:tabs>
          <w:tab w:val="clear" w:pos="1440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Выбор материалов с учетом их воздействия на здоровье человека.</w:t>
      </w:r>
    </w:p>
    <w:p w:rsidR="002629A7" w:rsidRPr="002B08EB" w:rsidRDefault="002629A7" w:rsidP="002629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b/>
          <w:bCs/>
          <w:sz w:val="28"/>
          <w:szCs w:val="28"/>
        </w:rPr>
        <w:t>Охрана памятников истории и культуры при реконструкции.</w:t>
      </w:r>
    </w:p>
    <w:p w:rsidR="002629A7" w:rsidRPr="002B08EB" w:rsidRDefault="002629A7" w:rsidP="002629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b/>
          <w:bCs/>
          <w:sz w:val="28"/>
          <w:szCs w:val="28"/>
        </w:rPr>
        <w:t>Правовая база охраны памятников:</w:t>
      </w:r>
    </w:p>
    <w:p w:rsidR="002629A7" w:rsidRPr="002B08EB" w:rsidRDefault="002629A7" w:rsidP="002629A7">
      <w:pPr>
        <w:numPr>
          <w:ilvl w:val="1"/>
          <w:numId w:val="4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Федеральный закон “Об объектах культурного наследия (памятниках истории и культуры) народов Российской Федерации”.</w:t>
      </w:r>
    </w:p>
    <w:p w:rsidR="002629A7" w:rsidRPr="002B08EB" w:rsidRDefault="002629A7" w:rsidP="002629A7">
      <w:pPr>
        <w:numPr>
          <w:ilvl w:val="1"/>
          <w:numId w:val="4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Региональные и местные нормативные акты.</w:t>
      </w:r>
    </w:p>
    <w:p w:rsidR="002629A7" w:rsidRPr="002B08EB" w:rsidRDefault="002629A7" w:rsidP="002629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b/>
          <w:bCs/>
          <w:sz w:val="28"/>
          <w:szCs w:val="28"/>
        </w:rPr>
        <w:t>Виды памятников истории и культуры:</w:t>
      </w:r>
    </w:p>
    <w:p w:rsidR="002629A7" w:rsidRPr="002B08EB" w:rsidRDefault="002629A7" w:rsidP="002629A7">
      <w:pPr>
        <w:numPr>
          <w:ilvl w:val="1"/>
          <w:numId w:val="4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Объекты археологического наследия.</w:t>
      </w:r>
    </w:p>
    <w:p w:rsidR="002629A7" w:rsidRPr="002B08EB" w:rsidRDefault="002629A7" w:rsidP="002629A7">
      <w:pPr>
        <w:numPr>
          <w:ilvl w:val="1"/>
          <w:numId w:val="4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Памятники архитектуры.</w:t>
      </w:r>
    </w:p>
    <w:p w:rsidR="002629A7" w:rsidRPr="002B08EB" w:rsidRDefault="002629A7" w:rsidP="002629A7">
      <w:pPr>
        <w:numPr>
          <w:ilvl w:val="1"/>
          <w:numId w:val="4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Памятники истории.</w:t>
      </w:r>
    </w:p>
    <w:p w:rsidR="002629A7" w:rsidRPr="002B08EB" w:rsidRDefault="002629A7" w:rsidP="002629A7">
      <w:pPr>
        <w:numPr>
          <w:ilvl w:val="1"/>
          <w:numId w:val="4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Памятники монументального искусства.</w:t>
      </w:r>
    </w:p>
    <w:p w:rsidR="002629A7" w:rsidRPr="002B08EB" w:rsidRDefault="002629A7" w:rsidP="002629A7">
      <w:pPr>
        <w:numPr>
          <w:ilvl w:val="1"/>
          <w:numId w:val="4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Достопримечательные места.</w:t>
      </w:r>
    </w:p>
    <w:p w:rsidR="002629A7" w:rsidRPr="002B08EB" w:rsidRDefault="002629A7" w:rsidP="002629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b/>
          <w:bCs/>
          <w:sz w:val="28"/>
          <w:szCs w:val="28"/>
        </w:rPr>
        <w:t>Требования к проведению реконструкции объектов культурного наследия:</w:t>
      </w:r>
    </w:p>
    <w:p w:rsidR="002629A7" w:rsidRPr="002B08EB" w:rsidRDefault="002629A7" w:rsidP="002629A7">
      <w:pPr>
        <w:numPr>
          <w:ilvl w:val="1"/>
          <w:numId w:val="4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Получение разрешения на проведение работ от органов охраны памятников.</w:t>
      </w:r>
    </w:p>
    <w:p w:rsidR="002629A7" w:rsidRPr="002B08EB" w:rsidRDefault="002629A7" w:rsidP="002629A7">
      <w:pPr>
        <w:numPr>
          <w:ilvl w:val="1"/>
          <w:numId w:val="4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Разработка проектной документации, включающей раздел об обеспечении сохранности объекта культурного наследия.</w:t>
      </w:r>
    </w:p>
    <w:p w:rsidR="002629A7" w:rsidRPr="002B08EB" w:rsidRDefault="002629A7" w:rsidP="002629A7">
      <w:pPr>
        <w:numPr>
          <w:ilvl w:val="1"/>
          <w:numId w:val="4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Проведение историко-культурной экспертизы.</w:t>
      </w:r>
    </w:p>
    <w:p w:rsidR="002629A7" w:rsidRPr="002B08EB" w:rsidRDefault="002629A7" w:rsidP="002629A7">
      <w:pPr>
        <w:numPr>
          <w:ilvl w:val="1"/>
          <w:numId w:val="4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Сохранение подлинности объекта культурного наследия.</w:t>
      </w:r>
    </w:p>
    <w:p w:rsidR="002629A7" w:rsidRPr="002B08EB" w:rsidRDefault="002629A7" w:rsidP="002629A7">
      <w:pPr>
        <w:numPr>
          <w:ilvl w:val="1"/>
          <w:numId w:val="4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Использование технологий, обеспечивающих бережное отношение к памятнику.</w:t>
      </w:r>
    </w:p>
    <w:p w:rsidR="002629A7" w:rsidRPr="002B08EB" w:rsidRDefault="002629A7" w:rsidP="002629A7">
      <w:pPr>
        <w:numPr>
          <w:ilvl w:val="1"/>
          <w:numId w:val="4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Ведение авторского надзора.</w:t>
      </w:r>
    </w:p>
    <w:p w:rsidR="002629A7" w:rsidRPr="002B08EB" w:rsidRDefault="002629A7" w:rsidP="002629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b/>
          <w:bCs/>
          <w:sz w:val="28"/>
          <w:szCs w:val="28"/>
        </w:rPr>
        <w:t>Особенности проектирования и выполнения работ на памятниках:</w:t>
      </w:r>
    </w:p>
    <w:p w:rsidR="002629A7" w:rsidRPr="002B08EB" w:rsidRDefault="002629A7" w:rsidP="002629A7">
      <w:pPr>
        <w:numPr>
          <w:ilvl w:val="1"/>
          <w:numId w:val="4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Необходимость проведения дополнительных обследований и изысканий.</w:t>
      </w:r>
    </w:p>
    <w:p w:rsidR="002629A7" w:rsidRPr="002B08EB" w:rsidRDefault="002629A7" w:rsidP="002629A7">
      <w:pPr>
        <w:numPr>
          <w:ilvl w:val="1"/>
          <w:numId w:val="4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Использование традиционных строительных материалов и технологий.</w:t>
      </w:r>
    </w:p>
    <w:p w:rsidR="002629A7" w:rsidRPr="002B08EB" w:rsidRDefault="002629A7" w:rsidP="002629A7">
      <w:pPr>
        <w:numPr>
          <w:ilvl w:val="1"/>
          <w:numId w:val="4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Сохранение исторической планировки и декоративных элементов.</w:t>
      </w:r>
    </w:p>
    <w:p w:rsidR="002629A7" w:rsidRPr="002B08EB" w:rsidRDefault="002629A7" w:rsidP="002629A7">
      <w:pPr>
        <w:numPr>
          <w:ilvl w:val="1"/>
          <w:numId w:val="4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Привлечение квалифицированных специалистов (реставраторов, архитекторов).</w:t>
      </w:r>
    </w:p>
    <w:p w:rsidR="002629A7" w:rsidRPr="002B08EB" w:rsidRDefault="002629A7" w:rsidP="002629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b/>
          <w:bCs/>
          <w:sz w:val="28"/>
          <w:szCs w:val="28"/>
        </w:rPr>
        <w:t>Согласование проектной документации с органами охраны памятников:</w:t>
      </w:r>
    </w:p>
    <w:p w:rsidR="002629A7" w:rsidRPr="002B08EB" w:rsidRDefault="002629A7" w:rsidP="002629A7">
      <w:pPr>
        <w:numPr>
          <w:ilvl w:val="1"/>
          <w:numId w:val="4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Представление проектной документации на рассмотрение в органы охраны памятников.</w:t>
      </w:r>
    </w:p>
    <w:p w:rsidR="002629A7" w:rsidRPr="002B08EB" w:rsidRDefault="002629A7" w:rsidP="002629A7">
      <w:pPr>
        <w:numPr>
          <w:ilvl w:val="1"/>
          <w:numId w:val="4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Получение заключения о согласовании проектной документации.</w:t>
      </w:r>
    </w:p>
    <w:p w:rsidR="002629A7" w:rsidRPr="002B08EB" w:rsidRDefault="002629A7" w:rsidP="002629A7">
      <w:pPr>
        <w:numPr>
          <w:ilvl w:val="1"/>
          <w:numId w:val="4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Внесение изменений в проект в соответствии с требованиями органов охраны памятников.</w:t>
      </w:r>
    </w:p>
    <w:p w:rsidR="002629A7" w:rsidRPr="002629A7" w:rsidRDefault="002629A7" w:rsidP="002629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29A7">
        <w:rPr>
          <w:rFonts w:ascii="Times New Roman" w:hAnsi="Times New Roman" w:cs="Times New Roman"/>
          <w:b/>
          <w:bCs/>
          <w:sz w:val="28"/>
          <w:szCs w:val="28"/>
        </w:rPr>
        <w:t>Сохранение и развитие исторических зон.</w:t>
      </w:r>
    </w:p>
    <w:p w:rsidR="002629A7" w:rsidRPr="002B08EB" w:rsidRDefault="002629A7" w:rsidP="002629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b/>
          <w:bCs/>
          <w:sz w:val="28"/>
          <w:szCs w:val="28"/>
        </w:rPr>
        <w:t>Основные принципы сохранения исторической среды:</w:t>
      </w:r>
    </w:p>
    <w:p w:rsidR="002629A7" w:rsidRPr="002B08EB" w:rsidRDefault="002629A7" w:rsidP="002629A7">
      <w:pPr>
        <w:numPr>
          <w:ilvl w:val="1"/>
          <w:numId w:val="5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Сохранение подлинности объектов культурного наследия.</w:t>
      </w:r>
    </w:p>
    <w:p w:rsidR="002629A7" w:rsidRPr="002B08EB" w:rsidRDefault="002629A7" w:rsidP="002629A7">
      <w:pPr>
        <w:numPr>
          <w:ilvl w:val="1"/>
          <w:numId w:val="5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Сохранение исторической планировки и застройки.</w:t>
      </w:r>
    </w:p>
    <w:p w:rsidR="002629A7" w:rsidRPr="002B08EB" w:rsidRDefault="002629A7" w:rsidP="002629A7">
      <w:pPr>
        <w:numPr>
          <w:ilvl w:val="1"/>
          <w:numId w:val="5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Поддержание масштаба и характера застройки.</w:t>
      </w:r>
    </w:p>
    <w:p w:rsidR="002629A7" w:rsidRPr="002B08EB" w:rsidRDefault="002629A7" w:rsidP="002629A7">
      <w:pPr>
        <w:numPr>
          <w:ilvl w:val="1"/>
          <w:numId w:val="5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Сохранение исторического ландшафта и визуальных связей.</w:t>
      </w:r>
    </w:p>
    <w:p w:rsidR="002629A7" w:rsidRPr="002B08EB" w:rsidRDefault="002629A7" w:rsidP="002629A7">
      <w:pPr>
        <w:numPr>
          <w:ilvl w:val="1"/>
          <w:numId w:val="5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Учет ценности каждого объекта.</w:t>
      </w:r>
    </w:p>
    <w:p w:rsidR="002629A7" w:rsidRPr="002B08EB" w:rsidRDefault="002629A7" w:rsidP="002629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b/>
          <w:bCs/>
          <w:sz w:val="28"/>
          <w:szCs w:val="28"/>
        </w:rPr>
        <w:t>Виды деятельности, допускаемые в исторических зонах:</w:t>
      </w:r>
    </w:p>
    <w:p w:rsidR="002629A7" w:rsidRPr="002B08EB" w:rsidRDefault="002629A7" w:rsidP="002629A7">
      <w:pPr>
        <w:numPr>
          <w:ilvl w:val="1"/>
          <w:numId w:val="5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Реставрация и реконструкция зданий и сооружений.</w:t>
      </w:r>
    </w:p>
    <w:p w:rsidR="002629A7" w:rsidRPr="002B08EB" w:rsidRDefault="002629A7" w:rsidP="002629A7">
      <w:pPr>
        <w:numPr>
          <w:ilvl w:val="1"/>
          <w:numId w:val="5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Строительство новых объектов (с ограничениями).</w:t>
      </w:r>
    </w:p>
    <w:p w:rsidR="002629A7" w:rsidRPr="002B08EB" w:rsidRDefault="002629A7" w:rsidP="002629A7">
      <w:pPr>
        <w:numPr>
          <w:ilvl w:val="1"/>
          <w:numId w:val="5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Благоустройство территорий.</w:t>
      </w:r>
    </w:p>
    <w:p w:rsidR="002629A7" w:rsidRPr="002B08EB" w:rsidRDefault="002629A7" w:rsidP="002629A7">
      <w:pPr>
        <w:numPr>
          <w:ilvl w:val="1"/>
          <w:numId w:val="5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Проведение культурных мероприятий.</w:t>
      </w:r>
    </w:p>
    <w:p w:rsidR="002629A7" w:rsidRPr="002B08EB" w:rsidRDefault="002629A7" w:rsidP="002629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b/>
          <w:bCs/>
          <w:sz w:val="28"/>
          <w:szCs w:val="28"/>
        </w:rPr>
        <w:t>Требования к застройке исторических зон:</w:t>
      </w:r>
    </w:p>
    <w:p w:rsidR="002629A7" w:rsidRPr="002B08EB" w:rsidRDefault="002629A7" w:rsidP="002629A7">
      <w:pPr>
        <w:numPr>
          <w:ilvl w:val="1"/>
          <w:numId w:val="5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Соблюдение высотных ограничений.</w:t>
      </w:r>
    </w:p>
    <w:p w:rsidR="002629A7" w:rsidRPr="002B08EB" w:rsidRDefault="002629A7" w:rsidP="002629A7">
      <w:pPr>
        <w:numPr>
          <w:ilvl w:val="1"/>
          <w:numId w:val="5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Использование материалов, соответствующих историческому контексту.</w:t>
      </w:r>
    </w:p>
    <w:p w:rsidR="002629A7" w:rsidRPr="002B08EB" w:rsidRDefault="002629A7" w:rsidP="002629A7">
      <w:pPr>
        <w:numPr>
          <w:ilvl w:val="1"/>
          <w:numId w:val="5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Сохранение масштаба и характера застройки.</w:t>
      </w:r>
    </w:p>
    <w:p w:rsidR="002629A7" w:rsidRPr="002B08EB" w:rsidRDefault="002629A7" w:rsidP="002629A7">
      <w:pPr>
        <w:numPr>
          <w:ilvl w:val="1"/>
          <w:numId w:val="5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Сохранение визуальных связей.</w:t>
      </w:r>
    </w:p>
    <w:p w:rsidR="002629A7" w:rsidRPr="002B08EB" w:rsidRDefault="002629A7" w:rsidP="002629A7">
      <w:pPr>
        <w:numPr>
          <w:ilvl w:val="1"/>
          <w:numId w:val="5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 xml:space="preserve">Разработка </w:t>
      </w:r>
      <w:proofErr w:type="gramStart"/>
      <w:r w:rsidRPr="002B08EB">
        <w:rPr>
          <w:rFonts w:ascii="Times New Roman" w:hAnsi="Times New Roman" w:cs="Times New Roman"/>
          <w:sz w:val="28"/>
          <w:szCs w:val="28"/>
        </w:rPr>
        <w:t>архитектурных решений</w:t>
      </w:r>
      <w:proofErr w:type="gramEnd"/>
      <w:r w:rsidRPr="002B08EB">
        <w:rPr>
          <w:rFonts w:ascii="Times New Roman" w:hAnsi="Times New Roman" w:cs="Times New Roman"/>
          <w:sz w:val="28"/>
          <w:szCs w:val="28"/>
        </w:rPr>
        <w:t xml:space="preserve"> с учетом исторического окружения.</w:t>
      </w:r>
    </w:p>
    <w:p w:rsidR="002629A7" w:rsidRPr="002B08EB" w:rsidRDefault="002629A7" w:rsidP="002629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b/>
          <w:bCs/>
          <w:sz w:val="28"/>
          <w:szCs w:val="28"/>
        </w:rPr>
        <w:t>Реконструкция зданий в исторических зонах:</w:t>
      </w:r>
    </w:p>
    <w:p w:rsidR="002629A7" w:rsidRPr="002B08EB" w:rsidRDefault="002629A7" w:rsidP="002629A7">
      <w:pPr>
        <w:numPr>
          <w:ilvl w:val="1"/>
          <w:numId w:val="5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Приоритет сохранения подлинности объекта культурного наследия.</w:t>
      </w:r>
    </w:p>
    <w:p w:rsidR="002629A7" w:rsidRPr="002B08EB" w:rsidRDefault="002629A7" w:rsidP="002629A7">
      <w:pPr>
        <w:numPr>
          <w:ilvl w:val="1"/>
          <w:numId w:val="5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Минимизация вмешательства в историческую структуру здания.</w:t>
      </w:r>
    </w:p>
    <w:p w:rsidR="002629A7" w:rsidRPr="002B08EB" w:rsidRDefault="002629A7" w:rsidP="002629A7">
      <w:pPr>
        <w:numPr>
          <w:ilvl w:val="1"/>
          <w:numId w:val="5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Использование традиционных технологий и материалов.</w:t>
      </w:r>
    </w:p>
    <w:p w:rsidR="002629A7" w:rsidRPr="002B08EB" w:rsidRDefault="002629A7" w:rsidP="002629A7">
      <w:pPr>
        <w:numPr>
          <w:ilvl w:val="1"/>
          <w:numId w:val="5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Сохранение и реставрация декоративных элементов.</w:t>
      </w:r>
    </w:p>
    <w:p w:rsidR="002629A7" w:rsidRPr="002B08EB" w:rsidRDefault="002629A7" w:rsidP="002629A7">
      <w:pPr>
        <w:spacing w:after="0"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b/>
          <w:bCs/>
          <w:sz w:val="28"/>
          <w:szCs w:val="28"/>
        </w:rPr>
        <w:t>Благоустройство и озеленение исторических территорий:</w:t>
      </w:r>
    </w:p>
    <w:p w:rsidR="002629A7" w:rsidRPr="002B08EB" w:rsidRDefault="002629A7" w:rsidP="002629A7">
      <w:pPr>
        <w:numPr>
          <w:ilvl w:val="1"/>
          <w:numId w:val="5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Сохранение исторического ландшафта.</w:t>
      </w:r>
    </w:p>
    <w:p w:rsidR="002629A7" w:rsidRPr="002B08EB" w:rsidRDefault="002629A7" w:rsidP="002629A7">
      <w:pPr>
        <w:numPr>
          <w:ilvl w:val="1"/>
          <w:numId w:val="5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Восстановление исторических садов и парков.</w:t>
      </w:r>
    </w:p>
    <w:p w:rsidR="002629A7" w:rsidRPr="002B08EB" w:rsidRDefault="002629A7" w:rsidP="002629A7">
      <w:pPr>
        <w:numPr>
          <w:ilvl w:val="1"/>
          <w:numId w:val="5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Использование растений, характерных для исторической среды.</w:t>
      </w:r>
    </w:p>
    <w:p w:rsidR="002629A7" w:rsidRPr="002B08EB" w:rsidRDefault="002629A7" w:rsidP="002629A7">
      <w:pPr>
        <w:numPr>
          <w:ilvl w:val="1"/>
          <w:numId w:val="5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8EB">
        <w:rPr>
          <w:rFonts w:ascii="Times New Roman" w:hAnsi="Times New Roman" w:cs="Times New Roman"/>
          <w:sz w:val="28"/>
          <w:szCs w:val="28"/>
        </w:rPr>
        <w:t>Обеспечение доступности исторических территорий для населения.</w:t>
      </w:r>
    </w:p>
    <w:p w:rsidR="0081019A" w:rsidRDefault="0081019A"/>
    <w:sectPr w:rsidR="00810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F3E4A"/>
    <w:multiLevelType w:val="multilevel"/>
    <w:tmpl w:val="D2D4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935144"/>
    <w:multiLevelType w:val="multilevel"/>
    <w:tmpl w:val="C88C2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B95D95"/>
    <w:multiLevelType w:val="multilevel"/>
    <w:tmpl w:val="B936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2F422E"/>
    <w:multiLevelType w:val="multilevel"/>
    <w:tmpl w:val="3082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C77601"/>
    <w:multiLevelType w:val="multilevel"/>
    <w:tmpl w:val="ADCAC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527BD3"/>
    <w:multiLevelType w:val="multilevel"/>
    <w:tmpl w:val="C45C7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2CE"/>
    <w:rsid w:val="002629A7"/>
    <w:rsid w:val="004D5835"/>
    <w:rsid w:val="00674A6A"/>
    <w:rsid w:val="0081019A"/>
    <w:rsid w:val="00C6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9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944</Words>
  <Characters>5385</Characters>
  <Application>Microsoft Office Word</Application>
  <DocSecurity>0</DocSecurity>
  <Lines>44</Lines>
  <Paragraphs>12</Paragraphs>
  <ScaleCrop>false</ScaleCrop>
  <Company/>
  <LinksUpToDate>false</LinksUpToDate>
  <CharactersWithSpaces>6317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2025-09-18T06:40:00Z</dcterms:created>
  <dcterms:modified xsi:type="dcterms:W3CDTF">2025-09-18T06:48:00Z</dcterms:modified>
</cp:coreProperties>
</file>