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028" w:rsidRDefault="00514790" w:rsidP="00AE2A31">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Практическое занятие №</w:t>
      </w:r>
      <w:r w:rsidR="00EB6748">
        <w:rPr>
          <w:rFonts w:ascii="Times New Roman" w:eastAsia="Times New Roman" w:hAnsi="Times New Roman" w:cs="Times New Roman"/>
          <w:b/>
          <w:bCs/>
          <w:color w:val="000000"/>
          <w:sz w:val="28"/>
          <w:szCs w:val="28"/>
        </w:rPr>
        <w:t>4</w:t>
      </w:r>
    </w:p>
    <w:p w:rsidR="007E2849" w:rsidRPr="007E2849" w:rsidRDefault="007E2849" w:rsidP="00AE2A31">
      <w:pPr>
        <w:spacing w:after="0" w:line="240" w:lineRule="auto"/>
        <w:jc w:val="center"/>
        <w:rPr>
          <w:rFonts w:ascii="Times New Roman" w:eastAsia="Times New Roman" w:hAnsi="Times New Roman" w:cs="Times New Roman"/>
          <w:sz w:val="28"/>
          <w:szCs w:val="28"/>
        </w:rPr>
      </w:pPr>
      <w:r w:rsidRPr="007E2849">
        <w:rPr>
          <w:rFonts w:ascii="Times New Roman" w:eastAsia="Times New Roman" w:hAnsi="Times New Roman" w:cs="Times New Roman"/>
          <w:b/>
          <w:bCs/>
          <w:color w:val="000000"/>
          <w:sz w:val="28"/>
          <w:szCs w:val="28"/>
        </w:rPr>
        <w:t xml:space="preserve"> </w:t>
      </w:r>
      <w:r w:rsidR="00A76028" w:rsidRPr="00F9097D">
        <w:rPr>
          <w:rFonts w:ascii="Times New Roman" w:hAnsi="Times New Roman" w:cs="Times New Roman"/>
          <w:bCs/>
          <w:sz w:val="24"/>
          <w:szCs w:val="24"/>
        </w:rPr>
        <w:t>Состав резервных фондов предприятия и их величина</w:t>
      </w:r>
    </w:p>
    <w:p w:rsidR="007E2849" w:rsidRPr="00A76028" w:rsidRDefault="00A76028" w:rsidP="00AE2A31">
      <w:pPr>
        <w:spacing w:after="0" w:line="240" w:lineRule="auto"/>
        <w:rPr>
          <w:rFonts w:ascii="Times New Roman" w:eastAsia="Times New Roman" w:hAnsi="Times New Roman" w:cs="Times New Roman"/>
          <w:b/>
          <w:sz w:val="28"/>
          <w:szCs w:val="28"/>
        </w:rPr>
      </w:pPr>
      <w:r w:rsidRPr="00A76028">
        <w:rPr>
          <w:rFonts w:ascii="Times New Roman" w:eastAsia="Times New Roman" w:hAnsi="Times New Roman" w:cs="Times New Roman"/>
          <w:b/>
          <w:sz w:val="28"/>
          <w:szCs w:val="28"/>
        </w:rPr>
        <w:t>Примеры решения задач</w:t>
      </w:r>
    </w:p>
    <w:p w:rsidR="00AE2A31" w:rsidRPr="00AE2A31" w:rsidRDefault="00A76028" w:rsidP="00AE2A31">
      <w:pPr>
        <w:spacing w:after="0" w:line="240" w:lineRule="auto"/>
        <w:outlineLvl w:val="0"/>
        <w:rPr>
          <w:rFonts w:ascii="Times New Roman" w:eastAsia="Times New Roman" w:hAnsi="Times New Roman" w:cs="Times New Roman"/>
          <w:b/>
          <w:bCs/>
          <w:kern w:val="36"/>
          <w:sz w:val="28"/>
          <w:szCs w:val="28"/>
        </w:rPr>
      </w:pPr>
      <w:bookmarkStart w:id="0" w:name="_Toc184801384"/>
      <w:bookmarkEnd w:id="0"/>
      <w:r>
        <w:rPr>
          <w:rFonts w:ascii="Times New Roman" w:eastAsia="Times New Roman" w:hAnsi="Times New Roman" w:cs="Times New Roman"/>
          <w:b/>
          <w:bCs/>
          <w:kern w:val="36"/>
          <w:sz w:val="28"/>
          <w:szCs w:val="28"/>
        </w:rPr>
        <w:t xml:space="preserve">Пример </w:t>
      </w:r>
      <w:r w:rsidR="00AE2A31">
        <w:rPr>
          <w:rFonts w:ascii="Times New Roman" w:eastAsia="Times New Roman" w:hAnsi="Times New Roman" w:cs="Times New Roman"/>
          <w:b/>
          <w:bCs/>
          <w:kern w:val="36"/>
          <w:sz w:val="28"/>
          <w:szCs w:val="28"/>
        </w:rPr>
        <w:t xml:space="preserve">1 </w:t>
      </w:r>
    </w:p>
    <w:p w:rsidR="00AE2A31" w:rsidRPr="00AE2A31" w:rsidRDefault="00AE2A31" w:rsidP="00AE2A31">
      <w:pPr>
        <w:spacing w:after="0" w:line="240" w:lineRule="auto"/>
        <w:rPr>
          <w:rFonts w:ascii="Times New Roman" w:eastAsia="Times New Roman" w:hAnsi="Times New Roman" w:cs="Times New Roman"/>
          <w:sz w:val="28"/>
          <w:szCs w:val="28"/>
        </w:rPr>
      </w:pPr>
      <w:r w:rsidRPr="00AE2A31">
        <w:rPr>
          <w:rFonts w:ascii="Times New Roman" w:eastAsia="Times New Roman" w:hAnsi="Times New Roman" w:cs="Times New Roman"/>
          <w:sz w:val="28"/>
          <w:szCs w:val="28"/>
        </w:rPr>
        <w:t>Определить абсолютную величину текущего (комплексного) и перспективного резервов увеличения объема производства на основе следующих данных, относящихся к разным группам потребляемых ресурсов:</w:t>
      </w:r>
    </w:p>
    <w:tbl>
      <w:tblPr>
        <w:tblStyle w:val="a6"/>
        <w:tblW w:w="5000" w:type="pct"/>
        <w:tblLook w:val="04A0" w:firstRow="1" w:lastRow="0" w:firstColumn="1" w:lastColumn="0" w:noHBand="0" w:noVBand="1"/>
      </w:tblPr>
      <w:tblGrid>
        <w:gridCol w:w="7925"/>
        <w:gridCol w:w="1646"/>
      </w:tblGrid>
      <w:tr w:rsidR="00AE2A31" w:rsidRPr="00AE2A31" w:rsidTr="000F7CF8">
        <w:tc>
          <w:tcPr>
            <w:tcW w:w="0" w:type="auto"/>
            <w:hideMark/>
          </w:tcPr>
          <w:p w:rsidR="00AE2A31" w:rsidRPr="000F7CF8" w:rsidRDefault="00AE2A31" w:rsidP="00AE2A31">
            <w:pPr>
              <w:rPr>
                <w:rFonts w:ascii="Times New Roman" w:eastAsia="Times New Roman" w:hAnsi="Times New Roman" w:cs="Times New Roman"/>
                <w:b/>
                <w:sz w:val="28"/>
                <w:szCs w:val="28"/>
              </w:rPr>
            </w:pPr>
            <w:r w:rsidRPr="000F7CF8">
              <w:rPr>
                <w:rFonts w:ascii="Times New Roman" w:eastAsia="Times New Roman" w:hAnsi="Times New Roman" w:cs="Times New Roman"/>
                <w:b/>
                <w:sz w:val="28"/>
                <w:szCs w:val="28"/>
              </w:rPr>
              <w:t xml:space="preserve">Наименование резерва </w:t>
            </w:r>
          </w:p>
        </w:tc>
        <w:tc>
          <w:tcPr>
            <w:tcW w:w="0" w:type="auto"/>
            <w:hideMark/>
          </w:tcPr>
          <w:p w:rsidR="00AE2A31" w:rsidRPr="000F7CF8" w:rsidRDefault="00AE2A31" w:rsidP="00AE2A31">
            <w:pPr>
              <w:rPr>
                <w:rFonts w:ascii="Times New Roman" w:eastAsia="Times New Roman" w:hAnsi="Times New Roman" w:cs="Times New Roman"/>
                <w:b/>
                <w:sz w:val="28"/>
                <w:szCs w:val="28"/>
              </w:rPr>
            </w:pPr>
            <w:r w:rsidRPr="000F7CF8">
              <w:rPr>
                <w:rFonts w:ascii="Times New Roman" w:eastAsia="Times New Roman" w:hAnsi="Times New Roman" w:cs="Times New Roman"/>
                <w:b/>
                <w:sz w:val="28"/>
                <w:szCs w:val="28"/>
              </w:rPr>
              <w:t>Сумма, тыс. руб.</w:t>
            </w:r>
          </w:p>
        </w:tc>
      </w:tr>
      <w:tr w:rsidR="00AE2A31" w:rsidRPr="00AE2A31" w:rsidTr="000F7CF8">
        <w:tc>
          <w:tcPr>
            <w:tcW w:w="0" w:type="auto"/>
            <w:hideMark/>
          </w:tcPr>
          <w:p w:rsidR="00AE2A31" w:rsidRPr="00AE2A31" w:rsidRDefault="00AE2A31" w:rsidP="00AE2A31">
            <w:pPr>
              <w:rPr>
                <w:rFonts w:ascii="Times New Roman" w:eastAsia="Times New Roman" w:hAnsi="Times New Roman" w:cs="Times New Roman"/>
                <w:sz w:val="28"/>
                <w:szCs w:val="28"/>
              </w:rPr>
            </w:pPr>
            <w:r w:rsidRPr="00AE2A31">
              <w:rPr>
                <w:rFonts w:ascii="Times New Roman" w:eastAsia="Times New Roman" w:hAnsi="Times New Roman" w:cs="Times New Roman"/>
                <w:sz w:val="28"/>
                <w:szCs w:val="28"/>
              </w:rPr>
              <w:t xml:space="preserve">Увеличение коэффициента сменности оборудования </w:t>
            </w:r>
          </w:p>
        </w:tc>
        <w:tc>
          <w:tcPr>
            <w:tcW w:w="0" w:type="auto"/>
            <w:hideMark/>
          </w:tcPr>
          <w:p w:rsidR="00AE2A31" w:rsidRPr="00AE2A31" w:rsidRDefault="00AE2A31" w:rsidP="00AE2A31">
            <w:pPr>
              <w:rPr>
                <w:rFonts w:ascii="Times New Roman" w:eastAsia="Times New Roman" w:hAnsi="Times New Roman" w:cs="Times New Roman"/>
                <w:sz w:val="28"/>
                <w:szCs w:val="28"/>
              </w:rPr>
            </w:pPr>
            <w:r w:rsidRPr="00AE2A31">
              <w:rPr>
                <w:rFonts w:ascii="Times New Roman" w:eastAsia="Times New Roman" w:hAnsi="Times New Roman" w:cs="Times New Roman"/>
                <w:sz w:val="28"/>
                <w:szCs w:val="28"/>
              </w:rPr>
              <w:t>2000</w:t>
            </w:r>
          </w:p>
        </w:tc>
      </w:tr>
      <w:tr w:rsidR="00AE2A31" w:rsidRPr="00AE2A31" w:rsidTr="000F7CF8">
        <w:tc>
          <w:tcPr>
            <w:tcW w:w="0" w:type="auto"/>
            <w:hideMark/>
          </w:tcPr>
          <w:p w:rsidR="00AE2A31" w:rsidRPr="00AE2A31" w:rsidRDefault="00AE2A31" w:rsidP="00AE2A31">
            <w:pPr>
              <w:rPr>
                <w:rFonts w:ascii="Times New Roman" w:eastAsia="Times New Roman" w:hAnsi="Times New Roman" w:cs="Times New Roman"/>
                <w:sz w:val="28"/>
                <w:szCs w:val="28"/>
              </w:rPr>
            </w:pPr>
            <w:r w:rsidRPr="00AE2A31">
              <w:rPr>
                <w:rFonts w:ascii="Times New Roman" w:eastAsia="Times New Roman" w:hAnsi="Times New Roman" w:cs="Times New Roman"/>
                <w:sz w:val="28"/>
                <w:szCs w:val="28"/>
              </w:rPr>
              <w:t xml:space="preserve">Устранение причин простоев оборудования </w:t>
            </w:r>
          </w:p>
        </w:tc>
        <w:tc>
          <w:tcPr>
            <w:tcW w:w="0" w:type="auto"/>
            <w:hideMark/>
          </w:tcPr>
          <w:p w:rsidR="00AE2A31" w:rsidRPr="00AE2A31" w:rsidRDefault="00AE2A31" w:rsidP="00AE2A31">
            <w:pPr>
              <w:rPr>
                <w:rFonts w:ascii="Times New Roman" w:eastAsia="Times New Roman" w:hAnsi="Times New Roman" w:cs="Times New Roman"/>
                <w:sz w:val="28"/>
                <w:szCs w:val="28"/>
              </w:rPr>
            </w:pPr>
            <w:r w:rsidRPr="00AE2A31">
              <w:rPr>
                <w:rFonts w:ascii="Times New Roman" w:eastAsia="Times New Roman" w:hAnsi="Times New Roman" w:cs="Times New Roman"/>
                <w:sz w:val="28"/>
                <w:szCs w:val="28"/>
              </w:rPr>
              <w:t>415</w:t>
            </w:r>
          </w:p>
        </w:tc>
      </w:tr>
      <w:tr w:rsidR="00AE2A31" w:rsidRPr="00AE2A31" w:rsidTr="000F7CF8">
        <w:tc>
          <w:tcPr>
            <w:tcW w:w="0" w:type="auto"/>
            <w:hideMark/>
          </w:tcPr>
          <w:p w:rsidR="00AE2A31" w:rsidRPr="00AE2A31" w:rsidRDefault="00AE2A31" w:rsidP="00AE2A31">
            <w:pPr>
              <w:rPr>
                <w:rFonts w:ascii="Times New Roman" w:eastAsia="Times New Roman" w:hAnsi="Times New Roman" w:cs="Times New Roman"/>
                <w:sz w:val="28"/>
                <w:szCs w:val="28"/>
              </w:rPr>
            </w:pPr>
            <w:r w:rsidRPr="00AE2A31">
              <w:rPr>
                <w:rFonts w:ascii="Times New Roman" w:eastAsia="Times New Roman" w:hAnsi="Times New Roman" w:cs="Times New Roman"/>
                <w:sz w:val="28"/>
                <w:szCs w:val="28"/>
              </w:rPr>
              <w:t xml:space="preserve">Устранение целодневных простоев оборудования </w:t>
            </w:r>
          </w:p>
        </w:tc>
        <w:tc>
          <w:tcPr>
            <w:tcW w:w="0" w:type="auto"/>
            <w:hideMark/>
          </w:tcPr>
          <w:p w:rsidR="00AE2A31" w:rsidRPr="00AE2A31" w:rsidRDefault="00AE2A31" w:rsidP="00AE2A31">
            <w:pPr>
              <w:rPr>
                <w:rFonts w:ascii="Times New Roman" w:eastAsia="Times New Roman" w:hAnsi="Times New Roman" w:cs="Times New Roman"/>
                <w:sz w:val="28"/>
                <w:szCs w:val="28"/>
              </w:rPr>
            </w:pPr>
            <w:r w:rsidRPr="00AE2A31">
              <w:rPr>
                <w:rFonts w:ascii="Times New Roman" w:eastAsia="Times New Roman" w:hAnsi="Times New Roman" w:cs="Times New Roman"/>
                <w:sz w:val="28"/>
                <w:szCs w:val="28"/>
              </w:rPr>
              <w:t>736</w:t>
            </w:r>
          </w:p>
        </w:tc>
      </w:tr>
      <w:tr w:rsidR="00AE2A31" w:rsidRPr="00AE2A31" w:rsidTr="000F7CF8">
        <w:tc>
          <w:tcPr>
            <w:tcW w:w="0" w:type="auto"/>
            <w:hideMark/>
          </w:tcPr>
          <w:p w:rsidR="00AE2A31" w:rsidRPr="00AE2A31" w:rsidRDefault="00AE2A31" w:rsidP="00AE2A31">
            <w:pPr>
              <w:rPr>
                <w:rFonts w:ascii="Times New Roman" w:eastAsia="Times New Roman" w:hAnsi="Times New Roman" w:cs="Times New Roman"/>
                <w:sz w:val="28"/>
                <w:szCs w:val="28"/>
              </w:rPr>
            </w:pPr>
            <w:r w:rsidRPr="00AE2A31">
              <w:rPr>
                <w:rFonts w:ascii="Times New Roman" w:eastAsia="Times New Roman" w:hAnsi="Times New Roman" w:cs="Times New Roman"/>
                <w:sz w:val="28"/>
                <w:szCs w:val="28"/>
              </w:rPr>
              <w:t xml:space="preserve">Устранение причин внутрисменных простоев рабочих </w:t>
            </w:r>
          </w:p>
        </w:tc>
        <w:tc>
          <w:tcPr>
            <w:tcW w:w="0" w:type="auto"/>
            <w:hideMark/>
          </w:tcPr>
          <w:p w:rsidR="00AE2A31" w:rsidRPr="00AE2A31" w:rsidRDefault="00AE2A31" w:rsidP="00AE2A31">
            <w:pPr>
              <w:rPr>
                <w:rFonts w:ascii="Times New Roman" w:eastAsia="Times New Roman" w:hAnsi="Times New Roman" w:cs="Times New Roman"/>
                <w:sz w:val="28"/>
                <w:szCs w:val="28"/>
              </w:rPr>
            </w:pPr>
            <w:r w:rsidRPr="00AE2A31">
              <w:rPr>
                <w:rFonts w:ascii="Times New Roman" w:eastAsia="Times New Roman" w:hAnsi="Times New Roman" w:cs="Times New Roman"/>
                <w:sz w:val="28"/>
                <w:szCs w:val="28"/>
              </w:rPr>
              <w:t>378</w:t>
            </w:r>
          </w:p>
        </w:tc>
      </w:tr>
      <w:tr w:rsidR="00AE2A31" w:rsidRPr="00AE2A31" w:rsidTr="000F7CF8">
        <w:tc>
          <w:tcPr>
            <w:tcW w:w="0" w:type="auto"/>
            <w:hideMark/>
          </w:tcPr>
          <w:p w:rsidR="00AE2A31" w:rsidRPr="00AE2A31" w:rsidRDefault="00AE2A31" w:rsidP="00AE2A31">
            <w:pPr>
              <w:rPr>
                <w:rFonts w:ascii="Times New Roman" w:eastAsia="Times New Roman" w:hAnsi="Times New Roman" w:cs="Times New Roman"/>
                <w:sz w:val="28"/>
                <w:szCs w:val="28"/>
              </w:rPr>
            </w:pPr>
            <w:r w:rsidRPr="00AE2A31">
              <w:rPr>
                <w:rFonts w:ascii="Times New Roman" w:eastAsia="Times New Roman" w:hAnsi="Times New Roman" w:cs="Times New Roman"/>
                <w:sz w:val="28"/>
                <w:szCs w:val="28"/>
              </w:rPr>
              <w:t xml:space="preserve">Полезное использование отходов основного производства </w:t>
            </w:r>
          </w:p>
        </w:tc>
        <w:tc>
          <w:tcPr>
            <w:tcW w:w="0" w:type="auto"/>
            <w:hideMark/>
          </w:tcPr>
          <w:p w:rsidR="00AE2A31" w:rsidRPr="00AE2A31" w:rsidRDefault="00AE2A31" w:rsidP="00AE2A31">
            <w:pPr>
              <w:rPr>
                <w:rFonts w:ascii="Times New Roman" w:eastAsia="Times New Roman" w:hAnsi="Times New Roman" w:cs="Times New Roman"/>
                <w:sz w:val="28"/>
                <w:szCs w:val="28"/>
              </w:rPr>
            </w:pPr>
            <w:r w:rsidRPr="00AE2A31">
              <w:rPr>
                <w:rFonts w:ascii="Times New Roman" w:eastAsia="Times New Roman" w:hAnsi="Times New Roman" w:cs="Times New Roman"/>
                <w:sz w:val="28"/>
                <w:szCs w:val="28"/>
              </w:rPr>
              <w:t>512</w:t>
            </w:r>
          </w:p>
        </w:tc>
      </w:tr>
      <w:tr w:rsidR="00AE2A31" w:rsidRPr="00AE2A31" w:rsidTr="000F7CF8">
        <w:tc>
          <w:tcPr>
            <w:tcW w:w="0" w:type="auto"/>
            <w:hideMark/>
          </w:tcPr>
          <w:p w:rsidR="00AE2A31" w:rsidRPr="00AE2A31" w:rsidRDefault="00AE2A31" w:rsidP="00AE2A31">
            <w:pPr>
              <w:rPr>
                <w:rFonts w:ascii="Times New Roman" w:eastAsia="Times New Roman" w:hAnsi="Times New Roman" w:cs="Times New Roman"/>
                <w:sz w:val="28"/>
                <w:szCs w:val="28"/>
              </w:rPr>
            </w:pPr>
            <w:r w:rsidRPr="00AE2A31">
              <w:rPr>
                <w:rFonts w:ascii="Times New Roman" w:eastAsia="Times New Roman" w:hAnsi="Times New Roman" w:cs="Times New Roman"/>
                <w:sz w:val="28"/>
                <w:szCs w:val="28"/>
              </w:rPr>
              <w:t xml:space="preserve">Снижение чистого веса изделий при условии осуществления невыполненных </w:t>
            </w:r>
            <w:proofErr w:type="spellStart"/>
            <w:r w:rsidRPr="00AE2A31">
              <w:rPr>
                <w:rFonts w:ascii="Times New Roman" w:eastAsia="Times New Roman" w:hAnsi="Times New Roman" w:cs="Times New Roman"/>
                <w:sz w:val="28"/>
                <w:szCs w:val="28"/>
              </w:rPr>
              <w:t>оргтехмероприятий</w:t>
            </w:r>
            <w:proofErr w:type="spellEnd"/>
            <w:r w:rsidRPr="00AE2A31">
              <w:rPr>
                <w:rFonts w:ascii="Times New Roman" w:eastAsia="Times New Roman" w:hAnsi="Times New Roman" w:cs="Times New Roman"/>
                <w:sz w:val="28"/>
                <w:szCs w:val="28"/>
              </w:rPr>
              <w:t xml:space="preserve"> </w:t>
            </w:r>
          </w:p>
        </w:tc>
        <w:tc>
          <w:tcPr>
            <w:tcW w:w="0" w:type="auto"/>
            <w:hideMark/>
          </w:tcPr>
          <w:p w:rsidR="00AE2A31" w:rsidRPr="00AE2A31" w:rsidRDefault="00AE2A31" w:rsidP="00AE2A31">
            <w:pPr>
              <w:rPr>
                <w:rFonts w:ascii="Times New Roman" w:eastAsia="Times New Roman" w:hAnsi="Times New Roman" w:cs="Times New Roman"/>
                <w:sz w:val="28"/>
                <w:szCs w:val="28"/>
              </w:rPr>
            </w:pPr>
            <w:r w:rsidRPr="00AE2A31">
              <w:rPr>
                <w:rFonts w:ascii="Times New Roman" w:eastAsia="Times New Roman" w:hAnsi="Times New Roman" w:cs="Times New Roman"/>
                <w:sz w:val="28"/>
                <w:szCs w:val="28"/>
              </w:rPr>
              <w:t>1205</w:t>
            </w:r>
          </w:p>
        </w:tc>
      </w:tr>
      <w:tr w:rsidR="00AE2A31" w:rsidRPr="00AE2A31" w:rsidTr="000F7CF8">
        <w:tc>
          <w:tcPr>
            <w:tcW w:w="0" w:type="auto"/>
            <w:hideMark/>
          </w:tcPr>
          <w:p w:rsidR="00AE2A31" w:rsidRPr="00AE2A31" w:rsidRDefault="00AE2A31" w:rsidP="00AE2A31">
            <w:pPr>
              <w:rPr>
                <w:rFonts w:ascii="Times New Roman" w:eastAsia="Times New Roman" w:hAnsi="Times New Roman" w:cs="Times New Roman"/>
                <w:sz w:val="28"/>
                <w:szCs w:val="28"/>
              </w:rPr>
            </w:pPr>
            <w:r w:rsidRPr="00AE2A31">
              <w:rPr>
                <w:rFonts w:ascii="Times New Roman" w:eastAsia="Times New Roman" w:hAnsi="Times New Roman" w:cs="Times New Roman"/>
                <w:sz w:val="28"/>
                <w:szCs w:val="28"/>
              </w:rPr>
              <w:t xml:space="preserve">Снижение трудоемкости при условии осуществления невыполненных мероприятий по сокращению вспомогательного времени </w:t>
            </w:r>
          </w:p>
        </w:tc>
        <w:tc>
          <w:tcPr>
            <w:tcW w:w="0" w:type="auto"/>
            <w:hideMark/>
          </w:tcPr>
          <w:p w:rsidR="00AE2A31" w:rsidRPr="00AE2A31" w:rsidRDefault="00AE2A31" w:rsidP="00AE2A31">
            <w:pPr>
              <w:rPr>
                <w:rFonts w:ascii="Times New Roman" w:eastAsia="Times New Roman" w:hAnsi="Times New Roman" w:cs="Times New Roman"/>
                <w:sz w:val="28"/>
                <w:szCs w:val="28"/>
              </w:rPr>
            </w:pPr>
            <w:r w:rsidRPr="00AE2A31">
              <w:rPr>
                <w:rFonts w:ascii="Times New Roman" w:eastAsia="Times New Roman" w:hAnsi="Times New Roman" w:cs="Times New Roman"/>
                <w:sz w:val="28"/>
                <w:szCs w:val="28"/>
              </w:rPr>
              <w:t>250</w:t>
            </w:r>
          </w:p>
        </w:tc>
      </w:tr>
    </w:tbl>
    <w:p w:rsidR="00AE2A31" w:rsidRPr="00AE2A31" w:rsidRDefault="00AE2A31" w:rsidP="00AE2A31">
      <w:pPr>
        <w:spacing w:after="0" w:line="240" w:lineRule="auto"/>
        <w:rPr>
          <w:rFonts w:ascii="Times New Roman" w:eastAsia="Times New Roman" w:hAnsi="Times New Roman" w:cs="Times New Roman"/>
          <w:sz w:val="28"/>
          <w:szCs w:val="28"/>
        </w:rPr>
      </w:pPr>
      <w:r w:rsidRPr="00AE2A31">
        <w:rPr>
          <w:rFonts w:ascii="Times New Roman" w:eastAsia="Times New Roman" w:hAnsi="Times New Roman" w:cs="Times New Roman"/>
          <w:sz w:val="28"/>
          <w:szCs w:val="28"/>
        </w:rPr>
        <w:t>Представить подробные расчеты и выводы.</w:t>
      </w:r>
    </w:p>
    <w:p w:rsidR="00AE2A31" w:rsidRPr="00A76028" w:rsidRDefault="00AE2A31" w:rsidP="00AE2A31">
      <w:pPr>
        <w:spacing w:after="0" w:line="240" w:lineRule="auto"/>
        <w:rPr>
          <w:rFonts w:ascii="Times New Roman" w:eastAsia="Times New Roman" w:hAnsi="Times New Roman" w:cs="Times New Roman"/>
          <w:i/>
          <w:sz w:val="28"/>
          <w:szCs w:val="28"/>
        </w:rPr>
      </w:pPr>
      <w:r w:rsidRPr="00A76028">
        <w:rPr>
          <w:rFonts w:ascii="Times New Roman" w:eastAsia="Times New Roman" w:hAnsi="Times New Roman" w:cs="Times New Roman"/>
          <w:i/>
          <w:sz w:val="28"/>
          <w:szCs w:val="28"/>
        </w:rPr>
        <w:t>Решение задачи:</w:t>
      </w:r>
    </w:p>
    <w:p w:rsidR="00AE2A31" w:rsidRPr="00AE2A31" w:rsidRDefault="00AE2A31" w:rsidP="00AE2A31">
      <w:pPr>
        <w:spacing w:after="0" w:line="240" w:lineRule="auto"/>
        <w:rPr>
          <w:rFonts w:ascii="Times New Roman" w:eastAsia="Times New Roman" w:hAnsi="Times New Roman" w:cs="Times New Roman"/>
          <w:sz w:val="28"/>
          <w:szCs w:val="28"/>
        </w:rPr>
      </w:pPr>
      <w:r w:rsidRPr="00AE2A31">
        <w:rPr>
          <w:rFonts w:ascii="Times New Roman" w:eastAsia="Times New Roman" w:hAnsi="Times New Roman" w:cs="Times New Roman"/>
          <w:sz w:val="28"/>
          <w:szCs w:val="28"/>
        </w:rPr>
        <w:t>Группируем выявленные резервы, определяя резервы, связанные с трудовыми ресурсами, средствами труда и предметами труда (тыс. руб.):</w:t>
      </w:r>
    </w:p>
    <w:tbl>
      <w:tblPr>
        <w:tblStyle w:val="a6"/>
        <w:tblW w:w="5000" w:type="pct"/>
        <w:tblLook w:val="04A0" w:firstRow="1" w:lastRow="0" w:firstColumn="1" w:lastColumn="0" w:noHBand="0" w:noVBand="1"/>
      </w:tblPr>
      <w:tblGrid>
        <w:gridCol w:w="2960"/>
        <w:gridCol w:w="1845"/>
        <w:gridCol w:w="2658"/>
        <w:gridCol w:w="2108"/>
      </w:tblGrid>
      <w:tr w:rsidR="00AE2A31" w:rsidRPr="00AE2A31" w:rsidTr="000F7CF8">
        <w:tc>
          <w:tcPr>
            <w:tcW w:w="0" w:type="auto"/>
            <w:hideMark/>
          </w:tcPr>
          <w:p w:rsidR="00AE2A31" w:rsidRPr="000F7CF8" w:rsidRDefault="00AE2A31" w:rsidP="00AE2A31">
            <w:pPr>
              <w:rPr>
                <w:rFonts w:ascii="Times New Roman" w:eastAsia="Times New Roman" w:hAnsi="Times New Roman" w:cs="Times New Roman"/>
                <w:b/>
                <w:sz w:val="28"/>
                <w:szCs w:val="28"/>
              </w:rPr>
            </w:pPr>
            <w:r w:rsidRPr="000F7CF8">
              <w:rPr>
                <w:rFonts w:ascii="Times New Roman" w:eastAsia="Times New Roman" w:hAnsi="Times New Roman" w:cs="Times New Roman"/>
                <w:b/>
                <w:sz w:val="28"/>
                <w:szCs w:val="28"/>
              </w:rPr>
              <w:t xml:space="preserve">Наименование резерва </w:t>
            </w:r>
          </w:p>
        </w:tc>
        <w:tc>
          <w:tcPr>
            <w:tcW w:w="0" w:type="auto"/>
            <w:hideMark/>
          </w:tcPr>
          <w:p w:rsidR="00AE2A31" w:rsidRPr="000F7CF8" w:rsidRDefault="00AE2A31" w:rsidP="00AE2A31">
            <w:pPr>
              <w:rPr>
                <w:rFonts w:ascii="Times New Roman" w:eastAsia="Times New Roman" w:hAnsi="Times New Roman" w:cs="Times New Roman"/>
                <w:b/>
                <w:sz w:val="28"/>
                <w:szCs w:val="28"/>
              </w:rPr>
            </w:pPr>
            <w:r w:rsidRPr="000F7CF8">
              <w:rPr>
                <w:rFonts w:ascii="Times New Roman" w:eastAsia="Times New Roman" w:hAnsi="Times New Roman" w:cs="Times New Roman"/>
                <w:b/>
                <w:sz w:val="28"/>
                <w:szCs w:val="28"/>
              </w:rPr>
              <w:t xml:space="preserve">За счет трудовых ресурсов </w:t>
            </w:r>
          </w:p>
        </w:tc>
        <w:tc>
          <w:tcPr>
            <w:tcW w:w="0" w:type="auto"/>
            <w:hideMark/>
          </w:tcPr>
          <w:p w:rsidR="00AE2A31" w:rsidRPr="000F7CF8" w:rsidRDefault="00AE2A31" w:rsidP="00AE2A31">
            <w:pPr>
              <w:rPr>
                <w:rFonts w:ascii="Times New Roman" w:eastAsia="Times New Roman" w:hAnsi="Times New Roman" w:cs="Times New Roman"/>
                <w:b/>
                <w:sz w:val="28"/>
                <w:szCs w:val="28"/>
              </w:rPr>
            </w:pPr>
            <w:r w:rsidRPr="000F7CF8">
              <w:rPr>
                <w:rFonts w:ascii="Times New Roman" w:eastAsia="Times New Roman" w:hAnsi="Times New Roman" w:cs="Times New Roman"/>
                <w:b/>
                <w:sz w:val="28"/>
                <w:szCs w:val="28"/>
              </w:rPr>
              <w:t>За счет сре</w:t>
            </w:r>
            <w:proofErr w:type="gramStart"/>
            <w:r w:rsidRPr="000F7CF8">
              <w:rPr>
                <w:rFonts w:ascii="Times New Roman" w:eastAsia="Times New Roman" w:hAnsi="Times New Roman" w:cs="Times New Roman"/>
                <w:b/>
                <w:sz w:val="28"/>
                <w:szCs w:val="28"/>
              </w:rPr>
              <w:t>дств тр</w:t>
            </w:r>
            <w:proofErr w:type="gramEnd"/>
            <w:r w:rsidRPr="000F7CF8">
              <w:rPr>
                <w:rFonts w:ascii="Times New Roman" w:eastAsia="Times New Roman" w:hAnsi="Times New Roman" w:cs="Times New Roman"/>
                <w:b/>
                <w:sz w:val="28"/>
                <w:szCs w:val="28"/>
              </w:rPr>
              <w:t xml:space="preserve">уда </w:t>
            </w:r>
          </w:p>
        </w:tc>
        <w:tc>
          <w:tcPr>
            <w:tcW w:w="0" w:type="auto"/>
            <w:hideMark/>
          </w:tcPr>
          <w:p w:rsidR="00AE2A31" w:rsidRPr="000F7CF8" w:rsidRDefault="00AE2A31" w:rsidP="00AE2A31">
            <w:pPr>
              <w:rPr>
                <w:rFonts w:ascii="Times New Roman" w:eastAsia="Times New Roman" w:hAnsi="Times New Roman" w:cs="Times New Roman"/>
                <w:b/>
                <w:sz w:val="28"/>
                <w:szCs w:val="28"/>
              </w:rPr>
            </w:pPr>
            <w:r w:rsidRPr="000F7CF8">
              <w:rPr>
                <w:rFonts w:ascii="Times New Roman" w:eastAsia="Times New Roman" w:hAnsi="Times New Roman" w:cs="Times New Roman"/>
                <w:b/>
                <w:sz w:val="28"/>
                <w:szCs w:val="28"/>
              </w:rPr>
              <w:t xml:space="preserve">За счет предметов труда </w:t>
            </w:r>
          </w:p>
        </w:tc>
      </w:tr>
      <w:tr w:rsidR="00AE2A31" w:rsidRPr="00AE2A31" w:rsidTr="000F7CF8">
        <w:tc>
          <w:tcPr>
            <w:tcW w:w="0" w:type="auto"/>
            <w:hideMark/>
          </w:tcPr>
          <w:p w:rsidR="00AE2A31" w:rsidRPr="00AE2A31" w:rsidRDefault="00AE2A31" w:rsidP="00AE2A31">
            <w:pPr>
              <w:rPr>
                <w:rFonts w:ascii="Times New Roman" w:eastAsia="Times New Roman" w:hAnsi="Times New Roman" w:cs="Times New Roman"/>
                <w:sz w:val="28"/>
                <w:szCs w:val="28"/>
              </w:rPr>
            </w:pPr>
            <w:r w:rsidRPr="00AE2A31">
              <w:rPr>
                <w:rFonts w:ascii="Times New Roman" w:eastAsia="Times New Roman" w:hAnsi="Times New Roman" w:cs="Times New Roman"/>
                <w:sz w:val="28"/>
                <w:szCs w:val="28"/>
              </w:rPr>
              <w:t xml:space="preserve">1. Увеличение коэффициента сменности оборудования </w:t>
            </w:r>
          </w:p>
        </w:tc>
        <w:tc>
          <w:tcPr>
            <w:tcW w:w="0" w:type="auto"/>
            <w:hideMark/>
          </w:tcPr>
          <w:p w:rsidR="00AE2A31" w:rsidRPr="00AE2A31" w:rsidRDefault="00AE2A31" w:rsidP="00AE2A31">
            <w:pPr>
              <w:rPr>
                <w:rFonts w:ascii="Times New Roman" w:eastAsia="Times New Roman" w:hAnsi="Times New Roman" w:cs="Times New Roman"/>
                <w:sz w:val="28"/>
                <w:szCs w:val="28"/>
              </w:rPr>
            </w:pPr>
          </w:p>
        </w:tc>
        <w:tc>
          <w:tcPr>
            <w:tcW w:w="0" w:type="auto"/>
            <w:hideMark/>
          </w:tcPr>
          <w:p w:rsidR="00AE2A31" w:rsidRPr="00AE2A31" w:rsidRDefault="00AE2A31" w:rsidP="00AE2A31">
            <w:pPr>
              <w:rPr>
                <w:rFonts w:ascii="Times New Roman" w:eastAsia="Times New Roman" w:hAnsi="Times New Roman" w:cs="Times New Roman"/>
                <w:sz w:val="28"/>
                <w:szCs w:val="28"/>
              </w:rPr>
            </w:pPr>
            <w:r w:rsidRPr="00AE2A31">
              <w:rPr>
                <w:rFonts w:ascii="Times New Roman" w:eastAsia="Times New Roman" w:hAnsi="Times New Roman" w:cs="Times New Roman"/>
                <w:sz w:val="28"/>
                <w:szCs w:val="28"/>
              </w:rPr>
              <w:t>2000</w:t>
            </w:r>
          </w:p>
        </w:tc>
        <w:tc>
          <w:tcPr>
            <w:tcW w:w="0" w:type="auto"/>
            <w:hideMark/>
          </w:tcPr>
          <w:p w:rsidR="00AE2A31" w:rsidRPr="00AE2A31" w:rsidRDefault="00AE2A31" w:rsidP="00AE2A31">
            <w:pPr>
              <w:rPr>
                <w:rFonts w:ascii="Times New Roman" w:eastAsia="Times New Roman" w:hAnsi="Times New Roman" w:cs="Times New Roman"/>
                <w:sz w:val="28"/>
                <w:szCs w:val="28"/>
              </w:rPr>
            </w:pPr>
          </w:p>
        </w:tc>
      </w:tr>
      <w:tr w:rsidR="00AE2A31" w:rsidRPr="00AE2A31" w:rsidTr="000F7CF8">
        <w:tc>
          <w:tcPr>
            <w:tcW w:w="0" w:type="auto"/>
            <w:hideMark/>
          </w:tcPr>
          <w:p w:rsidR="00AE2A31" w:rsidRPr="00AE2A31" w:rsidRDefault="00AE2A31" w:rsidP="00AE2A31">
            <w:pPr>
              <w:rPr>
                <w:rFonts w:ascii="Times New Roman" w:eastAsia="Times New Roman" w:hAnsi="Times New Roman" w:cs="Times New Roman"/>
                <w:sz w:val="28"/>
                <w:szCs w:val="28"/>
              </w:rPr>
            </w:pPr>
            <w:r w:rsidRPr="00AE2A31">
              <w:rPr>
                <w:rFonts w:ascii="Times New Roman" w:eastAsia="Times New Roman" w:hAnsi="Times New Roman" w:cs="Times New Roman"/>
                <w:sz w:val="28"/>
                <w:szCs w:val="28"/>
              </w:rPr>
              <w:t xml:space="preserve">2. Устранение причин простоев оборудования </w:t>
            </w:r>
          </w:p>
        </w:tc>
        <w:tc>
          <w:tcPr>
            <w:tcW w:w="0" w:type="auto"/>
            <w:hideMark/>
          </w:tcPr>
          <w:p w:rsidR="00AE2A31" w:rsidRPr="00AE2A31" w:rsidRDefault="00AE2A31" w:rsidP="00AE2A31">
            <w:pPr>
              <w:rPr>
                <w:rFonts w:ascii="Times New Roman" w:eastAsia="Times New Roman" w:hAnsi="Times New Roman" w:cs="Times New Roman"/>
                <w:sz w:val="28"/>
                <w:szCs w:val="28"/>
              </w:rPr>
            </w:pPr>
          </w:p>
        </w:tc>
        <w:tc>
          <w:tcPr>
            <w:tcW w:w="0" w:type="auto"/>
            <w:hideMark/>
          </w:tcPr>
          <w:p w:rsidR="00AE2A31" w:rsidRPr="00AE2A31" w:rsidRDefault="00AE2A31" w:rsidP="00AE2A31">
            <w:pPr>
              <w:rPr>
                <w:rFonts w:ascii="Times New Roman" w:eastAsia="Times New Roman" w:hAnsi="Times New Roman" w:cs="Times New Roman"/>
                <w:sz w:val="28"/>
                <w:szCs w:val="28"/>
              </w:rPr>
            </w:pPr>
            <w:r w:rsidRPr="00AE2A31">
              <w:rPr>
                <w:rFonts w:ascii="Times New Roman" w:eastAsia="Times New Roman" w:hAnsi="Times New Roman" w:cs="Times New Roman"/>
                <w:sz w:val="28"/>
                <w:szCs w:val="28"/>
              </w:rPr>
              <w:t>415</w:t>
            </w:r>
          </w:p>
        </w:tc>
        <w:tc>
          <w:tcPr>
            <w:tcW w:w="0" w:type="auto"/>
            <w:hideMark/>
          </w:tcPr>
          <w:p w:rsidR="00AE2A31" w:rsidRPr="00AE2A31" w:rsidRDefault="00AE2A31" w:rsidP="00AE2A31">
            <w:pPr>
              <w:rPr>
                <w:rFonts w:ascii="Times New Roman" w:eastAsia="Times New Roman" w:hAnsi="Times New Roman" w:cs="Times New Roman"/>
                <w:sz w:val="28"/>
                <w:szCs w:val="28"/>
              </w:rPr>
            </w:pPr>
          </w:p>
        </w:tc>
      </w:tr>
      <w:tr w:rsidR="00AE2A31" w:rsidRPr="00AE2A31" w:rsidTr="000F7CF8">
        <w:tc>
          <w:tcPr>
            <w:tcW w:w="0" w:type="auto"/>
            <w:hideMark/>
          </w:tcPr>
          <w:p w:rsidR="00AE2A31" w:rsidRPr="00AE2A31" w:rsidRDefault="00AE2A31" w:rsidP="00AE2A31">
            <w:pPr>
              <w:rPr>
                <w:rFonts w:ascii="Times New Roman" w:eastAsia="Times New Roman" w:hAnsi="Times New Roman" w:cs="Times New Roman"/>
                <w:sz w:val="28"/>
                <w:szCs w:val="28"/>
              </w:rPr>
            </w:pPr>
            <w:r w:rsidRPr="00AE2A31">
              <w:rPr>
                <w:rFonts w:ascii="Times New Roman" w:eastAsia="Times New Roman" w:hAnsi="Times New Roman" w:cs="Times New Roman"/>
                <w:sz w:val="28"/>
                <w:szCs w:val="28"/>
              </w:rPr>
              <w:t xml:space="preserve">3. Устранение целодневных простоев оборудования </w:t>
            </w:r>
          </w:p>
        </w:tc>
        <w:tc>
          <w:tcPr>
            <w:tcW w:w="0" w:type="auto"/>
            <w:hideMark/>
          </w:tcPr>
          <w:p w:rsidR="00AE2A31" w:rsidRPr="00AE2A31" w:rsidRDefault="00AE2A31" w:rsidP="00AE2A31">
            <w:pPr>
              <w:rPr>
                <w:rFonts w:ascii="Times New Roman" w:eastAsia="Times New Roman" w:hAnsi="Times New Roman" w:cs="Times New Roman"/>
                <w:sz w:val="28"/>
                <w:szCs w:val="28"/>
              </w:rPr>
            </w:pPr>
          </w:p>
        </w:tc>
        <w:tc>
          <w:tcPr>
            <w:tcW w:w="0" w:type="auto"/>
            <w:hideMark/>
          </w:tcPr>
          <w:p w:rsidR="00AE2A31" w:rsidRPr="00AE2A31" w:rsidRDefault="00AE2A31" w:rsidP="00AE2A31">
            <w:pPr>
              <w:rPr>
                <w:rFonts w:ascii="Times New Roman" w:eastAsia="Times New Roman" w:hAnsi="Times New Roman" w:cs="Times New Roman"/>
                <w:sz w:val="28"/>
                <w:szCs w:val="28"/>
              </w:rPr>
            </w:pPr>
            <w:r w:rsidRPr="00AE2A31">
              <w:rPr>
                <w:rFonts w:ascii="Times New Roman" w:eastAsia="Times New Roman" w:hAnsi="Times New Roman" w:cs="Times New Roman"/>
                <w:sz w:val="28"/>
                <w:szCs w:val="28"/>
              </w:rPr>
              <w:t>736</w:t>
            </w:r>
          </w:p>
        </w:tc>
        <w:tc>
          <w:tcPr>
            <w:tcW w:w="0" w:type="auto"/>
            <w:hideMark/>
          </w:tcPr>
          <w:p w:rsidR="00AE2A31" w:rsidRPr="00AE2A31" w:rsidRDefault="00AE2A31" w:rsidP="00AE2A31">
            <w:pPr>
              <w:rPr>
                <w:rFonts w:ascii="Times New Roman" w:eastAsia="Times New Roman" w:hAnsi="Times New Roman" w:cs="Times New Roman"/>
                <w:sz w:val="28"/>
                <w:szCs w:val="28"/>
              </w:rPr>
            </w:pPr>
          </w:p>
        </w:tc>
      </w:tr>
      <w:tr w:rsidR="00AE2A31" w:rsidRPr="00AE2A31" w:rsidTr="000F7CF8">
        <w:tc>
          <w:tcPr>
            <w:tcW w:w="0" w:type="auto"/>
            <w:hideMark/>
          </w:tcPr>
          <w:p w:rsidR="00AE2A31" w:rsidRPr="00AE2A31" w:rsidRDefault="00AE2A31" w:rsidP="00AE2A31">
            <w:pPr>
              <w:rPr>
                <w:rFonts w:ascii="Times New Roman" w:eastAsia="Times New Roman" w:hAnsi="Times New Roman" w:cs="Times New Roman"/>
                <w:sz w:val="28"/>
                <w:szCs w:val="28"/>
              </w:rPr>
            </w:pPr>
            <w:r w:rsidRPr="00AE2A31">
              <w:rPr>
                <w:rFonts w:ascii="Times New Roman" w:eastAsia="Times New Roman" w:hAnsi="Times New Roman" w:cs="Times New Roman"/>
                <w:sz w:val="28"/>
                <w:szCs w:val="28"/>
              </w:rPr>
              <w:t xml:space="preserve">4. Устранение причин внутрисменных простоев рабочих </w:t>
            </w:r>
          </w:p>
        </w:tc>
        <w:tc>
          <w:tcPr>
            <w:tcW w:w="0" w:type="auto"/>
            <w:hideMark/>
          </w:tcPr>
          <w:p w:rsidR="00AE2A31" w:rsidRPr="00AE2A31" w:rsidRDefault="00AE2A31" w:rsidP="00AE2A31">
            <w:pPr>
              <w:rPr>
                <w:rFonts w:ascii="Times New Roman" w:eastAsia="Times New Roman" w:hAnsi="Times New Roman" w:cs="Times New Roman"/>
                <w:sz w:val="28"/>
                <w:szCs w:val="28"/>
              </w:rPr>
            </w:pPr>
            <w:r w:rsidRPr="00AE2A31">
              <w:rPr>
                <w:rFonts w:ascii="Times New Roman" w:eastAsia="Times New Roman" w:hAnsi="Times New Roman" w:cs="Times New Roman"/>
                <w:sz w:val="28"/>
                <w:szCs w:val="28"/>
              </w:rPr>
              <w:t>378</w:t>
            </w:r>
          </w:p>
        </w:tc>
        <w:tc>
          <w:tcPr>
            <w:tcW w:w="0" w:type="auto"/>
            <w:hideMark/>
          </w:tcPr>
          <w:p w:rsidR="00AE2A31" w:rsidRPr="00AE2A31" w:rsidRDefault="00AE2A31" w:rsidP="00AE2A31">
            <w:pPr>
              <w:rPr>
                <w:rFonts w:ascii="Times New Roman" w:eastAsia="Times New Roman" w:hAnsi="Times New Roman" w:cs="Times New Roman"/>
                <w:sz w:val="28"/>
                <w:szCs w:val="28"/>
              </w:rPr>
            </w:pPr>
          </w:p>
        </w:tc>
        <w:tc>
          <w:tcPr>
            <w:tcW w:w="0" w:type="auto"/>
            <w:hideMark/>
          </w:tcPr>
          <w:p w:rsidR="00AE2A31" w:rsidRPr="00AE2A31" w:rsidRDefault="00AE2A31" w:rsidP="00AE2A31">
            <w:pPr>
              <w:rPr>
                <w:rFonts w:ascii="Times New Roman" w:eastAsia="Times New Roman" w:hAnsi="Times New Roman" w:cs="Times New Roman"/>
                <w:sz w:val="28"/>
                <w:szCs w:val="28"/>
              </w:rPr>
            </w:pPr>
          </w:p>
        </w:tc>
      </w:tr>
      <w:tr w:rsidR="00AE2A31" w:rsidRPr="00AE2A31" w:rsidTr="000F7CF8">
        <w:tc>
          <w:tcPr>
            <w:tcW w:w="0" w:type="auto"/>
            <w:hideMark/>
          </w:tcPr>
          <w:p w:rsidR="00AE2A31" w:rsidRPr="00AE2A31" w:rsidRDefault="00AE2A31" w:rsidP="00AE2A31">
            <w:pPr>
              <w:rPr>
                <w:rFonts w:ascii="Times New Roman" w:eastAsia="Times New Roman" w:hAnsi="Times New Roman" w:cs="Times New Roman"/>
                <w:sz w:val="28"/>
                <w:szCs w:val="28"/>
              </w:rPr>
            </w:pPr>
            <w:r w:rsidRPr="00AE2A31">
              <w:rPr>
                <w:rFonts w:ascii="Times New Roman" w:eastAsia="Times New Roman" w:hAnsi="Times New Roman" w:cs="Times New Roman"/>
                <w:sz w:val="28"/>
                <w:szCs w:val="28"/>
              </w:rPr>
              <w:t xml:space="preserve">5. Полезное использование отходов основного производства </w:t>
            </w:r>
          </w:p>
        </w:tc>
        <w:tc>
          <w:tcPr>
            <w:tcW w:w="0" w:type="auto"/>
            <w:hideMark/>
          </w:tcPr>
          <w:p w:rsidR="00AE2A31" w:rsidRPr="00AE2A31" w:rsidRDefault="00AE2A31" w:rsidP="00AE2A31">
            <w:pPr>
              <w:rPr>
                <w:rFonts w:ascii="Times New Roman" w:eastAsia="Times New Roman" w:hAnsi="Times New Roman" w:cs="Times New Roman"/>
                <w:sz w:val="28"/>
                <w:szCs w:val="28"/>
              </w:rPr>
            </w:pPr>
          </w:p>
        </w:tc>
        <w:tc>
          <w:tcPr>
            <w:tcW w:w="0" w:type="auto"/>
            <w:hideMark/>
          </w:tcPr>
          <w:p w:rsidR="00AE2A31" w:rsidRPr="00AE2A31" w:rsidRDefault="00AE2A31" w:rsidP="00AE2A31">
            <w:pPr>
              <w:rPr>
                <w:rFonts w:ascii="Times New Roman" w:eastAsia="Times New Roman" w:hAnsi="Times New Roman" w:cs="Times New Roman"/>
                <w:sz w:val="28"/>
                <w:szCs w:val="28"/>
              </w:rPr>
            </w:pPr>
          </w:p>
        </w:tc>
        <w:tc>
          <w:tcPr>
            <w:tcW w:w="0" w:type="auto"/>
            <w:hideMark/>
          </w:tcPr>
          <w:p w:rsidR="00AE2A31" w:rsidRPr="00AE2A31" w:rsidRDefault="00AE2A31" w:rsidP="00AE2A31">
            <w:pPr>
              <w:rPr>
                <w:rFonts w:ascii="Times New Roman" w:eastAsia="Times New Roman" w:hAnsi="Times New Roman" w:cs="Times New Roman"/>
                <w:sz w:val="28"/>
                <w:szCs w:val="28"/>
              </w:rPr>
            </w:pPr>
            <w:r w:rsidRPr="00AE2A31">
              <w:rPr>
                <w:rFonts w:ascii="Times New Roman" w:eastAsia="Times New Roman" w:hAnsi="Times New Roman" w:cs="Times New Roman"/>
                <w:sz w:val="28"/>
                <w:szCs w:val="28"/>
              </w:rPr>
              <w:t>512</w:t>
            </w:r>
          </w:p>
        </w:tc>
      </w:tr>
      <w:tr w:rsidR="00AE2A31" w:rsidRPr="00AE2A31" w:rsidTr="000F7CF8">
        <w:tc>
          <w:tcPr>
            <w:tcW w:w="0" w:type="auto"/>
            <w:hideMark/>
          </w:tcPr>
          <w:p w:rsidR="00AE2A31" w:rsidRPr="00AE2A31" w:rsidRDefault="00AE2A31" w:rsidP="00AE2A31">
            <w:pPr>
              <w:rPr>
                <w:rFonts w:ascii="Times New Roman" w:eastAsia="Times New Roman" w:hAnsi="Times New Roman" w:cs="Times New Roman"/>
                <w:sz w:val="28"/>
                <w:szCs w:val="28"/>
              </w:rPr>
            </w:pPr>
            <w:r w:rsidRPr="00AE2A31">
              <w:rPr>
                <w:rFonts w:ascii="Times New Roman" w:eastAsia="Times New Roman" w:hAnsi="Times New Roman" w:cs="Times New Roman"/>
                <w:sz w:val="28"/>
                <w:szCs w:val="28"/>
              </w:rPr>
              <w:t xml:space="preserve">6. Снижение чистого веса изделий при условии осуществления </w:t>
            </w:r>
            <w:r w:rsidRPr="00AE2A31">
              <w:rPr>
                <w:rFonts w:ascii="Times New Roman" w:eastAsia="Times New Roman" w:hAnsi="Times New Roman" w:cs="Times New Roman"/>
                <w:sz w:val="28"/>
                <w:szCs w:val="28"/>
              </w:rPr>
              <w:lastRenderedPageBreak/>
              <w:t xml:space="preserve">невыполненных </w:t>
            </w:r>
            <w:proofErr w:type="spellStart"/>
            <w:r w:rsidRPr="00AE2A31">
              <w:rPr>
                <w:rFonts w:ascii="Times New Roman" w:eastAsia="Times New Roman" w:hAnsi="Times New Roman" w:cs="Times New Roman"/>
                <w:sz w:val="28"/>
                <w:szCs w:val="28"/>
              </w:rPr>
              <w:t>оргтехмероприятий</w:t>
            </w:r>
            <w:proofErr w:type="spellEnd"/>
            <w:r w:rsidRPr="00AE2A31">
              <w:rPr>
                <w:rFonts w:ascii="Times New Roman" w:eastAsia="Times New Roman" w:hAnsi="Times New Roman" w:cs="Times New Roman"/>
                <w:sz w:val="28"/>
                <w:szCs w:val="28"/>
              </w:rPr>
              <w:t xml:space="preserve"> </w:t>
            </w:r>
          </w:p>
        </w:tc>
        <w:tc>
          <w:tcPr>
            <w:tcW w:w="0" w:type="auto"/>
            <w:hideMark/>
          </w:tcPr>
          <w:p w:rsidR="00AE2A31" w:rsidRPr="00AE2A31" w:rsidRDefault="00AE2A31" w:rsidP="00AE2A31">
            <w:pPr>
              <w:rPr>
                <w:rFonts w:ascii="Times New Roman" w:eastAsia="Times New Roman" w:hAnsi="Times New Roman" w:cs="Times New Roman"/>
                <w:sz w:val="28"/>
                <w:szCs w:val="28"/>
              </w:rPr>
            </w:pPr>
          </w:p>
        </w:tc>
        <w:tc>
          <w:tcPr>
            <w:tcW w:w="0" w:type="auto"/>
            <w:hideMark/>
          </w:tcPr>
          <w:p w:rsidR="00AE2A31" w:rsidRPr="00AE2A31" w:rsidRDefault="00AE2A31" w:rsidP="00AE2A31">
            <w:pPr>
              <w:rPr>
                <w:rFonts w:ascii="Times New Roman" w:eastAsia="Times New Roman" w:hAnsi="Times New Roman" w:cs="Times New Roman"/>
                <w:sz w:val="28"/>
                <w:szCs w:val="28"/>
              </w:rPr>
            </w:pPr>
          </w:p>
        </w:tc>
        <w:tc>
          <w:tcPr>
            <w:tcW w:w="0" w:type="auto"/>
            <w:hideMark/>
          </w:tcPr>
          <w:p w:rsidR="00AE2A31" w:rsidRPr="00AE2A31" w:rsidRDefault="00AE2A31" w:rsidP="00AE2A31">
            <w:pPr>
              <w:rPr>
                <w:rFonts w:ascii="Times New Roman" w:eastAsia="Times New Roman" w:hAnsi="Times New Roman" w:cs="Times New Roman"/>
                <w:sz w:val="28"/>
                <w:szCs w:val="28"/>
              </w:rPr>
            </w:pPr>
            <w:r w:rsidRPr="00AE2A31">
              <w:rPr>
                <w:rFonts w:ascii="Times New Roman" w:eastAsia="Times New Roman" w:hAnsi="Times New Roman" w:cs="Times New Roman"/>
                <w:sz w:val="28"/>
                <w:szCs w:val="28"/>
              </w:rPr>
              <w:t>1205</w:t>
            </w:r>
          </w:p>
        </w:tc>
      </w:tr>
      <w:tr w:rsidR="00AE2A31" w:rsidRPr="00AE2A31" w:rsidTr="000F7CF8">
        <w:tc>
          <w:tcPr>
            <w:tcW w:w="0" w:type="auto"/>
            <w:hideMark/>
          </w:tcPr>
          <w:p w:rsidR="00AE2A31" w:rsidRPr="00AE2A31" w:rsidRDefault="00AE2A31" w:rsidP="00AE2A31">
            <w:pPr>
              <w:rPr>
                <w:rFonts w:ascii="Times New Roman" w:eastAsia="Times New Roman" w:hAnsi="Times New Roman" w:cs="Times New Roman"/>
                <w:sz w:val="28"/>
                <w:szCs w:val="28"/>
              </w:rPr>
            </w:pPr>
            <w:r w:rsidRPr="00AE2A31">
              <w:rPr>
                <w:rFonts w:ascii="Times New Roman" w:eastAsia="Times New Roman" w:hAnsi="Times New Roman" w:cs="Times New Roman"/>
                <w:sz w:val="28"/>
                <w:szCs w:val="28"/>
              </w:rPr>
              <w:lastRenderedPageBreak/>
              <w:t xml:space="preserve">7. Снижение трудоемкости при условии осуществления невыполненных мероприятий по сокращению вспомогательного времени </w:t>
            </w:r>
          </w:p>
        </w:tc>
        <w:tc>
          <w:tcPr>
            <w:tcW w:w="0" w:type="auto"/>
            <w:hideMark/>
          </w:tcPr>
          <w:p w:rsidR="00AE2A31" w:rsidRPr="00AE2A31" w:rsidRDefault="00AE2A31" w:rsidP="00AE2A31">
            <w:pPr>
              <w:rPr>
                <w:rFonts w:ascii="Times New Roman" w:eastAsia="Times New Roman" w:hAnsi="Times New Roman" w:cs="Times New Roman"/>
                <w:sz w:val="28"/>
                <w:szCs w:val="28"/>
              </w:rPr>
            </w:pPr>
            <w:r w:rsidRPr="00AE2A31">
              <w:rPr>
                <w:rFonts w:ascii="Times New Roman" w:eastAsia="Times New Roman" w:hAnsi="Times New Roman" w:cs="Times New Roman"/>
                <w:sz w:val="28"/>
                <w:szCs w:val="28"/>
              </w:rPr>
              <w:t>250</w:t>
            </w:r>
          </w:p>
        </w:tc>
        <w:tc>
          <w:tcPr>
            <w:tcW w:w="0" w:type="auto"/>
            <w:hideMark/>
          </w:tcPr>
          <w:p w:rsidR="00AE2A31" w:rsidRPr="00AE2A31" w:rsidRDefault="00AE2A31" w:rsidP="00AE2A31">
            <w:pPr>
              <w:rPr>
                <w:rFonts w:ascii="Times New Roman" w:eastAsia="Times New Roman" w:hAnsi="Times New Roman" w:cs="Times New Roman"/>
                <w:sz w:val="28"/>
                <w:szCs w:val="28"/>
              </w:rPr>
            </w:pPr>
          </w:p>
        </w:tc>
        <w:tc>
          <w:tcPr>
            <w:tcW w:w="0" w:type="auto"/>
            <w:hideMark/>
          </w:tcPr>
          <w:p w:rsidR="00AE2A31" w:rsidRPr="00AE2A31" w:rsidRDefault="00AE2A31" w:rsidP="00AE2A31">
            <w:pPr>
              <w:rPr>
                <w:rFonts w:ascii="Times New Roman" w:eastAsia="Times New Roman" w:hAnsi="Times New Roman" w:cs="Times New Roman"/>
                <w:sz w:val="28"/>
                <w:szCs w:val="28"/>
              </w:rPr>
            </w:pPr>
          </w:p>
        </w:tc>
      </w:tr>
      <w:tr w:rsidR="00AE2A31" w:rsidRPr="00AE2A31" w:rsidTr="000F7CF8">
        <w:tc>
          <w:tcPr>
            <w:tcW w:w="0" w:type="auto"/>
            <w:hideMark/>
          </w:tcPr>
          <w:p w:rsidR="00AE2A31" w:rsidRPr="00AE2A31" w:rsidRDefault="00AE2A31" w:rsidP="00AE2A31">
            <w:pPr>
              <w:rPr>
                <w:rFonts w:ascii="Times New Roman" w:eastAsia="Times New Roman" w:hAnsi="Times New Roman" w:cs="Times New Roman"/>
                <w:sz w:val="28"/>
                <w:szCs w:val="28"/>
              </w:rPr>
            </w:pPr>
            <w:r w:rsidRPr="00AE2A31">
              <w:rPr>
                <w:rFonts w:ascii="Times New Roman" w:eastAsia="Times New Roman" w:hAnsi="Times New Roman" w:cs="Times New Roman"/>
                <w:sz w:val="28"/>
                <w:szCs w:val="28"/>
              </w:rPr>
              <w:t xml:space="preserve">Итого </w:t>
            </w:r>
          </w:p>
        </w:tc>
        <w:tc>
          <w:tcPr>
            <w:tcW w:w="0" w:type="auto"/>
            <w:hideMark/>
          </w:tcPr>
          <w:p w:rsidR="00AE2A31" w:rsidRPr="00AE2A31" w:rsidRDefault="00AE2A31" w:rsidP="00AE2A31">
            <w:pPr>
              <w:rPr>
                <w:rFonts w:ascii="Times New Roman" w:eastAsia="Times New Roman" w:hAnsi="Times New Roman" w:cs="Times New Roman"/>
                <w:sz w:val="28"/>
                <w:szCs w:val="28"/>
              </w:rPr>
            </w:pPr>
            <w:r w:rsidRPr="00AE2A31">
              <w:rPr>
                <w:rFonts w:ascii="Times New Roman" w:eastAsia="Times New Roman" w:hAnsi="Times New Roman" w:cs="Times New Roman"/>
                <w:sz w:val="28"/>
                <w:szCs w:val="28"/>
              </w:rPr>
              <w:t>378+250=628</w:t>
            </w:r>
          </w:p>
        </w:tc>
        <w:tc>
          <w:tcPr>
            <w:tcW w:w="0" w:type="auto"/>
            <w:hideMark/>
          </w:tcPr>
          <w:p w:rsidR="00AE2A31" w:rsidRPr="00AE2A31" w:rsidRDefault="00AE2A31" w:rsidP="00AE2A31">
            <w:pPr>
              <w:rPr>
                <w:rFonts w:ascii="Times New Roman" w:eastAsia="Times New Roman" w:hAnsi="Times New Roman" w:cs="Times New Roman"/>
                <w:sz w:val="28"/>
                <w:szCs w:val="28"/>
              </w:rPr>
            </w:pPr>
            <w:r w:rsidRPr="00AE2A31">
              <w:rPr>
                <w:rFonts w:ascii="Times New Roman" w:eastAsia="Times New Roman" w:hAnsi="Times New Roman" w:cs="Times New Roman"/>
                <w:sz w:val="28"/>
                <w:szCs w:val="28"/>
              </w:rPr>
              <w:t>2000+415+736=3151</w:t>
            </w:r>
          </w:p>
        </w:tc>
        <w:tc>
          <w:tcPr>
            <w:tcW w:w="0" w:type="auto"/>
            <w:hideMark/>
          </w:tcPr>
          <w:p w:rsidR="00AE2A31" w:rsidRPr="00AE2A31" w:rsidRDefault="00AE2A31" w:rsidP="00AE2A31">
            <w:pPr>
              <w:rPr>
                <w:rFonts w:ascii="Times New Roman" w:eastAsia="Times New Roman" w:hAnsi="Times New Roman" w:cs="Times New Roman"/>
                <w:sz w:val="28"/>
                <w:szCs w:val="28"/>
              </w:rPr>
            </w:pPr>
            <w:r w:rsidRPr="00AE2A31">
              <w:rPr>
                <w:rFonts w:ascii="Times New Roman" w:eastAsia="Times New Roman" w:hAnsi="Times New Roman" w:cs="Times New Roman"/>
                <w:sz w:val="28"/>
                <w:szCs w:val="28"/>
              </w:rPr>
              <w:t>512+1205=1717</w:t>
            </w:r>
          </w:p>
        </w:tc>
      </w:tr>
    </w:tbl>
    <w:p w:rsidR="00AE2A31" w:rsidRPr="00AE2A31" w:rsidRDefault="00AE2A31" w:rsidP="00AE2A31">
      <w:pPr>
        <w:spacing w:after="0" w:line="240" w:lineRule="auto"/>
        <w:rPr>
          <w:rFonts w:ascii="Times New Roman" w:eastAsia="Times New Roman" w:hAnsi="Times New Roman" w:cs="Times New Roman"/>
          <w:sz w:val="28"/>
          <w:szCs w:val="28"/>
        </w:rPr>
      </w:pPr>
      <w:r w:rsidRPr="00AE2A31">
        <w:rPr>
          <w:rFonts w:ascii="Times New Roman" w:eastAsia="Times New Roman" w:hAnsi="Times New Roman" w:cs="Times New Roman"/>
          <w:sz w:val="28"/>
          <w:szCs w:val="28"/>
        </w:rPr>
        <w:t>Под текущими резервами понимают возможности улучшения результатов хозяйственной деятельности, которые могут быть реализованы на протяжении ближайшего времени. Как правило, текущие резервы должны быть комплектными, т.е. сбалансированными по всем трем моментам труда. Исходя из этого, текущий (комплексный) резерв увеличения выпуска продукции составляет:</w:t>
      </w:r>
      <w:r w:rsidR="00A76028">
        <w:rPr>
          <w:rFonts w:ascii="Times New Roman" w:eastAsia="Times New Roman" w:hAnsi="Times New Roman" w:cs="Times New Roman"/>
          <w:sz w:val="28"/>
          <w:szCs w:val="28"/>
        </w:rPr>
        <w:t xml:space="preserve"> </w:t>
      </w:r>
      <w:proofErr w:type="spellStart"/>
      <w:r w:rsidRPr="00AE2A31">
        <w:rPr>
          <w:rFonts w:ascii="Times New Roman" w:eastAsia="Times New Roman" w:hAnsi="Times New Roman" w:cs="Times New Roman"/>
          <w:sz w:val="28"/>
          <w:szCs w:val="28"/>
        </w:rPr>
        <w:t>Ртек</w:t>
      </w:r>
      <w:proofErr w:type="spellEnd"/>
      <w:r w:rsidRPr="00AE2A31">
        <w:rPr>
          <w:rFonts w:ascii="Times New Roman" w:eastAsia="Times New Roman" w:hAnsi="Times New Roman" w:cs="Times New Roman"/>
          <w:sz w:val="28"/>
          <w:szCs w:val="28"/>
        </w:rPr>
        <w:t>=628 тыс. руб.</w:t>
      </w:r>
    </w:p>
    <w:p w:rsidR="00AE2A31" w:rsidRPr="00AE2A31" w:rsidRDefault="00AE2A31" w:rsidP="00AE2A31">
      <w:pPr>
        <w:spacing w:after="0" w:line="240" w:lineRule="auto"/>
        <w:rPr>
          <w:rFonts w:ascii="Times New Roman" w:eastAsia="Times New Roman" w:hAnsi="Times New Roman" w:cs="Times New Roman"/>
          <w:sz w:val="28"/>
          <w:szCs w:val="28"/>
        </w:rPr>
      </w:pPr>
      <w:r w:rsidRPr="00AE2A31">
        <w:rPr>
          <w:rFonts w:ascii="Times New Roman" w:eastAsia="Times New Roman" w:hAnsi="Times New Roman" w:cs="Times New Roman"/>
          <w:sz w:val="28"/>
          <w:szCs w:val="28"/>
        </w:rPr>
        <w:t>Перспективные резервы рассчитаны обычно на долгое время. Их использование связано со значительными инвестициями, внедрением новейших достижений НТП, структурной перестройкой производства, сменой технологии производства, специализации и т.д. Величина перспективного резерва – это разность между полученными максимальными и минимальными результатами:</w:t>
      </w:r>
    </w:p>
    <w:p w:rsidR="00AE2A31" w:rsidRPr="00AE2A31" w:rsidRDefault="00AE2A31" w:rsidP="00AE2A31">
      <w:pPr>
        <w:spacing w:after="0" w:line="240" w:lineRule="auto"/>
        <w:rPr>
          <w:rFonts w:ascii="Times New Roman" w:eastAsia="Times New Roman" w:hAnsi="Times New Roman" w:cs="Times New Roman"/>
          <w:sz w:val="28"/>
          <w:szCs w:val="28"/>
        </w:rPr>
      </w:pPr>
      <w:r w:rsidRPr="00AE2A31">
        <w:rPr>
          <w:rFonts w:ascii="Times New Roman" w:eastAsia="Times New Roman" w:hAnsi="Times New Roman" w:cs="Times New Roman"/>
          <w:sz w:val="28"/>
          <w:szCs w:val="28"/>
        </w:rPr>
        <w:t>Рперсп=Рмакс-Рмин=3151-628=2523 тыс. руб.</w:t>
      </w:r>
    </w:p>
    <w:p w:rsidR="007E2849" w:rsidRPr="007E2849" w:rsidRDefault="0010095E" w:rsidP="00AE2A31">
      <w:pPr>
        <w:spacing w:after="0" w:line="240" w:lineRule="auto"/>
        <w:ind w:firstLine="720"/>
        <w:jc w:val="both"/>
        <w:rPr>
          <w:rFonts w:ascii="Times New Roman" w:eastAsia="Times New Roman" w:hAnsi="Times New Roman" w:cs="Times New Roman"/>
          <w:sz w:val="28"/>
          <w:szCs w:val="28"/>
        </w:rPr>
      </w:pPr>
      <w:bookmarkStart w:id="1" w:name="_Toc184801387"/>
      <w:r>
        <w:rPr>
          <w:rFonts w:ascii="Times New Roman" w:eastAsia="Times New Roman" w:hAnsi="Times New Roman" w:cs="Times New Roman"/>
          <w:b/>
          <w:bCs/>
          <w:color w:val="000000"/>
          <w:sz w:val="28"/>
          <w:szCs w:val="28"/>
        </w:rPr>
        <w:t>Пример</w:t>
      </w:r>
      <w:r w:rsidR="00EB6748">
        <w:rPr>
          <w:rFonts w:ascii="Times New Roman" w:eastAsia="Times New Roman" w:hAnsi="Times New Roman" w:cs="Times New Roman"/>
          <w:b/>
          <w:bCs/>
          <w:color w:val="000000"/>
          <w:sz w:val="28"/>
          <w:szCs w:val="28"/>
        </w:rPr>
        <w:t xml:space="preserve"> </w:t>
      </w:r>
      <w:r w:rsidR="007E2849" w:rsidRPr="007E2849">
        <w:rPr>
          <w:rFonts w:ascii="Times New Roman" w:eastAsia="Times New Roman" w:hAnsi="Times New Roman" w:cs="Times New Roman"/>
          <w:b/>
          <w:bCs/>
          <w:color w:val="000000"/>
          <w:sz w:val="28"/>
          <w:szCs w:val="28"/>
        </w:rPr>
        <w:t>2.</w:t>
      </w:r>
      <w:bookmarkEnd w:id="1"/>
      <w:r w:rsidR="007E2849" w:rsidRPr="00AE2A31">
        <w:rPr>
          <w:rFonts w:ascii="Times New Roman" w:eastAsia="Times New Roman" w:hAnsi="Times New Roman" w:cs="Times New Roman"/>
          <w:color w:val="000000"/>
          <w:sz w:val="28"/>
          <w:szCs w:val="28"/>
        </w:rPr>
        <w:t xml:space="preserve"> На основании данных таблицы</w:t>
      </w:r>
      <w:r w:rsidR="007E2849" w:rsidRPr="007E2849">
        <w:rPr>
          <w:rFonts w:ascii="Times New Roman" w:eastAsia="Times New Roman" w:hAnsi="Times New Roman" w:cs="Times New Roman"/>
          <w:color w:val="000000"/>
          <w:sz w:val="28"/>
          <w:szCs w:val="28"/>
        </w:rPr>
        <w:t xml:space="preserve"> определить резерв увеличения выпуска продукции в результате привлечения дополнительных ресурсов и эффективности их использования, применив для этого способ прямого счета и сравнения.</w:t>
      </w:r>
    </w:p>
    <w:tbl>
      <w:tblPr>
        <w:tblStyle w:val="a6"/>
        <w:tblW w:w="0" w:type="auto"/>
        <w:tblLook w:val="04A0" w:firstRow="1" w:lastRow="0" w:firstColumn="1" w:lastColumn="0" w:noHBand="0" w:noVBand="1"/>
      </w:tblPr>
      <w:tblGrid>
        <w:gridCol w:w="6581"/>
        <w:gridCol w:w="1443"/>
        <w:gridCol w:w="1547"/>
      </w:tblGrid>
      <w:tr w:rsidR="007E2849" w:rsidRPr="007E2849" w:rsidTr="000F7CF8">
        <w:trPr>
          <w:trHeight w:val="302"/>
        </w:trPr>
        <w:tc>
          <w:tcPr>
            <w:tcW w:w="3438" w:type="pct"/>
            <w:hideMark/>
          </w:tcPr>
          <w:p w:rsidR="007E2849" w:rsidRPr="007E2849" w:rsidRDefault="007E2849" w:rsidP="00AE2A31">
            <w:pPr>
              <w:jc w:val="center"/>
              <w:rPr>
                <w:rFonts w:ascii="Times New Roman" w:eastAsia="Times New Roman" w:hAnsi="Times New Roman" w:cs="Times New Roman"/>
                <w:sz w:val="28"/>
                <w:szCs w:val="28"/>
              </w:rPr>
            </w:pPr>
            <w:r w:rsidRPr="007E2849">
              <w:rPr>
                <w:rFonts w:ascii="Times New Roman" w:eastAsia="Times New Roman" w:hAnsi="Times New Roman" w:cs="Times New Roman"/>
                <w:b/>
                <w:bCs/>
                <w:color w:val="000000"/>
                <w:sz w:val="28"/>
                <w:szCs w:val="28"/>
              </w:rPr>
              <w:t>Показатель</w:t>
            </w:r>
          </w:p>
        </w:tc>
        <w:tc>
          <w:tcPr>
            <w:tcW w:w="754" w:type="pct"/>
            <w:hideMark/>
          </w:tcPr>
          <w:p w:rsidR="007E2849" w:rsidRPr="007E2849" w:rsidRDefault="007E2849" w:rsidP="00AE2A31">
            <w:pPr>
              <w:ind w:hanging="199"/>
              <w:jc w:val="center"/>
              <w:rPr>
                <w:rFonts w:ascii="Times New Roman" w:eastAsia="Times New Roman" w:hAnsi="Times New Roman" w:cs="Times New Roman"/>
                <w:sz w:val="28"/>
                <w:szCs w:val="28"/>
              </w:rPr>
            </w:pPr>
            <w:r w:rsidRPr="007E2849">
              <w:rPr>
                <w:rFonts w:ascii="Times New Roman" w:eastAsia="Times New Roman" w:hAnsi="Times New Roman" w:cs="Times New Roman"/>
                <w:b/>
                <w:bCs/>
                <w:color w:val="000000"/>
                <w:sz w:val="28"/>
                <w:szCs w:val="28"/>
              </w:rPr>
              <w:t>Отчетный год</w:t>
            </w:r>
          </w:p>
        </w:tc>
        <w:tc>
          <w:tcPr>
            <w:tcW w:w="808" w:type="pct"/>
            <w:hideMark/>
          </w:tcPr>
          <w:p w:rsidR="007E2849" w:rsidRPr="007E2849" w:rsidRDefault="007E2849" w:rsidP="00AE2A31">
            <w:pPr>
              <w:jc w:val="center"/>
              <w:rPr>
                <w:rFonts w:ascii="Times New Roman" w:eastAsia="Times New Roman" w:hAnsi="Times New Roman" w:cs="Times New Roman"/>
                <w:sz w:val="28"/>
                <w:szCs w:val="28"/>
              </w:rPr>
            </w:pPr>
            <w:r w:rsidRPr="007E2849">
              <w:rPr>
                <w:rFonts w:ascii="Times New Roman" w:eastAsia="Times New Roman" w:hAnsi="Times New Roman" w:cs="Times New Roman"/>
                <w:b/>
                <w:bCs/>
                <w:color w:val="000000"/>
                <w:sz w:val="28"/>
                <w:szCs w:val="28"/>
              </w:rPr>
              <w:t>Будущий год</w:t>
            </w:r>
          </w:p>
        </w:tc>
      </w:tr>
      <w:tr w:rsidR="007E2849" w:rsidRPr="007E2849" w:rsidTr="000F7CF8">
        <w:trPr>
          <w:trHeight w:val="303"/>
        </w:trPr>
        <w:tc>
          <w:tcPr>
            <w:tcW w:w="3438" w:type="pct"/>
            <w:hideMark/>
          </w:tcPr>
          <w:p w:rsidR="007E2849" w:rsidRPr="007E2849" w:rsidRDefault="007E2849" w:rsidP="00AE2A31">
            <w:pPr>
              <w:rPr>
                <w:rFonts w:ascii="Times New Roman" w:eastAsia="Times New Roman" w:hAnsi="Times New Roman" w:cs="Times New Roman"/>
                <w:sz w:val="28"/>
                <w:szCs w:val="28"/>
              </w:rPr>
            </w:pPr>
            <w:r w:rsidRPr="007E2849">
              <w:rPr>
                <w:rFonts w:ascii="Times New Roman" w:eastAsia="Times New Roman" w:hAnsi="Times New Roman" w:cs="Times New Roman"/>
                <w:color w:val="000000"/>
                <w:sz w:val="28"/>
                <w:szCs w:val="28"/>
              </w:rPr>
              <w:t>Масса сырья, идущего на производство, тонны</w:t>
            </w:r>
          </w:p>
        </w:tc>
        <w:tc>
          <w:tcPr>
            <w:tcW w:w="754" w:type="pct"/>
            <w:hideMark/>
          </w:tcPr>
          <w:p w:rsidR="007E2849" w:rsidRPr="007E2849" w:rsidRDefault="007E2849" w:rsidP="00AE2A31">
            <w:pPr>
              <w:jc w:val="center"/>
              <w:rPr>
                <w:rFonts w:ascii="Times New Roman" w:eastAsia="Times New Roman" w:hAnsi="Times New Roman" w:cs="Times New Roman"/>
                <w:sz w:val="28"/>
                <w:szCs w:val="28"/>
              </w:rPr>
            </w:pPr>
            <w:r w:rsidRPr="007E2849">
              <w:rPr>
                <w:rFonts w:ascii="Times New Roman" w:eastAsia="Times New Roman" w:hAnsi="Times New Roman" w:cs="Times New Roman"/>
                <w:color w:val="000000"/>
                <w:sz w:val="28"/>
                <w:szCs w:val="28"/>
              </w:rPr>
              <w:t>5000</w:t>
            </w:r>
          </w:p>
        </w:tc>
        <w:tc>
          <w:tcPr>
            <w:tcW w:w="808" w:type="pct"/>
            <w:hideMark/>
          </w:tcPr>
          <w:p w:rsidR="007E2849" w:rsidRPr="007E2849" w:rsidRDefault="007E2849" w:rsidP="00AE2A31">
            <w:pPr>
              <w:jc w:val="center"/>
              <w:rPr>
                <w:rFonts w:ascii="Times New Roman" w:eastAsia="Times New Roman" w:hAnsi="Times New Roman" w:cs="Times New Roman"/>
                <w:sz w:val="28"/>
                <w:szCs w:val="28"/>
              </w:rPr>
            </w:pPr>
            <w:r w:rsidRPr="007E2849">
              <w:rPr>
                <w:rFonts w:ascii="Times New Roman" w:eastAsia="Times New Roman" w:hAnsi="Times New Roman" w:cs="Times New Roman"/>
                <w:color w:val="000000"/>
                <w:sz w:val="28"/>
                <w:szCs w:val="28"/>
              </w:rPr>
              <w:t>5640</w:t>
            </w:r>
          </w:p>
        </w:tc>
      </w:tr>
      <w:tr w:rsidR="007E2849" w:rsidRPr="007E2849" w:rsidTr="000F7CF8">
        <w:trPr>
          <w:trHeight w:val="302"/>
        </w:trPr>
        <w:tc>
          <w:tcPr>
            <w:tcW w:w="3438" w:type="pct"/>
            <w:hideMark/>
          </w:tcPr>
          <w:p w:rsidR="007E2849" w:rsidRPr="007E2849" w:rsidRDefault="007E2849" w:rsidP="00AE2A31">
            <w:pPr>
              <w:rPr>
                <w:rFonts w:ascii="Times New Roman" w:eastAsia="Times New Roman" w:hAnsi="Times New Roman" w:cs="Times New Roman"/>
                <w:sz w:val="28"/>
                <w:szCs w:val="28"/>
              </w:rPr>
            </w:pPr>
            <w:r w:rsidRPr="007E2849">
              <w:rPr>
                <w:rFonts w:ascii="Times New Roman" w:eastAsia="Times New Roman" w:hAnsi="Times New Roman" w:cs="Times New Roman"/>
                <w:color w:val="000000"/>
                <w:sz w:val="28"/>
                <w:szCs w:val="28"/>
              </w:rPr>
              <w:t xml:space="preserve">Удельный расход сырья, </w:t>
            </w:r>
            <w:proofErr w:type="gramStart"/>
            <w:r w:rsidRPr="007E2849">
              <w:rPr>
                <w:rFonts w:ascii="Times New Roman" w:eastAsia="Times New Roman" w:hAnsi="Times New Roman" w:cs="Times New Roman"/>
                <w:color w:val="000000"/>
                <w:sz w:val="28"/>
                <w:szCs w:val="28"/>
              </w:rPr>
              <w:t>кг</w:t>
            </w:r>
            <w:proofErr w:type="gramEnd"/>
            <w:r w:rsidRPr="007E2849">
              <w:rPr>
                <w:rFonts w:ascii="Times New Roman" w:eastAsia="Times New Roman" w:hAnsi="Times New Roman" w:cs="Times New Roman"/>
                <w:color w:val="000000"/>
                <w:sz w:val="28"/>
                <w:szCs w:val="28"/>
              </w:rPr>
              <w:t xml:space="preserve"> / изделие</w:t>
            </w:r>
          </w:p>
        </w:tc>
        <w:tc>
          <w:tcPr>
            <w:tcW w:w="754" w:type="pct"/>
            <w:hideMark/>
          </w:tcPr>
          <w:p w:rsidR="007E2849" w:rsidRPr="007E2849" w:rsidRDefault="007E2849" w:rsidP="00AE2A31">
            <w:pPr>
              <w:jc w:val="center"/>
              <w:rPr>
                <w:rFonts w:ascii="Times New Roman" w:eastAsia="Times New Roman" w:hAnsi="Times New Roman" w:cs="Times New Roman"/>
                <w:sz w:val="28"/>
                <w:szCs w:val="28"/>
              </w:rPr>
            </w:pPr>
            <w:r w:rsidRPr="007E2849">
              <w:rPr>
                <w:rFonts w:ascii="Times New Roman" w:eastAsia="Times New Roman" w:hAnsi="Times New Roman" w:cs="Times New Roman"/>
                <w:color w:val="000000"/>
                <w:sz w:val="28"/>
                <w:szCs w:val="28"/>
              </w:rPr>
              <w:t>250</w:t>
            </w:r>
          </w:p>
        </w:tc>
        <w:tc>
          <w:tcPr>
            <w:tcW w:w="808" w:type="pct"/>
            <w:hideMark/>
          </w:tcPr>
          <w:p w:rsidR="007E2849" w:rsidRPr="007E2849" w:rsidRDefault="007E2849" w:rsidP="00AE2A31">
            <w:pPr>
              <w:jc w:val="center"/>
              <w:rPr>
                <w:rFonts w:ascii="Times New Roman" w:eastAsia="Times New Roman" w:hAnsi="Times New Roman" w:cs="Times New Roman"/>
                <w:sz w:val="28"/>
                <w:szCs w:val="28"/>
              </w:rPr>
            </w:pPr>
            <w:r w:rsidRPr="007E2849">
              <w:rPr>
                <w:rFonts w:ascii="Times New Roman" w:eastAsia="Times New Roman" w:hAnsi="Times New Roman" w:cs="Times New Roman"/>
                <w:color w:val="000000"/>
                <w:sz w:val="28"/>
                <w:szCs w:val="28"/>
              </w:rPr>
              <w:t>240</w:t>
            </w:r>
          </w:p>
        </w:tc>
      </w:tr>
    </w:tbl>
    <w:p w:rsidR="009E3D59" w:rsidRPr="00AE2A31" w:rsidRDefault="009E3D59" w:rsidP="00AE2A31">
      <w:pPr>
        <w:spacing w:after="0" w:line="240" w:lineRule="auto"/>
        <w:rPr>
          <w:rFonts w:ascii="Times New Roman" w:hAnsi="Times New Roman" w:cs="Times New Roman"/>
          <w:sz w:val="28"/>
          <w:szCs w:val="28"/>
          <w:lang w:val="en-US"/>
        </w:rPr>
      </w:pPr>
    </w:p>
    <w:p w:rsidR="007E2849" w:rsidRPr="007E2849" w:rsidRDefault="007E2849" w:rsidP="00AE2A31">
      <w:pPr>
        <w:spacing w:after="0" w:line="240" w:lineRule="auto"/>
        <w:ind w:firstLine="720"/>
        <w:jc w:val="both"/>
        <w:rPr>
          <w:rFonts w:ascii="Times New Roman" w:eastAsia="Times New Roman" w:hAnsi="Times New Roman" w:cs="Times New Roman"/>
          <w:sz w:val="28"/>
          <w:szCs w:val="28"/>
        </w:rPr>
      </w:pPr>
      <w:r w:rsidRPr="0010095E">
        <w:rPr>
          <w:rFonts w:ascii="Times New Roman" w:eastAsia="Times New Roman" w:hAnsi="Times New Roman" w:cs="Times New Roman"/>
          <w:b/>
          <w:bCs/>
          <w:i/>
          <w:color w:val="000000"/>
          <w:sz w:val="28"/>
          <w:szCs w:val="28"/>
        </w:rPr>
        <w:t>Решение:</w:t>
      </w:r>
      <w:r w:rsidRPr="007E2849">
        <w:rPr>
          <w:rFonts w:ascii="Times New Roman" w:eastAsia="Times New Roman" w:hAnsi="Times New Roman" w:cs="Times New Roman"/>
          <w:b/>
          <w:bCs/>
          <w:color w:val="000000"/>
          <w:sz w:val="28"/>
          <w:szCs w:val="28"/>
        </w:rPr>
        <w:t xml:space="preserve"> м</w:t>
      </w:r>
      <w:r w:rsidRPr="007E2849">
        <w:rPr>
          <w:rFonts w:ascii="Times New Roman" w:eastAsia="Times New Roman" w:hAnsi="Times New Roman" w:cs="Times New Roman"/>
          <w:color w:val="000000"/>
          <w:sz w:val="28"/>
          <w:szCs w:val="28"/>
        </w:rPr>
        <w:t>етод прямого счета применим для подсчета резервов экстенсивного характера, связанных с привлечением дополнительного количества ресурсов. Для определения резерва роста натурального объема производства за счет увеличения массы сырья, необходимо его абсолютный прирост в будущем периоде по сравнению с отчетным периодом разделить на фактический удельный расход сырья на единицу продукции:</w:t>
      </w:r>
    </w:p>
    <w:p w:rsidR="007E2849" w:rsidRPr="007E2849" w:rsidRDefault="007E2849" w:rsidP="00AE2A31">
      <w:pPr>
        <w:spacing w:after="0" w:line="240" w:lineRule="auto"/>
        <w:ind w:firstLine="720"/>
        <w:jc w:val="both"/>
        <w:rPr>
          <w:rFonts w:ascii="Times New Roman" w:eastAsia="Times New Roman" w:hAnsi="Times New Roman" w:cs="Times New Roman"/>
          <w:sz w:val="28"/>
          <w:szCs w:val="28"/>
        </w:rPr>
      </w:pPr>
      <w:r w:rsidRPr="007E2849">
        <w:rPr>
          <w:rFonts w:ascii="Times New Roman" w:eastAsia="Times New Roman" w:hAnsi="Times New Roman" w:cs="Times New Roman"/>
          <w:color w:val="000000"/>
          <w:sz w:val="28"/>
          <w:szCs w:val="28"/>
        </w:rPr>
        <w:t> </w:t>
      </w:r>
    </w:p>
    <w:p w:rsidR="007E2849" w:rsidRPr="007E2849" w:rsidRDefault="007E2849" w:rsidP="00AE2A31">
      <w:pPr>
        <w:spacing w:after="0" w:line="240" w:lineRule="auto"/>
        <w:jc w:val="center"/>
        <w:rPr>
          <w:rFonts w:ascii="Times New Roman" w:eastAsia="Times New Roman" w:hAnsi="Times New Roman" w:cs="Times New Roman"/>
          <w:sz w:val="28"/>
          <w:szCs w:val="28"/>
        </w:rPr>
      </w:pPr>
      <w:r w:rsidRPr="007E2849">
        <w:rPr>
          <w:rFonts w:ascii="Times New Roman" w:eastAsia="Times New Roman" w:hAnsi="Times New Roman" w:cs="Times New Roman"/>
          <w:color w:val="000000"/>
          <w:sz w:val="28"/>
          <w:szCs w:val="28"/>
        </w:rPr>
        <w:t>(5640-5000)/0.250=2560 шт.</w:t>
      </w:r>
    </w:p>
    <w:p w:rsidR="007E2849" w:rsidRPr="007E2849" w:rsidRDefault="007E2849" w:rsidP="00AE2A31">
      <w:pPr>
        <w:spacing w:after="0" w:line="240" w:lineRule="auto"/>
        <w:ind w:firstLine="720"/>
        <w:jc w:val="both"/>
        <w:rPr>
          <w:rFonts w:ascii="Times New Roman" w:eastAsia="Times New Roman" w:hAnsi="Times New Roman" w:cs="Times New Roman"/>
          <w:sz w:val="28"/>
          <w:szCs w:val="28"/>
        </w:rPr>
      </w:pPr>
      <w:r w:rsidRPr="007E2849">
        <w:rPr>
          <w:rFonts w:ascii="Times New Roman" w:eastAsia="Times New Roman" w:hAnsi="Times New Roman" w:cs="Times New Roman"/>
          <w:color w:val="000000"/>
          <w:sz w:val="28"/>
          <w:szCs w:val="28"/>
        </w:rPr>
        <w:t> </w:t>
      </w:r>
    </w:p>
    <w:p w:rsidR="007E2849" w:rsidRPr="007E2849" w:rsidRDefault="007E2849" w:rsidP="00AE2A31">
      <w:pPr>
        <w:spacing w:after="0" w:line="240" w:lineRule="auto"/>
        <w:ind w:firstLine="720"/>
        <w:jc w:val="both"/>
        <w:rPr>
          <w:rFonts w:ascii="Times New Roman" w:eastAsia="Times New Roman" w:hAnsi="Times New Roman" w:cs="Times New Roman"/>
          <w:sz w:val="28"/>
          <w:szCs w:val="28"/>
        </w:rPr>
      </w:pPr>
      <w:r w:rsidRPr="007E2849">
        <w:rPr>
          <w:rFonts w:ascii="Times New Roman" w:eastAsia="Times New Roman" w:hAnsi="Times New Roman" w:cs="Times New Roman"/>
          <w:color w:val="000000"/>
          <w:sz w:val="28"/>
          <w:szCs w:val="28"/>
        </w:rPr>
        <w:t xml:space="preserve">Метод сравнения используется для подсчета величины резервов интенсивного характера, связанных с более эффективным использованием ресурсов в будущем периоде по сравнению с отчетным периодом. </w:t>
      </w:r>
    </w:p>
    <w:p w:rsidR="007E2849" w:rsidRPr="007E2849" w:rsidRDefault="007E2849" w:rsidP="00AE2A31">
      <w:pPr>
        <w:spacing w:after="0" w:line="240" w:lineRule="auto"/>
        <w:ind w:firstLine="720"/>
        <w:jc w:val="both"/>
        <w:rPr>
          <w:rFonts w:ascii="Times New Roman" w:eastAsia="Times New Roman" w:hAnsi="Times New Roman" w:cs="Times New Roman"/>
          <w:sz w:val="28"/>
          <w:szCs w:val="28"/>
        </w:rPr>
      </w:pPr>
      <w:r w:rsidRPr="007E2849">
        <w:rPr>
          <w:rFonts w:ascii="Times New Roman" w:eastAsia="Times New Roman" w:hAnsi="Times New Roman" w:cs="Times New Roman"/>
          <w:color w:val="000000"/>
          <w:sz w:val="28"/>
          <w:szCs w:val="28"/>
        </w:rPr>
        <w:lastRenderedPageBreak/>
        <w:t>Резерв прироста объема производства за счет снижения расхода сырья на единицу продукции определяется делением возможной массы сэкономленного сырья с учетом снижения расхода сырья в будущем периоде и прироста объема производства за счет использования дополнительного сырья на возможный удельный расход сырья:</w:t>
      </w:r>
    </w:p>
    <w:p w:rsidR="007E2849" w:rsidRPr="007E2849" w:rsidRDefault="007E2849" w:rsidP="00AE2A31">
      <w:pPr>
        <w:spacing w:after="0" w:line="240" w:lineRule="auto"/>
        <w:jc w:val="center"/>
        <w:rPr>
          <w:rFonts w:ascii="Times New Roman" w:eastAsia="Times New Roman" w:hAnsi="Times New Roman" w:cs="Times New Roman"/>
          <w:sz w:val="28"/>
          <w:szCs w:val="28"/>
        </w:rPr>
      </w:pPr>
      <w:r w:rsidRPr="007E2849">
        <w:rPr>
          <w:rFonts w:ascii="Times New Roman" w:eastAsia="Times New Roman" w:hAnsi="Times New Roman" w:cs="Times New Roman"/>
          <w:color w:val="000000"/>
          <w:sz w:val="28"/>
          <w:szCs w:val="28"/>
        </w:rPr>
        <w:t> </w:t>
      </w:r>
    </w:p>
    <w:p w:rsidR="007E2849" w:rsidRPr="007E2849" w:rsidRDefault="007E2849" w:rsidP="00AE2A31">
      <w:pPr>
        <w:spacing w:after="0" w:line="240" w:lineRule="auto"/>
        <w:jc w:val="center"/>
        <w:rPr>
          <w:rFonts w:ascii="Times New Roman" w:eastAsia="Times New Roman" w:hAnsi="Times New Roman" w:cs="Times New Roman"/>
          <w:sz w:val="28"/>
          <w:szCs w:val="28"/>
        </w:rPr>
      </w:pPr>
      <w:r w:rsidRPr="007E2849">
        <w:rPr>
          <w:rFonts w:ascii="Times New Roman" w:eastAsia="Times New Roman" w:hAnsi="Times New Roman" w:cs="Times New Roman"/>
          <w:color w:val="000000"/>
          <w:sz w:val="28"/>
          <w:szCs w:val="28"/>
        </w:rPr>
        <w:t>((0.240-0.250)*(20 000+2560))/0.240=940 шт.</w:t>
      </w:r>
    </w:p>
    <w:p w:rsidR="007E2849" w:rsidRPr="007E2849" w:rsidRDefault="007E2849" w:rsidP="00AE2A31">
      <w:pPr>
        <w:spacing w:after="0" w:line="240" w:lineRule="auto"/>
        <w:ind w:firstLine="720"/>
        <w:jc w:val="both"/>
        <w:rPr>
          <w:rFonts w:ascii="Times New Roman" w:eastAsia="Times New Roman" w:hAnsi="Times New Roman" w:cs="Times New Roman"/>
          <w:sz w:val="28"/>
          <w:szCs w:val="28"/>
        </w:rPr>
      </w:pPr>
      <w:r w:rsidRPr="007E2849">
        <w:rPr>
          <w:rFonts w:ascii="Times New Roman" w:eastAsia="Times New Roman" w:hAnsi="Times New Roman" w:cs="Times New Roman"/>
          <w:color w:val="000000"/>
          <w:sz w:val="28"/>
          <w:szCs w:val="28"/>
        </w:rPr>
        <w:t> </w:t>
      </w:r>
    </w:p>
    <w:p w:rsidR="007E2849" w:rsidRPr="007E2849" w:rsidRDefault="007E2849" w:rsidP="00AE2A31">
      <w:pPr>
        <w:spacing w:after="0" w:line="240" w:lineRule="auto"/>
        <w:ind w:firstLine="720"/>
        <w:jc w:val="both"/>
        <w:rPr>
          <w:rFonts w:ascii="Times New Roman" w:eastAsia="Times New Roman" w:hAnsi="Times New Roman" w:cs="Times New Roman"/>
          <w:sz w:val="28"/>
          <w:szCs w:val="28"/>
        </w:rPr>
      </w:pPr>
      <w:r w:rsidRPr="007E2849">
        <w:rPr>
          <w:rFonts w:ascii="Times New Roman" w:eastAsia="Times New Roman" w:hAnsi="Times New Roman" w:cs="Times New Roman"/>
          <w:color w:val="000000"/>
          <w:sz w:val="28"/>
          <w:szCs w:val="28"/>
        </w:rPr>
        <w:t>Таким образом, общий резерв увеличения выпуска продукции равен 3500 штук, причем 73.1% этой величины обеспечены приростом массы используемого сырья (2560/3500*100%).</w:t>
      </w:r>
    </w:p>
    <w:p w:rsidR="007E2849" w:rsidRPr="007E2849" w:rsidRDefault="007E2849" w:rsidP="00AE2A31">
      <w:pPr>
        <w:spacing w:after="0" w:line="240" w:lineRule="auto"/>
        <w:ind w:firstLine="720"/>
        <w:jc w:val="both"/>
        <w:rPr>
          <w:rFonts w:ascii="Times New Roman" w:eastAsia="Times New Roman" w:hAnsi="Times New Roman" w:cs="Times New Roman"/>
          <w:sz w:val="28"/>
          <w:szCs w:val="28"/>
        </w:rPr>
      </w:pPr>
      <w:r w:rsidRPr="007E2849">
        <w:rPr>
          <w:rFonts w:ascii="Times New Roman" w:eastAsia="Times New Roman" w:hAnsi="Times New Roman" w:cs="Times New Roman"/>
          <w:b/>
          <w:bCs/>
          <w:color w:val="000000"/>
          <w:sz w:val="28"/>
          <w:szCs w:val="28"/>
        </w:rPr>
        <w:t> </w:t>
      </w:r>
    </w:p>
    <w:p w:rsidR="007E2849" w:rsidRPr="007E2849" w:rsidRDefault="00EB6748" w:rsidP="00AE2A31">
      <w:pPr>
        <w:spacing w:after="0" w:line="240" w:lineRule="auto"/>
        <w:ind w:firstLine="720"/>
        <w:jc w:val="both"/>
        <w:rPr>
          <w:rFonts w:ascii="Times New Roman" w:eastAsia="Times New Roman" w:hAnsi="Times New Roman" w:cs="Times New Roman"/>
          <w:sz w:val="28"/>
          <w:szCs w:val="28"/>
        </w:rPr>
      </w:pPr>
      <w:r w:rsidRPr="00EB6748">
        <w:rPr>
          <w:rFonts w:ascii="Times New Roman" w:eastAsia="Times New Roman" w:hAnsi="Times New Roman" w:cs="Times New Roman"/>
          <w:b/>
          <w:bCs/>
          <w:color w:val="000000"/>
          <w:sz w:val="28"/>
          <w:szCs w:val="28"/>
        </w:rPr>
        <w:t xml:space="preserve">Пример </w:t>
      </w:r>
      <w:r w:rsidR="0098221C" w:rsidRPr="00EB6748">
        <w:rPr>
          <w:rFonts w:ascii="Times New Roman" w:eastAsia="Times New Roman" w:hAnsi="Times New Roman" w:cs="Times New Roman"/>
          <w:b/>
          <w:bCs/>
          <w:color w:val="000000"/>
          <w:sz w:val="28"/>
          <w:szCs w:val="28"/>
        </w:rPr>
        <w:t>3</w:t>
      </w:r>
      <w:r w:rsidRPr="00EB6748">
        <w:rPr>
          <w:rFonts w:ascii="Times New Roman" w:eastAsia="Times New Roman" w:hAnsi="Times New Roman" w:cs="Times New Roman"/>
          <w:b/>
          <w:bCs/>
          <w:color w:val="000000"/>
          <w:sz w:val="28"/>
          <w:szCs w:val="28"/>
        </w:rPr>
        <w:t>.</w:t>
      </w:r>
      <w:r w:rsidR="007E2849" w:rsidRPr="007E2849">
        <w:rPr>
          <w:rFonts w:ascii="Times New Roman" w:eastAsia="Times New Roman" w:hAnsi="Times New Roman" w:cs="Times New Roman"/>
          <w:color w:val="000000"/>
          <w:sz w:val="28"/>
          <w:szCs w:val="28"/>
        </w:rPr>
        <w:t xml:space="preserve"> </w:t>
      </w:r>
      <w:proofErr w:type="gramStart"/>
      <w:r w:rsidR="007E2849" w:rsidRPr="007E2849">
        <w:rPr>
          <w:rFonts w:ascii="Times New Roman" w:eastAsia="Times New Roman" w:hAnsi="Times New Roman" w:cs="Times New Roman"/>
          <w:color w:val="000000"/>
          <w:sz w:val="28"/>
          <w:szCs w:val="28"/>
        </w:rPr>
        <w:t>О</w:t>
      </w:r>
      <w:proofErr w:type="gramEnd"/>
      <w:r w:rsidR="007E2849" w:rsidRPr="007E2849">
        <w:rPr>
          <w:rFonts w:ascii="Times New Roman" w:eastAsia="Times New Roman" w:hAnsi="Times New Roman" w:cs="Times New Roman"/>
          <w:color w:val="000000"/>
          <w:sz w:val="28"/>
          <w:szCs w:val="28"/>
        </w:rPr>
        <w:t>пределить резерв снижения себестоимости единицы продукции на основании следующих данных отчетного периода:</w:t>
      </w:r>
    </w:p>
    <w:p w:rsidR="007E2849" w:rsidRPr="007E2849" w:rsidRDefault="007E2849" w:rsidP="00AE2A31">
      <w:pPr>
        <w:spacing w:after="0" w:line="240" w:lineRule="auto"/>
        <w:ind w:firstLine="720"/>
        <w:rPr>
          <w:rFonts w:ascii="Times New Roman" w:eastAsia="Times New Roman" w:hAnsi="Times New Roman" w:cs="Times New Roman"/>
          <w:sz w:val="28"/>
          <w:szCs w:val="28"/>
        </w:rPr>
      </w:pPr>
      <w:r w:rsidRPr="007E2849">
        <w:rPr>
          <w:rFonts w:ascii="Times New Roman" w:eastAsia="Times New Roman" w:hAnsi="Times New Roman" w:cs="Times New Roman"/>
          <w:color w:val="000000"/>
          <w:sz w:val="28"/>
          <w:szCs w:val="28"/>
        </w:rPr>
        <w:t xml:space="preserve">·     себестоимость единицы продукции в– 750 руб., </w:t>
      </w:r>
    </w:p>
    <w:p w:rsidR="007E2849" w:rsidRPr="007E2849" w:rsidRDefault="007E2849" w:rsidP="00AE2A31">
      <w:pPr>
        <w:spacing w:after="0" w:line="240" w:lineRule="auto"/>
        <w:ind w:firstLine="720"/>
        <w:rPr>
          <w:rFonts w:ascii="Times New Roman" w:eastAsia="Times New Roman" w:hAnsi="Times New Roman" w:cs="Times New Roman"/>
          <w:sz w:val="28"/>
          <w:szCs w:val="28"/>
        </w:rPr>
      </w:pPr>
      <w:r w:rsidRPr="007E2849">
        <w:rPr>
          <w:rFonts w:ascii="Times New Roman" w:eastAsia="Times New Roman" w:hAnsi="Times New Roman" w:cs="Times New Roman"/>
          <w:color w:val="000000"/>
          <w:sz w:val="28"/>
          <w:szCs w:val="28"/>
        </w:rPr>
        <w:t>·     в том числе переменные затраты – 600 руб.</w:t>
      </w:r>
    </w:p>
    <w:p w:rsidR="007E2849" w:rsidRPr="007E2849" w:rsidRDefault="007E2849" w:rsidP="00AE2A31">
      <w:pPr>
        <w:spacing w:after="0" w:line="240" w:lineRule="auto"/>
        <w:ind w:firstLine="720"/>
        <w:rPr>
          <w:rFonts w:ascii="Times New Roman" w:eastAsia="Times New Roman" w:hAnsi="Times New Roman" w:cs="Times New Roman"/>
          <w:sz w:val="28"/>
          <w:szCs w:val="28"/>
        </w:rPr>
      </w:pPr>
      <w:r w:rsidRPr="007E2849">
        <w:rPr>
          <w:rFonts w:ascii="Times New Roman" w:eastAsia="Times New Roman" w:hAnsi="Times New Roman" w:cs="Times New Roman"/>
          <w:color w:val="000000"/>
          <w:sz w:val="28"/>
          <w:szCs w:val="28"/>
        </w:rPr>
        <w:t>·     объем производства – 6000 шт.;</w:t>
      </w:r>
    </w:p>
    <w:p w:rsidR="007E2849" w:rsidRPr="007E2849" w:rsidRDefault="007E2849" w:rsidP="00AE2A31">
      <w:pPr>
        <w:spacing w:after="0" w:line="240" w:lineRule="auto"/>
        <w:ind w:firstLine="720"/>
        <w:rPr>
          <w:rFonts w:ascii="Times New Roman" w:eastAsia="Times New Roman" w:hAnsi="Times New Roman" w:cs="Times New Roman"/>
          <w:sz w:val="28"/>
          <w:szCs w:val="28"/>
        </w:rPr>
      </w:pPr>
      <w:r w:rsidRPr="007E2849">
        <w:rPr>
          <w:rFonts w:ascii="Times New Roman" w:eastAsia="Times New Roman" w:hAnsi="Times New Roman" w:cs="Times New Roman"/>
          <w:color w:val="000000"/>
          <w:sz w:val="28"/>
          <w:szCs w:val="28"/>
        </w:rPr>
        <w:t>·     цена ед. сырья – 50 руб./</w:t>
      </w:r>
      <w:proofErr w:type="gramStart"/>
      <w:r w:rsidRPr="007E2849">
        <w:rPr>
          <w:rFonts w:ascii="Times New Roman" w:eastAsia="Times New Roman" w:hAnsi="Times New Roman" w:cs="Times New Roman"/>
          <w:color w:val="000000"/>
          <w:sz w:val="28"/>
          <w:szCs w:val="28"/>
        </w:rPr>
        <w:t>кг</w:t>
      </w:r>
      <w:proofErr w:type="gramEnd"/>
      <w:r w:rsidRPr="007E2849">
        <w:rPr>
          <w:rFonts w:ascii="Times New Roman" w:eastAsia="Times New Roman" w:hAnsi="Times New Roman" w:cs="Times New Roman"/>
          <w:color w:val="000000"/>
          <w:sz w:val="28"/>
          <w:szCs w:val="28"/>
        </w:rPr>
        <w:t>.;</w:t>
      </w:r>
    </w:p>
    <w:p w:rsidR="007E2849" w:rsidRPr="007E2849" w:rsidRDefault="007E2849" w:rsidP="00AE2A31">
      <w:pPr>
        <w:spacing w:after="0" w:line="240" w:lineRule="auto"/>
        <w:ind w:firstLine="720"/>
        <w:rPr>
          <w:rFonts w:ascii="Times New Roman" w:eastAsia="Times New Roman" w:hAnsi="Times New Roman" w:cs="Times New Roman"/>
          <w:sz w:val="28"/>
          <w:szCs w:val="28"/>
        </w:rPr>
      </w:pPr>
      <w:r w:rsidRPr="007E2849">
        <w:rPr>
          <w:rFonts w:ascii="Times New Roman" w:eastAsia="Times New Roman" w:hAnsi="Times New Roman" w:cs="Times New Roman"/>
          <w:color w:val="000000"/>
          <w:sz w:val="28"/>
          <w:szCs w:val="28"/>
        </w:rPr>
        <w:t>·     резерв снижения расхода сырья на единицу продукции – 0,5 кг</w:t>
      </w:r>
      <w:proofErr w:type="gramStart"/>
      <w:r w:rsidRPr="007E2849">
        <w:rPr>
          <w:rFonts w:ascii="Times New Roman" w:eastAsia="Times New Roman" w:hAnsi="Times New Roman" w:cs="Times New Roman"/>
          <w:color w:val="000000"/>
          <w:sz w:val="28"/>
          <w:szCs w:val="28"/>
        </w:rPr>
        <w:t>.;</w:t>
      </w:r>
      <w:proofErr w:type="gramEnd"/>
    </w:p>
    <w:p w:rsidR="007E2849" w:rsidRPr="007E2849" w:rsidRDefault="007E2849" w:rsidP="00AE2A31">
      <w:pPr>
        <w:spacing w:after="0" w:line="240" w:lineRule="auto"/>
        <w:ind w:firstLine="720"/>
        <w:rPr>
          <w:rFonts w:ascii="Times New Roman" w:eastAsia="Times New Roman" w:hAnsi="Times New Roman" w:cs="Times New Roman"/>
          <w:sz w:val="28"/>
          <w:szCs w:val="28"/>
        </w:rPr>
      </w:pPr>
      <w:r w:rsidRPr="007E2849">
        <w:rPr>
          <w:rFonts w:ascii="Times New Roman" w:eastAsia="Times New Roman" w:hAnsi="Times New Roman" w:cs="Times New Roman"/>
          <w:color w:val="000000"/>
          <w:sz w:val="28"/>
          <w:szCs w:val="28"/>
        </w:rPr>
        <w:t>·     резерв увеличения производства продукции – 5%.</w:t>
      </w:r>
    </w:p>
    <w:p w:rsidR="007E2849" w:rsidRPr="0010095E" w:rsidRDefault="007E2849" w:rsidP="00AE2A31">
      <w:pPr>
        <w:spacing w:after="0" w:line="240" w:lineRule="auto"/>
        <w:ind w:firstLine="720"/>
        <w:jc w:val="both"/>
        <w:rPr>
          <w:rFonts w:ascii="Times New Roman" w:eastAsia="Times New Roman" w:hAnsi="Times New Roman" w:cs="Times New Roman"/>
          <w:b/>
          <w:i/>
          <w:sz w:val="28"/>
          <w:szCs w:val="28"/>
        </w:rPr>
      </w:pPr>
      <w:r w:rsidRPr="007E2849">
        <w:rPr>
          <w:rFonts w:ascii="Times New Roman" w:eastAsia="Times New Roman" w:hAnsi="Times New Roman" w:cs="Times New Roman"/>
          <w:color w:val="000000"/>
          <w:sz w:val="28"/>
          <w:szCs w:val="28"/>
        </w:rPr>
        <w:t> </w:t>
      </w:r>
      <w:r w:rsidR="0010095E" w:rsidRPr="0010095E">
        <w:rPr>
          <w:rFonts w:ascii="Times New Roman" w:eastAsia="Times New Roman" w:hAnsi="Times New Roman" w:cs="Times New Roman"/>
          <w:b/>
          <w:i/>
          <w:color w:val="000000"/>
          <w:sz w:val="28"/>
          <w:szCs w:val="28"/>
        </w:rPr>
        <w:t>Решение:</w:t>
      </w:r>
    </w:p>
    <w:p w:rsidR="007E2849" w:rsidRPr="007E2849" w:rsidRDefault="007E2849" w:rsidP="00AE2A31">
      <w:pPr>
        <w:spacing w:after="0" w:line="240" w:lineRule="auto"/>
        <w:ind w:firstLine="720"/>
        <w:jc w:val="both"/>
        <w:rPr>
          <w:rFonts w:ascii="Times New Roman" w:eastAsia="Times New Roman" w:hAnsi="Times New Roman" w:cs="Times New Roman"/>
          <w:sz w:val="28"/>
          <w:szCs w:val="28"/>
        </w:rPr>
      </w:pPr>
      <w:r w:rsidRPr="007E2849">
        <w:rPr>
          <w:rFonts w:ascii="Times New Roman" w:eastAsia="Times New Roman" w:hAnsi="Times New Roman" w:cs="Times New Roman"/>
          <w:color w:val="000000"/>
          <w:sz w:val="28"/>
          <w:szCs w:val="28"/>
        </w:rPr>
        <w:t>Резерв снижения себестоимости продукции рассчитывается как разница между возможной величиной себестоимости с учетом снижения затрат и прироста объема производства в будущем периоде и фактическим уровнем затрат на единицу продукции.</w:t>
      </w:r>
    </w:p>
    <w:p w:rsidR="007E2849" w:rsidRPr="007E2849" w:rsidRDefault="007E2849" w:rsidP="00AE2A31">
      <w:pPr>
        <w:spacing w:after="0" w:line="240" w:lineRule="auto"/>
        <w:ind w:firstLine="720"/>
        <w:jc w:val="both"/>
        <w:rPr>
          <w:rFonts w:ascii="Times New Roman" w:eastAsia="Times New Roman" w:hAnsi="Times New Roman" w:cs="Times New Roman"/>
          <w:sz w:val="28"/>
          <w:szCs w:val="28"/>
        </w:rPr>
      </w:pPr>
      <w:r w:rsidRPr="007E2849">
        <w:rPr>
          <w:rFonts w:ascii="Times New Roman" w:eastAsia="Times New Roman" w:hAnsi="Times New Roman" w:cs="Times New Roman"/>
          <w:color w:val="000000"/>
          <w:sz w:val="28"/>
          <w:szCs w:val="28"/>
        </w:rPr>
        <w:t>Для расчета величины возможной себестоимости необходимо определить резерв снижения затрат, резерв увеличения объема производства и величину дополнительных затрат, необходимых для обеспечения прироста объема производства:</w:t>
      </w:r>
    </w:p>
    <w:p w:rsidR="007E2849" w:rsidRPr="007E2849" w:rsidRDefault="007E2849" w:rsidP="00AE2A31">
      <w:pPr>
        <w:spacing w:after="0" w:line="240" w:lineRule="auto"/>
        <w:ind w:firstLine="720"/>
        <w:jc w:val="both"/>
        <w:rPr>
          <w:rFonts w:ascii="Times New Roman" w:eastAsia="Times New Roman" w:hAnsi="Times New Roman" w:cs="Times New Roman"/>
          <w:sz w:val="28"/>
          <w:szCs w:val="28"/>
        </w:rPr>
      </w:pPr>
      <w:r w:rsidRPr="007E2849">
        <w:rPr>
          <w:rFonts w:ascii="Times New Roman" w:eastAsia="Times New Roman" w:hAnsi="Times New Roman" w:cs="Times New Roman"/>
          <w:color w:val="000000"/>
          <w:sz w:val="28"/>
          <w:szCs w:val="28"/>
        </w:rPr>
        <w:t> </w:t>
      </w:r>
    </w:p>
    <w:p w:rsidR="007E2849" w:rsidRPr="007E2849" w:rsidRDefault="007E2849" w:rsidP="00AE2A31">
      <w:pPr>
        <w:spacing w:after="0" w:line="240" w:lineRule="auto"/>
        <w:jc w:val="center"/>
        <w:rPr>
          <w:rFonts w:ascii="Times New Roman" w:eastAsia="Times New Roman" w:hAnsi="Times New Roman" w:cs="Times New Roman"/>
          <w:sz w:val="28"/>
          <w:szCs w:val="28"/>
        </w:rPr>
      </w:pPr>
      <w:proofErr w:type="gramStart"/>
      <w:r w:rsidRPr="007E2849">
        <w:rPr>
          <w:rFonts w:ascii="Times New Roman" w:eastAsia="Times New Roman" w:hAnsi="Times New Roman" w:cs="Times New Roman"/>
          <w:color w:val="000000"/>
          <w:sz w:val="28"/>
          <w:szCs w:val="28"/>
        </w:rPr>
        <w:t>Р</w:t>
      </w:r>
      <w:proofErr w:type="gramEnd"/>
      <w:r w:rsidRPr="007E2849">
        <w:rPr>
          <w:rFonts w:ascii="Times New Roman" w:eastAsia="Times New Roman" w:hAnsi="Times New Roman" w:cs="Times New Roman"/>
          <w:color w:val="000000"/>
          <w:sz w:val="28"/>
          <w:szCs w:val="28"/>
        </w:rPr>
        <w:t>↑</w:t>
      </w:r>
      <w:r w:rsidRPr="007E2849">
        <w:rPr>
          <w:rFonts w:ascii="Times New Roman" w:eastAsia="Times New Roman" w:hAnsi="Times New Roman" w:cs="Times New Roman"/>
          <w:color w:val="000000"/>
          <w:sz w:val="28"/>
          <w:szCs w:val="28"/>
          <w:lang w:val="en-US"/>
        </w:rPr>
        <w:t>V</w:t>
      </w:r>
      <w:r w:rsidRPr="007E2849">
        <w:rPr>
          <w:rFonts w:ascii="Times New Roman" w:eastAsia="Times New Roman" w:hAnsi="Times New Roman" w:cs="Times New Roman"/>
          <w:color w:val="000000"/>
          <w:sz w:val="28"/>
          <w:szCs w:val="28"/>
        </w:rPr>
        <w:t xml:space="preserve">ВП = </w:t>
      </w:r>
      <w:r w:rsidRPr="007E2849">
        <w:rPr>
          <w:rFonts w:ascii="Times New Roman" w:eastAsia="Times New Roman" w:hAnsi="Times New Roman" w:cs="Times New Roman"/>
          <w:color w:val="000000"/>
          <w:sz w:val="28"/>
          <w:szCs w:val="28"/>
          <w:lang w:val="en-US"/>
        </w:rPr>
        <w:t>V</w:t>
      </w:r>
      <w:proofErr w:type="spellStart"/>
      <w:r w:rsidRPr="007E2849">
        <w:rPr>
          <w:rFonts w:ascii="Times New Roman" w:eastAsia="Times New Roman" w:hAnsi="Times New Roman" w:cs="Times New Roman"/>
          <w:color w:val="000000"/>
          <w:sz w:val="28"/>
          <w:szCs w:val="28"/>
        </w:rPr>
        <w:t>ВПф</w:t>
      </w:r>
      <w:proofErr w:type="spellEnd"/>
      <w:r w:rsidRPr="007E2849">
        <w:rPr>
          <w:rFonts w:ascii="Times New Roman" w:eastAsia="Times New Roman" w:hAnsi="Times New Roman" w:cs="Times New Roman"/>
          <w:color w:val="000000"/>
          <w:sz w:val="28"/>
          <w:szCs w:val="28"/>
        </w:rPr>
        <w:t xml:space="preserve"> * %∆ = 6000 * 5% / 100%=300 шт.</w:t>
      </w:r>
    </w:p>
    <w:p w:rsidR="007E2849" w:rsidRPr="007E2849" w:rsidRDefault="007E2849" w:rsidP="00AE2A31">
      <w:pPr>
        <w:spacing w:after="0" w:line="240" w:lineRule="auto"/>
        <w:jc w:val="center"/>
        <w:rPr>
          <w:rFonts w:ascii="Times New Roman" w:eastAsia="Times New Roman" w:hAnsi="Times New Roman" w:cs="Times New Roman"/>
          <w:sz w:val="28"/>
          <w:szCs w:val="28"/>
        </w:rPr>
      </w:pPr>
      <w:proofErr w:type="spellStart"/>
      <w:r w:rsidRPr="007E2849">
        <w:rPr>
          <w:rFonts w:ascii="Times New Roman" w:eastAsia="Times New Roman" w:hAnsi="Times New Roman" w:cs="Times New Roman"/>
          <w:color w:val="000000"/>
          <w:sz w:val="28"/>
          <w:szCs w:val="28"/>
        </w:rPr>
        <w:t>Зд</w:t>
      </w:r>
      <w:proofErr w:type="spellEnd"/>
      <w:r w:rsidRPr="007E2849">
        <w:rPr>
          <w:rFonts w:ascii="Times New Roman" w:eastAsia="Times New Roman" w:hAnsi="Times New Roman" w:cs="Times New Roman"/>
          <w:color w:val="000000"/>
          <w:sz w:val="28"/>
          <w:szCs w:val="28"/>
        </w:rPr>
        <w:t xml:space="preserve"> = </w:t>
      </w:r>
      <w:proofErr w:type="gramStart"/>
      <w:r w:rsidRPr="007E2849">
        <w:rPr>
          <w:rFonts w:ascii="Times New Roman" w:eastAsia="Times New Roman" w:hAnsi="Times New Roman" w:cs="Times New Roman"/>
          <w:color w:val="000000"/>
          <w:sz w:val="28"/>
          <w:szCs w:val="28"/>
        </w:rPr>
        <w:t>Р</w:t>
      </w:r>
      <w:proofErr w:type="gramEnd"/>
      <w:r w:rsidRPr="007E2849">
        <w:rPr>
          <w:rFonts w:ascii="Times New Roman" w:eastAsia="Times New Roman" w:hAnsi="Times New Roman" w:cs="Times New Roman"/>
          <w:color w:val="000000"/>
          <w:sz w:val="28"/>
          <w:szCs w:val="28"/>
        </w:rPr>
        <w:t>↑</w:t>
      </w:r>
      <w:r w:rsidRPr="007E2849">
        <w:rPr>
          <w:rFonts w:ascii="Times New Roman" w:eastAsia="Times New Roman" w:hAnsi="Times New Roman" w:cs="Times New Roman"/>
          <w:color w:val="000000"/>
          <w:sz w:val="28"/>
          <w:szCs w:val="28"/>
          <w:lang w:val="en-US"/>
        </w:rPr>
        <w:t>V</w:t>
      </w:r>
      <w:r w:rsidRPr="007E2849">
        <w:rPr>
          <w:rFonts w:ascii="Times New Roman" w:eastAsia="Times New Roman" w:hAnsi="Times New Roman" w:cs="Times New Roman"/>
          <w:color w:val="000000"/>
          <w:sz w:val="28"/>
          <w:szCs w:val="28"/>
        </w:rPr>
        <w:t xml:space="preserve">ВП * </w:t>
      </w:r>
      <w:proofErr w:type="spellStart"/>
      <w:r w:rsidR="006D147F">
        <w:rPr>
          <w:rFonts w:ascii="Times New Roman" w:eastAsia="Times New Roman" w:hAnsi="Times New Roman" w:cs="Times New Roman"/>
          <w:color w:val="000000"/>
          <w:sz w:val="28"/>
          <w:szCs w:val="28"/>
        </w:rPr>
        <w:t>З</w:t>
      </w:r>
      <w:r w:rsidR="000E59BA">
        <w:rPr>
          <w:rFonts w:ascii="Times New Roman" w:eastAsia="Times New Roman" w:hAnsi="Times New Roman" w:cs="Times New Roman"/>
          <w:color w:val="000000"/>
          <w:sz w:val="28"/>
          <w:szCs w:val="28"/>
          <w:vertAlign w:val="subscript"/>
        </w:rPr>
        <w:t>п</w:t>
      </w:r>
      <w:proofErr w:type="spellEnd"/>
      <w:r w:rsidRPr="007E2849">
        <w:rPr>
          <w:rFonts w:ascii="Times New Roman" w:eastAsia="Times New Roman" w:hAnsi="Times New Roman" w:cs="Times New Roman"/>
          <w:color w:val="000000"/>
          <w:sz w:val="28"/>
          <w:szCs w:val="28"/>
        </w:rPr>
        <w:t xml:space="preserve"> = 300 * 600 = 180 000руб.</w:t>
      </w:r>
    </w:p>
    <w:p w:rsidR="007E2849" w:rsidRPr="007E2849" w:rsidRDefault="007E2849" w:rsidP="00AE2A31">
      <w:pPr>
        <w:spacing w:after="0" w:line="240" w:lineRule="auto"/>
        <w:jc w:val="center"/>
        <w:rPr>
          <w:rFonts w:ascii="Times New Roman" w:eastAsia="Times New Roman" w:hAnsi="Times New Roman" w:cs="Times New Roman"/>
          <w:sz w:val="28"/>
          <w:szCs w:val="28"/>
        </w:rPr>
      </w:pPr>
      <w:proofErr w:type="spellStart"/>
      <w:proofErr w:type="gramStart"/>
      <w:r w:rsidRPr="007E2849">
        <w:rPr>
          <w:rFonts w:ascii="Times New Roman" w:eastAsia="Times New Roman" w:hAnsi="Times New Roman" w:cs="Times New Roman"/>
          <w:color w:val="000000"/>
          <w:sz w:val="28"/>
          <w:szCs w:val="28"/>
        </w:rPr>
        <w:t>Р</w:t>
      </w:r>
      <w:proofErr w:type="gramEnd"/>
      <w:r w:rsidRPr="007E2849">
        <w:rPr>
          <w:rFonts w:ascii="Times New Roman" w:eastAsia="Times New Roman" w:hAnsi="Times New Roman" w:cs="Times New Roman"/>
          <w:color w:val="000000"/>
          <w:sz w:val="28"/>
          <w:szCs w:val="28"/>
        </w:rPr>
        <w:t>↓МЗур</w:t>
      </w:r>
      <w:proofErr w:type="spellEnd"/>
      <w:r w:rsidRPr="007E2849">
        <w:rPr>
          <w:rFonts w:ascii="Times New Roman" w:eastAsia="Times New Roman" w:hAnsi="Times New Roman" w:cs="Times New Roman"/>
          <w:color w:val="000000"/>
          <w:sz w:val="28"/>
          <w:szCs w:val="28"/>
        </w:rPr>
        <w:t xml:space="preserve"> = </w:t>
      </w:r>
      <w:r w:rsidRPr="007E2849">
        <w:rPr>
          <w:rFonts w:ascii="Times New Roman" w:eastAsia="Times New Roman" w:hAnsi="Times New Roman" w:cs="Times New Roman"/>
          <w:color w:val="000000"/>
          <w:sz w:val="28"/>
          <w:szCs w:val="28"/>
          <w:lang w:val="en-US"/>
        </w:rPr>
        <w:t>V</w:t>
      </w:r>
      <w:proofErr w:type="spellStart"/>
      <w:r w:rsidRPr="007E2849">
        <w:rPr>
          <w:rFonts w:ascii="Times New Roman" w:eastAsia="Times New Roman" w:hAnsi="Times New Roman" w:cs="Times New Roman"/>
          <w:color w:val="000000"/>
          <w:sz w:val="28"/>
          <w:szCs w:val="28"/>
        </w:rPr>
        <w:t>ВПв</w:t>
      </w:r>
      <w:proofErr w:type="spellEnd"/>
      <w:r w:rsidRPr="007E2849">
        <w:rPr>
          <w:rFonts w:ascii="Times New Roman" w:eastAsia="Times New Roman" w:hAnsi="Times New Roman" w:cs="Times New Roman"/>
          <w:color w:val="000000"/>
          <w:sz w:val="28"/>
          <w:szCs w:val="28"/>
        </w:rPr>
        <w:t xml:space="preserve"> * Р↓УР * </w:t>
      </w:r>
      <w:proofErr w:type="spellStart"/>
      <w:r w:rsidRPr="007E2849">
        <w:rPr>
          <w:rFonts w:ascii="Times New Roman" w:eastAsia="Times New Roman" w:hAnsi="Times New Roman" w:cs="Times New Roman"/>
          <w:color w:val="000000"/>
          <w:sz w:val="28"/>
          <w:szCs w:val="28"/>
        </w:rPr>
        <w:t>ЦСф</w:t>
      </w:r>
      <w:proofErr w:type="spellEnd"/>
      <w:r w:rsidRPr="007E2849">
        <w:rPr>
          <w:rFonts w:ascii="Times New Roman" w:eastAsia="Times New Roman" w:hAnsi="Times New Roman" w:cs="Times New Roman"/>
          <w:color w:val="000000"/>
          <w:sz w:val="28"/>
          <w:szCs w:val="28"/>
        </w:rPr>
        <w:t xml:space="preserve"> = (6000+300) * 0,5* 50 =157 500 руб.</w:t>
      </w:r>
    </w:p>
    <w:p w:rsidR="007E2849" w:rsidRPr="007E2849" w:rsidRDefault="007E2849" w:rsidP="00AE2A31">
      <w:pPr>
        <w:spacing w:after="0" w:line="240" w:lineRule="auto"/>
        <w:jc w:val="center"/>
        <w:rPr>
          <w:rFonts w:ascii="Times New Roman" w:eastAsia="Times New Roman" w:hAnsi="Times New Roman" w:cs="Times New Roman"/>
          <w:sz w:val="28"/>
          <w:szCs w:val="28"/>
        </w:rPr>
      </w:pPr>
      <w:r w:rsidRPr="007E2849">
        <w:rPr>
          <w:rFonts w:ascii="Times New Roman" w:eastAsia="Times New Roman" w:hAnsi="Times New Roman" w:cs="Times New Roman"/>
          <w:color w:val="000000"/>
          <w:sz w:val="28"/>
          <w:szCs w:val="28"/>
        </w:rPr>
        <w:t>С/</w:t>
      </w:r>
      <w:proofErr w:type="spellStart"/>
      <w:proofErr w:type="gramStart"/>
      <w:r w:rsidRPr="007E2849">
        <w:rPr>
          <w:rFonts w:ascii="Times New Roman" w:eastAsia="Times New Roman" w:hAnsi="Times New Roman" w:cs="Times New Roman"/>
          <w:color w:val="000000"/>
          <w:sz w:val="28"/>
          <w:szCs w:val="28"/>
        </w:rPr>
        <w:t>Св</w:t>
      </w:r>
      <w:proofErr w:type="spellEnd"/>
      <w:proofErr w:type="gramEnd"/>
      <w:r w:rsidRPr="007E2849">
        <w:rPr>
          <w:rFonts w:ascii="Times New Roman" w:eastAsia="Times New Roman" w:hAnsi="Times New Roman" w:cs="Times New Roman"/>
          <w:color w:val="000000"/>
          <w:sz w:val="28"/>
          <w:szCs w:val="28"/>
        </w:rPr>
        <w:t xml:space="preserve"> = (</w:t>
      </w:r>
      <w:proofErr w:type="spellStart"/>
      <w:r w:rsidRPr="007E2849">
        <w:rPr>
          <w:rFonts w:ascii="Times New Roman" w:eastAsia="Times New Roman" w:hAnsi="Times New Roman" w:cs="Times New Roman"/>
          <w:color w:val="000000"/>
          <w:sz w:val="28"/>
          <w:szCs w:val="28"/>
        </w:rPr>
        <w:t>Зф</w:t>
      </w:r>
      <w:proofErr w:type="spellEnd"/>
      <w:r w:rsidRPr="007E2849">
        <w:rPr>
          <w:rFonts w:ascii="Times New Roman" w:eastAsia="Times New Roman" w:hAnsi="Times New Roman" w:cs="Times New Roman"/>
          <w:color w:val="000000"/>
          <w:sz w:val="28"/>
          <w:szCs w:val="28"/>
        </w:rPr>
        <w:t xml:space="preserve"> - </w:t>
      </w:r>
      <w:proofErr w:type="spellStart"/>
      <w:r w:rsidRPr="007E2849">
        <w:rPr>
          <w:rFonts w:ascii="Times New Roman" w:eastAsia="Times New Roman" w:hAnsi="Times New Roman" w:cs="Times New Roman"/>
          <w:color w:val="000000"/>
          <w:sz w:val="28"/>
          <w:szCs w:val="28"/>
        </w:rPr>
        <w:t>Р↓МЗ+Зд</w:t>
      </w:r>
      <w:proofErr w:type="spellEnd"/>
      <w:r w:rsidRPr="007E2849">
        <w:rPr>
          <w:rFonts w:ascii="Times New Roman" w:eastAsia="Times New Roman" w:hAnsi="Times New Roman" w:cs="Times New Roman"/>
          <w:color w:val="000000"/>
          <w:sz w:val="28"/>
          <w:szCs w:val="28"/>
        </w:rPr>
        <w:t>) / (</w:t>
      </w:r>
      <w:r w:rsidRPr="007E2849">
        <w:rPr>
          <w:rFonts w:ascii="Times New Roman" w:eastAsia="Times New Roman" w:hAnsi="Times New Roman" w:cs="Times New Roman"/>
          <w:color w:val="000000"/>
          <w:sz w:val="28"/>
          <w:szCs w:val="28"/>
          <w:lang w:val="en-US"/>
        </w:rPr>
        <w:t>V</w:t>
      </w:r>
      <w:proofErr w:type="spellStart"/>
      <w:r w:rsidRPr="007E2849">
        <w:rPr>
          <w:rFonts w:ascii="Times New Roman" w:eastAsia="Times New Roman" w:hAnsi="Times New Roman" w:cs="Times New Roman"/>
          <w:color w:val="000000"/>
          <w:sz w:val="28"/>
          <w:szCs w:val="28"/>
        </w:rPr>
        <w:t>ВПф+Р</w:t>
      </w:r>
      <w:proofErr w:type="spellEnd"/>
      <w:r w:rsidRPr="007E2849">
        <w:rPr>
          <w:rFonts w:ascii="Times New Roman" w:eastAsia="Times New Roman" w:hAnsi="Times New Roman" w:cs="Times New Roman"/>
          <w:color w:val="000000"/>
          <w:sz w:val="28"/>
          <w:szCs w:val="28"/>
        </w:rPr>
        <w:t>↑</w:t>
      </w:r>
      <w:r w:rsidRPr="007E2849">
        <w:rPr>
          <w:rFonts w:ascii="Times New Roman" w:eastAsia="Times New Roman" w:hAnsi="Times New Roman" w:cs="Times New Roman"/>
          <w:color w:val="000000"/>
          <w:sz w:val="28"/>
          <w:szCs w:val="28"/>
          <w:lang w:val="en-US"/>
        </w:rPr>
        <w:t>V</w:t>
      </w:r>
      <w:r w:rsidRPr="007E2849">
        <w:rPr>
          <w:rFonts w:ascii="Times New Roman" w:eastAsia="Times New Roman" w:hAnsi="Times New Roman" w:cs="Times New Roman"/>
          <w:color w:val="000000"/>
          <w:sz w:val="28"/>
          <w:szCs w:val="28"/>
        </w:rPr>
        <w:t>ВП)=</w:t>
      </w:r>
    </w:p>
    <w:p w:rsidR="007E2849" w:rsidRPr="007E2849" w:rsidRDefault="007E2849" w:rsidP="00AE2A31">
      <w:pPr>
        <w:spacing w:after="0" w:line="240" w:lineRule="auto"/>
        <w:jc w:val="center"/>
        <w:rPr>
          <w:rFonts w:ascii="Times New Roman" w:eastAsia="Times New Roman" w:hAnsi="Times New Roman" w:cs="Times New Roman"/>
          <w:sz w:val="28"/>
          <w:szCs w:val="28"/>
        </w:rPr>
      </w:pPr>
      <w:r w:rsidRPr="007E2849">
        <w:rPr>
          <w:rFonts w:ascii="Times New Roman" w:eastAsia="Times New Roman" w:hAnsi="Times New Roman" w:cs="Times New Roman"/>
          <w:color w:val="000000"/>
          <w:sz w:val="28"/>
          <w:szCs w:val="28"/>
        </w:rPr>
        <w:t>=(4500</w:t>
      </w:r>
      <w:r w:rsidR="00D34E21">
        <w:rPr>
          <w:rFonts w:ascii="Times New Roman" w:eastAsia="Times New Roman" w:hAnsi="Times New Roman" w:cs="Times New Roman"/>
          <w:color w:val="000000"/>
          <w:sz w:val="28"/>
          <w:szCs w:val="28"/>
        </w:rPr>
        <w:t>000-157500+180000)/(6000+300) =</w:t>
      </w:r>
      <w:r w:rsidRPr="007E2849">
        <w:rPr>
          <w:rFonts w:ascii="Times New Roman" w:eastAsia="Times New Roman" w:hAnsi="Times New Roman" w:cs="Times New Roman"/>
          <w:color w:val="000000"/>
          <w:sz w:val="28"/>
          <w:szCs w:val="28"/>
        </w:rPr>
        <w:t xml:space="preserve"> 667,86 руб.</w:t>
      </w:r>
    </w:p>
    <w:p w:rsidR="007E2849" w:rsidRPr="007E2849" w:rsidRDefault="007E2849" w:rsidP="00AE2A31">
      <w:pPr>
        <w:spacing w:after="0" w:line="240" w:lineRule="auto"/>
        <w:jc w:val="center"/>
        <w:rPr>
          <w:rFonts w:ascii="Times New Roman" w:eastAsia="Times New Roman" w:hAnsi="Times New Roman" w:cs="Times New Roman"/>
          <w:sz w:val="28"/>
          <w:szCs w:val="28"/>
        </w:rPr>
      </w:pPr>
      <w:r w:rsidRPr="007E2849">
        <w:rPr>
          <w:rFonts w:ascii="Times New Roman" w:eastAsia="Times New Roman" w:hAnsi="Times New Roman" w:cs="Times New Roman"/>
          <w:color w:val="000000"/>
          <w:sz w:val="28"/>
          <w:szCs w:val="28"/>
        </w:rPr>
        <w:t xml:space="preserve">Р↓С/С = </w:t>
      </w:r>
      <w:proofErr w:type="gramStart"/>
      <w:r w:rsidRPr="007E2849">
        <w:rPr>
          <w:rFonts w:ascii="Times New Roman" w:eastAsia="Times New Roman" w:hAnsi="Times New Roman" w:cs="Times New Roman"/>
          <w:color w:val="000000"/>
          <w:sz w:val="28"/>
          <w:szCs w:val="28"/>
        </w:rPr>
        <w:t>С</w:t>
      </w:r>
      <w:proofErr w:type="gramEnd"/>
      <w:r w:rsidRPr="007E2849">
        <w:rPr>
          <w:rFonts w:ascii="Times New Roman" w:eastAsia="Times New Roman" w:hAnsi="Times New Roman" w:cs="Times New Roman"/>
          <w:color w:val="000000"/>
          <w:sz w:val="28"/>
          <w:szCs w:val="28"/>
        </w:rPr>
        <w:t>/</w:t>
      </w:r>
      <w:proofErr w:type="spellStart"/>
      <w:r w:rsidRPr="007E2849">
        <w:rPr>
          <w:rFonts w:ascii="Times New Roman" w:eastAsia="Times New Roman" w:hAnsi="Times New Roman" w:cs="Times New Roman"/>
          <w:color w:val="000000"/>
          <w:sz w:val="28"/>
          <w:szCs w:val="28"/>
        </w:rPr>
        <w:t>Св</w:t>
      </w:r>
      <w:proofErr w:type="spellEnd"/>
      <w:r w:rsidRPr="007E2849">
        <w:rPr>
          <w:rFonts w:ascii="Times New Roman" w:eastAsia="Times New Roman" w:hAnsi="Times New Roman" w:cs="Times New Roman"/>
          <w:color w:val="000000"/>
          <w:sz w:val="28"/>
          <w:szCs w:val="28"/>
        </w:rPr>
        <w:t xml:space="preserve"> - С/</w:t>
      </w:r>
      <w:proofErr w:type="spellStart"/>
      <w:r w:rsidRPr="007E2849">
        <w:rPr>
          <w:rFonts w:ascii="Times New Roman" w:eastAsia="Times New Roman" w:hAnsi="Times New Roman" w:cs="Times New Roman"/>
          <w:color w:val="000000"/>
          <w:sz w:val="28"/>
          <w:szCs w:val="28"/>
        </w:rPr>
        <w:t>Сф</w:t>
      </w:r>
      <w:proofErr w:type="spellEnd"/>
      <w:r w:rsidRPr="007E2849">
        <w:rPr>
          <w:rFonts w:ascii="Times New Roman" w:eastAsia="Times New Roman" w:hAnsi="Times New Roman" w:cs="Times New Roman"/>
          <w:color w:val="000000"/>
          <w:sz w:val="28"/>
          <w:szCs w:val="28"/>
        </w:rPr>
        <w:t xml:space="preserve"> = 717,86-750=-32,14 руб.</w:t>
      </w:r>
    </w:p>
    <w:p w:rsidR="007E2849" w:rsidRPr="007E2849" w:rsidRDefault="007E2849" w:rsidP="00AE2A31">
      <w:pPr>
        <w:spacing w:after="0" w:line="240" w:lineRule="auto"/>
        <w:jc w:val="both"/>
        <w:rPr>
          <w:rFonts w:ascii="Times New Roman" w:eastAsia="Times New Roman" w:hAnsi="Times New Roman" w:cs="Times New Roman"/>
          <w:sz w:val="28"/>
          <w:szCs w:val="28"/>
        </w:rPr>
      </w:pPr>
      <w:r w:rsidRPr="007E2849">
        <w:rPr>
          <w:rFonts w:ascii="Times New Roman" w:eastAsia="Times New Roman" w:hAnsi="Times New Roman" w:cs="Times New Roman"/>
          <w:b/>
          <w:bCs/>
          <w:color w:val="000000"/>
          <w:sz w:val="28"/>
          <w:szCs w:val="28"/>
        </w:rPr>
        <w:t> </w:t>
      </w:r>
    </w:p>
    <w:p w:rsidR="007E2849" w:rsidRPr="007E2849" w:rsidRDefault="007E2849" w:rsidP="00AE2A31">
      <w:pPr>
        <w:spacing w:after="0" w:line="240" w:lineRule="auto"/>
        <w:ind w:firstLine="720"/>
        <w:jc w:val="both"/>
        <w:rPr>
          <w:rFonts w:ascii="Times New Roman" w:eastAsia="Times New Roman" w:hAnsi="Times New Roman" w:cs="Times New Roman"/>
          <w:sz w:val="28"/>
          <w:szCs w:val="28"/>
        </w:rPr>
      </w:pPr>
      <w:r w:rsidRPr="0010095E">
        <w:rPr>
          <w:rFonts w:ascii="Times New Roman" w:eastAsia="Times New Roman" w:hAnsi="Times New Roman" w:cs="Times New Roman"/>
          <w:b/>
          <w:bCs/>
          <w:i/>
          <w:color w:val="000000"/>
          <w:sz w:val="28"/>
          <w:szCs w:val="28"/>
        </w:rPr>
        <w:t>Вывод:</w:t>
      </w:r>
      <w:r w:rsidRPr="007E2849">
        <w:rPr>
          <w:rFonts w:ascii="Times New Roman" w:eastAsia="Times New Roman" w:hAnsi="Times New Roman" w:cs="Times New Roman"/>
          <w:color w:val="000000"/>
          <w:sz w:val="28"/>
          <w:szCs w:val="28"/>
        </w:rPr>
        <w:t xml:space="preserve"> реализации резервов по снижению расхода сырья на единицу продукции и увеличению объемов производства позволит снизить себестоимость на 32,14 руб. или на 4,28% (32,14/750*100%).</w:t>
      </w:r>
    </w:p>
    <w:p w:rsidR="007E2849" w:rsidRPr="007E2849" w:rsidRDefault="007E2849" w:rsidP="00AE2A31">
      <w:pPr>
        <w:spacing w:after="0" w:line="240" w:lineRule="auto"/>
        <w:ind w:firstLine="720"/>
        <w:jc w:val="both"/>
        <w:rPr>
          <w:rFonts w:ascii="Times New Roman" w:eastAsia="Times New Roman" w:hAnsi="Times New Roman" w:cs="Times New Roman"/>
          <w:sz w:val="28"/>
          <w:szCs w:val="28"/>
        </w:rPr>
      </w:pPr>
      <w:r w:rsidRPr="007E2849">
        <w:rPr>
          <w:rFonts w:ascii="Times New Roman" w:eastAsia="Times New Roman" w:hAnsi="Times New Roman" w:cs="Times New Roman"/>
          <w:color w:val="FF0000"/>
          <w:sz w:val="28"/>
          <w:szCs w:val="28"/>
        </w:rPr>
        <w:t> </w:t>
      </w:r>
    </w:p>
    <w:p w:rsidR="0010095E" w:rsidRDefault="0010095E" w:rsidP="00AE2A31">
      <w:pPr>
        <w:spacing w:after="0" w:line="240" w:lineRule="auto"/>
        <w:ind w:firstLine="720"/>
        <w:jc w:val="both"/>
        <w:rPr>
          <w:rFonts w:ascii="Times New Roman" w:eastAsia="Times New Roman" w:hAnsi="Times New Roman" w:cs="Times New Roman"/>
          <w:b/>
          <w:bCs/>
          <w:color w:val="000000"/>
          <w:sz w:val="28"/>
          <w:szCs w:val="28"/>
        </w:rPr>
      </w:pPr>
    </w:p>
    <w:p w:rsidR="0010095E" w:rsidRDefault="0010095E" w:rsidP="00AE2A31">
      <w:pPr>
        <w:spacing w:after="0" w:line="240" w:lineRule="auto"/>
        <w:ind w:firstLine="720"/>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Задачи для самостоятельного решения</w:t>
      </w:r>
    </w:p>
    <w:p w:rsidR="0010095E" w:rsidRDefault="0010095E" w:rsidP="00AE2A31">
      <w:pPr>
        <w:spacing w:after="0" w:line="240" w:lineRule="auto"/>
        <w:ind w:firstLine="720"/>
        <w:jc w:val="both"/>
        <w:rPr>
          <w:rFonts w:ascii="Times New Roman" w:eastAsia="Times New Roman" w:hAnsi="Times New Roman" w:cs="Times New Roman"/>
          <w:b/>
          <w:bCs/>
          <w:color w:val="000000"/>
          <w:sz w:val="28"/>
          <w:szCs w:val="28"/>
        </w:rPr>
      </w:pPr>
    </w:p>
    <w:p w:rsidR="007E2849" w:rsidRPr="007E2849" w:rsidRDefault="0098221C" w:rsidP="00EB6748">
      <w:pPr>
        <w:spacing w:after="0" w:line="240" w:lineRule="auto"/>
        <w:ind w:firstLine="720"/>
        <w:jc w:val="both"/>
        <w:rPr>
          <w:rFonts w:ascii="Times New Roman" w:eastAsia="Times New Roman" w:hAnsi="Times New Roman" w:cs="Times New Roman"/>
          <w:sz w:val="28"/>
          <w:szCs w:val="28"/>
        </w:rPr>
      </w:pPr>
      <w:r w:rsidRPr="00023D95">
        <w:rPr>
          <w:rFonts w:ascii="Times New Roman" w:eastAsia="Times New Roman" w:hAnsi="Times New Roman" w:cs="Times New Roman"/>
          <w:b/>
          <w:bCs/>
          <w:color w:val="000000"/>
          <w:sz w:val="28"/>
          <w:szCs w:val="28"/>
          <w:highlight w:val="yellow"/>
        </w:rPr>
        <w:t xml:space="preserve">Задача </w:t>
      </w:r>
      <w:r w:rsidR="00EB6748">
        <w:rPr>
          <w:rFonts w:ascii="Times New Roman" w:eastAsia="Times New Roman" w:hAnsi="Times New Roman" w:cs="Times New Roman"/>
          <w:b/>
          <w:bCs/>
          <w:color w:val="000000"/>
          <w:sz w:val="28"/>
          <w:szCs w:val="28"/>
          <w:highlight w:val="yellow"/>
        </w:rPr>
        <w:t>4</w:t>
      </w:r>
      <w:r w:rsidR="0010095E" w:rsidRPr="00023D95">
        <w:rPr>
          <w:rFonts w:ascii="Times New Roman" w:eastAsia="Times New Roman" w:hAnsi="Times New Roman" w:cs="Times New Roman"/>
          <w:b/>
          <w:bCs/>
          <w:color w:val="000000"/>
          <w:sz w:val="28"/>
          <w:szCs w:val="28"/>
          <w:highlight w:val="yellow"/>
        </w:rPr>
        <w:t>.1</w:t>
      </w:r>
      <w:r w:rsidR="007E2849" w:rsidRPr="00023D95">
        <w:rPr>
          <w:rFonts w:ascii="Times New Roman" w:eastAsia="Times New Roman" w:hAnsi="Times New Roman" w:cs="Times New Roman"/>
          <w:b/>
          <w:bCs/>
          <w:color w:val="000000"/>
          <w:sz w:val="28"/>
          <w:szCs w:val="28"/>
          <w:highlight w:val="yellow"/>
        </w:rPr>
        <w:t>.</w:t>
      </w:r>
      <w:r w:rsidR="00023D95">
        <w:rPr>
          <w:rFonts w:ascii="Times New Roman" w:eastAsia="Times New Roman" w:hAnsi="Times New Roman" w:cs="Times New Roman"/>
          <w:color w:val="000000"/>
          <w:sz w:val="28"/>
          <w:szCs w:val="28"/>
        </w:rPr>
        <w:t xml:space="preserve"> </w:t>
      </w:r>
      <w:r w:rsidR="007E2849" w:rsidRPr="007E2849">
        <w:rPr>
          <w:rFonts w:ascii="Times New Roman" w:eastAsia="Times New Roman" w:hAnsi="Times New Roman" w:cs="Times New Roman"/>
          <w:color w:val="000000"/>
          <w:sz w:val="28"/>
          <w:szCs w:val="28"/>
        </w:rPr>
        <w:t xml:space="preserve">Используя способы цепной подстановки, абсолютных и относительных разниц и интегральный метод, на основании данных таблицы 25 определить резерв увеличения выпуска продукции в результате </w:t>
      </w:r>
      <w:r w:rsidR="007E2849" w:rsidRPr="007E2849">
        <w:rPr>
          <w:rFonts w:ascii="Times New Roman" w:eastAsia="Times New Roman" w:hAnsi="Times New Roman" w:cs="Times New Roman"/>
          <w:color w:val="000000"/>
          <w:sz w:val="28"/>
          <w:szCs w:val="28"/>
        </w:rPr>
        <w:lastRenderedPageBreak/>
        <w:t xml:space="preserve">увеличения числа станков, времени их работы и выпуска продукции за </w:t>
      </w:r>
      <w:proofErr w:type="spellStart"/>
      <w:r w:rsidR="007E2849" w:rsidRPr="007E2849">
        <w:rPr>
          <w:rFonts w:ascii="Times New Roman" w:eastAsia="Times New Roman" w:hAnsi="Times New Roman" w:cs="Times New Roman"/>
          <w:color w:val="000000"/>
          <w:sz w:val="28"/>
          <w:szCs w:val="28"/>
        </w:rPr>
        <w:t>станко</w:t>
      </w:r>
      <w:proofErr w:type="spellEnd"/>
      <w:r w:rsidR="007E2849" w:rsidRPr="007E2849">
        <w:rPr>
          <w:rFonts w:ascii="Times New Roman" w:eastAsia="Times New Roman" w:hAnsi="Times New Roman" w:cs="Times New Roman"/>
          <w:color w:val="000000"/>
          <w:sz w:val="28"/>
          <w:szCs w:val="28"/>
        </w:rPr>
        <w:t>-час. </w:t>
      </w:r>
    </w:p>
    <w:p w:rsidR="007E2849" w:rsidRPr="007E2849" w:rsidRDefault="007E2849" w:rsidP="00AE2A31">
      <w:pPr>
        <w:spacing w:after="0" w:line="240" w:lineRule="auto"/>
        <w:jc w:val="right"/>
        <w:rPr>
          <w:rFonts w:ascii="Times New Roman" w:eastAsia="Times New Roman" w:hAnsi="Times New Roman" w:cs="Times New Roman"/>
          <w:sz w:val="28"/>
          <w:szCs w:val="28"/>
        </w:rPr>
      </w:pPr>
      <w:r w:rsidRPr="007E2849">
        <w:rPr>
          <w:rFonts w:ascii="Times New Roman" w:eastAsia="Times New Roman" w:hAnsi="Times New Roman" w:cs="Times New Roman"/>
          <w:i/>
          <w:iCs/>
          <w:color w:val="000000"/>
          <w:sz w:val="28"/>
          <w:szCs w:val="28"/>
        </w:rPr>
        <w:t>Таблица 25</w:t>
      </w:r>
    </w:p>
    <w:p w:rsidR="007E2849" w:rsidRPr="007E2849" w:rsidRDefault="007E2849" w:rsidP="00AE2A31">
      <w:pPr>
        <w:spacing w:after="0" w:line="240" w:lineRule="auto"/>
        <w:jc w:val="center"/>
        <w:rPr>
          <w:rFonts w:ascii="Times New Roman" w:eastAsia="Times New Roman" w:hAnsi="Times New Roman" w:cs="Times New Roman"/>
          <w:sz w:val="28"/>
          <w:szCs w:val="28"/>
        </w:rPr>
      </w:pPr>
      <w:r w:rsidRPr="007E2849">
        <w:rPr>
          <w:rFonts w:ascii="Times New Roman" w:eastAsia="Times New Roman" w:hAnsi="Times New Roman" w:cs="Times New Roman"/>
          <w:color w:val="000000"/>
          <w:sz w:val="28"/>
          <w:szCs w:val="28"/>
        </w:rPr>
        <w:t> </w:t>
      </w:r>
    </w:p>
    <w:tbl>
      <w:tblPr>
        <w:tblW w:w="5000" w:type="pct"/>
        <w:jc w:val="center"/>
        <w:tblCellMar>
          <w:left w:w="0" w:type="dxa"/>
          <w:right w:w="0" w:type="dxa"/>
        </w:tblCellMar>
        <w:tblLook w:val="04A0" w:firstRow="1" w:lastRow="0" w:firstColumn="1" w:lastColumn="0" w:noHBand="0" w:noVBand="1"/>
      </w:tblPr>
      <w:tblGrid>
        <w:gridCol w:w="6532"/>
        <w:gridCol w:w="1657"/>
        <w:gridCol w:w="1382"/>
      </w:tblGrid>
      <w:tr w:rsidR="007E2849" w:rsidRPr="007E2849" w:rsidTr="000F7CF8">
        <w:trPr>
          <w:trHeight w:val="669"/>
          <w:jc w:val="center"/>
        </w:trPr>
        <w:tc>
          <w:tcPr>
            <w:tcW w:w="3456"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E2849" w:rsidRPr="007E2849" w:rsidRDefault="007E2849" w:rsidP="00AE2A31">
            <w:pPr>
              <w:spacing w:after="0" w:line="240" w:lineRule="auto"/>
              <w:jc w:val="center"/>
              <w:rPr>
                <w:rFonts w:ascii="Times New Roman" w:eastAsia="Times New Roman" w:hAnsi="Times New Roman" w:cs="Times New Roman"/>
                <w:sz w:val="28"/>
                <w:szCs w:val="28"/>
              </w:rPr>
            </w:pPr>
            <w:r w:rsidRPr="007E2849">
              <w:rPr>
                <w:rFonts w:ascii="Times New Roman" w:eastAsia="Times New Roman" w:hAnsi="Times New Roman" w:cs="Times New Roman"/>
                <w:b/>
                <w:bCs/>
                <w:color w:val="000000"/>
                <w:sz w:val="28"/>
                <w:szCs w:val="28"/>
              </w:rPr>
              <w:t>Показатель</w:t>
            </w:r>
          </w:p>
        </w:tc>
        <w:tc>
          <w:tcPr>
            <w:tcW w:w="90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7E2849" w:rsidRPr="007E2849" w:rsidRDefault="007E2849" w:rsidP="00AE2A31">
            <w:pPr>
              <w:spacing w:after="0" w:line="240" w:lineRule="auto"/>
              <w:jc w:val="center"/>
              <w:rPr>
                <w:rFonts w:ascii="Times New Roman" w:eastAsia="Times New Roman" w:hAnsi="Times New Roman" w:cs="Times New Roman"/>
                <w:sz w:val="28"/>
                <w:szCs w:val="28"/>
              </w:rPr>
            </w:pPr>
            <w:r w:rsidRPr="007E2849">
              <w:rPr>
                <w:rFonts w:ascii="Times New Roman" w:eastAsia="Times New Roman" w:hAnsi="Times New Roman" w:cs="Times New Roman"/>
                <w:b/>
                <w:bCs/>
                <w:color w:val="000000"/>
                <w:sz w:val="28"/>
                <w:szCs w:val="28"/>
              </w:rPr>
              <w:t>Отчетный год</w:t>
            </w:r>
          </w:p>
        </w:tc>
        <w:tc>
          <w:tcPr>
            <w:tcW w:w="635"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7E2849" w:rsidRPr="007E2849" w:rsidRDefault="007E2849" w:rsidP="00AE2A31">
            <w:pPr>
              <w:spacing w:after="0" w:line="240" w:lineRule="auto"/>
              <w:jc w:val="center"/>
              <w:rPr>
                <w:rFonts w:ascii="Times New Roman" w:eastAsia="Times New Roman" w:hAnsi="Times New Roman" w:cs="Times New Roman"/>
                <w:sz w:val="28"/>
                <w:szCs w:val="28"/>
              </w:rPr>
            </w:pPr>
            <w:r w:rsidRPr="007E2849">
              <w:rPr>
                <w:rFonts w:ascii="Times New Roman" w:eastAsia="Times New Roman" w:hAnsi="Times New Roman" w:cs="Times New Roman"/>
                <w:b/>
                <w:bCs/>
                <w:color w:val="000000"/>
                <w:sz w:val="28"/>
                <w:szCs w:val="28"/>
              </w:rPr>
              <w:t>Будущий год</w:t>
            </w:r>
          </w:p>
        </w:tc>
      </w:tr>
      <w:tr w:rsidR="007E2849" w:rsidRPr="007E2849" w:rsidTr="007E2849">
        <w:trPr>
          <w:trHeight w:val="334"/>
          <w:jc w:val="center"/>
        </w:trPr>
        <w:tc>
          <w:tcPr>
            <w:tcW w:w="34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E2849" w:rsidRPr="007E2849" w:rsidRDefault="007E2849" w:rsidP="00AE2A31">
            <w:pPr>
              <w:spacing w:after="0" w:line="240" w:lineRule="auto"/>
              <w:rPr>
                <w:rFonts w:ascii="Times New Roman" w:eastAsia="Times New Roman" w:hAnsi="Times New Roman" w:cs="Times New Roman"/>
                <w:sz w:val="28"/>
                <w:szCs w:val="28"/>
              </w:rPr>
            </w:pPr>
            <w:r w:rsidRPr="007E2849">
              <w:rPr>
                <w:rFonts w:ascii="Times New Roman" w:eastAsia="Times New Roman" w:hAnsi="Times New Roman" w:cs="Times New Roman"/>
                <w:color w:val="000000"/>
                <w:sz w:val="28"/>
                <w:szCs w:val="28"/>
              </w:rPr>
              <w:t>Число станков, шт.</w:t>
            </w:r>
          </w:p>
        </w:tc>
        <w:tc>
          <w:tcPr>
            <w:tcW w:w="909" w:type="pct"/>
            <w:tcBorders>
              <w:top w:val="nil"/>
              <w:left w:val="nil"/>
              <w:bottom w:val="single" w:sz="8" w:space="0" w:color="auto"/>
              <w:right w:val="single" w:sz="8" w:space="0" w:color="auto"/>
            </w:tcBorders>
            <w:tcMar>
              <w:top w:w="0" w:type="dxa"/>
              <w:left w:w="108" w:type="dxa"/>
              <w:bottom w:w="0" w:type="dxa"/>
              <w:right w:w="108" w:type="dxa"/>
            </w:tcMar>
            <w:hideMark/>
          </w:tcPr>
          <w:p w:rsidR="007E2849" w:rsidRPr="007E2849" w:rsidRDefault="007E2849" w:rsidP="00AE2A31">
            <w:pPr>
              <w:spacing w:after="0" w:line="240" w:lineRule="auto"/>
              <w:jc w:val="center"/>
              <w:rPr>
                <w:rFonts w:ascii="Times New Roman" w:eastAsia="Times New Roman" w:hAnsi="Times New Roman" w:cs="Times New Roman"/>
                <w:sz w:val="28"/>
                <w:szCs w:val="28"/>
              </w:rPr>
            </w:pPr>
            <w:r w:rsidRPr="007E2849">
              <w:rPr>
                <w:rFonts w:ascii="Times New Roman" w:eastAsia="Times New Roman" w:hAnsi="Times New Roman" w:cs="Times New Roman"/>
                <w:color w:val="000000"/>
                <w:sz w:val="28"/>
                <w:szCs w:val="28"/>
              </w:rPr>
              <w:t>150</w:t>
            </w:r>
          </w:p>
        </w:tc>
        <w:tc>
          <w:tcPr>
            <w:tcW w:w="635" w:type="pct"/>
            <w:tcBorders>
              <w:top w:val="nil"/>
              <w:left w:val="nil"/>
              <w:bottom w:val="single" w:sz="8" w:space="0" w:color="auto"/>
              <w:right w:val="single" w:sz="8" w:space="0" w:color="auto"/>
            </w:tcBorders>
            <w:tcMar>
              <w:top w:w="0" w:type="dxa"/>
              <w:left w:w="108" w:type="dxa"/>
              <w:bottom w:w="0" w:type="dxa"/>
              <w:right w:w="108" w:type="dxa"/>
            </w:tcMar>
            <w:hideMark/>
          </w:tcPr>
          <w:p w:rsidR="007E2849" w:rsidRPr="007E2849" w:rsidRDefault="007E2849" w:rsidP="00AE2A31">
            <w:pPr>
              <w:spacing w:after="0" w:line="240" w:lineRule="auto"/>
              <w:jc w:val="center"/>
              <w:rPr>
                <w:rFonts w:ascii="Times New Roman" w:eastAsia="Times New Roman" w:hAnsi="Times New Roman" w:cs="Times New Roman"/>
                <w:sz w:val="28"/>
                <w:szCs w:val="28"/>
              </w:rPr>
            </w:pPr>
            <w:r w:rsidRPr="007E2849">
              <w:rPr>
                <w:rFonts w:ascii="Times New Roman" w:eastAsia="Times New Roman" w:hAnsi="Times New Roman" w:cs="Times New Roman"/>
                <w:color w:val="000000"/>
                <w:sz w:val="28"/>
                <w:szCs w:val="28"/>
              </w:rPr>
              <w:t>154</w:t>
            </w:r>
          </w:p>
        </w:tc>
      </w:tr>
      <w:tr w:rsidR="007E2849" w:rsidRPr="007E2849" w:rsidTr="007E2849">
        <w:trPr>
          <w:trHeight w:val="334"/>
          <w:jc w:val="center"/>
        </w:trPr>
        <w:tc>
          <w:tcPr>
            <w:tcW w:w="34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E2849" w:rsidRPr="007E2849" w:rsidRDefault="007E2849" w:rsidP="00AE2A31">
            <w:pPr>
              <w:spacing w:after="0" w:line="240" w:lineRule="auto"/>
              <w:rPr>
                <w:rFonts w:ascii="Times New Roman" w:eastAsia="Times New Roman" w:hAnsi="Times New Roman" w:cs="Times New Roman"/>
                <w:sz w:val="28"/>
                <w:szCs w:val="28"/>
              </w:rPr>
            </w:pPr>
            <w:r w:rsidRPr="007E2849">
              <w:rPr>
                <w:rFonts w:ascii="Times New Roman" w:eastAsia="Times New Roman" w:hAnsi="Times New Roman" w:cs="Times New Roman"/>
                <w:color w:val="000000"/>
                <w:sz w:val="28"/>
                <w:szCs w:val="28"/>
              </w:rPr>
              <w:t>Время отработанное одним станком в год, час</w:t>
            </w:r>
          </w:p>
        </w:tc>
        <w:tc>
          <w:tcPr>
            <w:tcW w:w="909" w:type="pct"/>
            <w:tcBorders>
              <w:top w:val="nil"/>
              <w:left w:val="nil"/>
              <w:bottom w:val="single" w:sz="8" w:space="0" w:color="auto"/>
              <w:right w:val="single" w:sz="8" w:space="0" w:color="auto"/>
            </w:tcBorders>
            <w:tcMar>
              <w:top w:w="0" w:type="dxa"/>
              <w:left w:w="108" w:type="dxa"/>
              <w:bottom w:w="0" w:type="dxa"/>
              <w:right w:w="108" w:type="dxa"/>
            </w:tcMar>
            <w:hideMark/>
          </w:tcPr>
          <w:p w:rsidR="007E2849" w:rsidRPr="007E2849" w:rsidRDefault="007E2849" w:rsidP="00AE2A31">
            <w:pPr>
              <w:spacing w:after="0" w:line="240" w:lineRule="auto"/>
              <w:jc w:val="center"/>
              <w:rPr>
                <w:rFonts w:ascii="Times New Roman" w:eastAsia="Times New Roman" w:hAnsi="Times New Roman" w:cs="Times New Roman"/>
                <w:sz w:val="28"/>
                <w:szCs w:val="28"/>
              </w:rPr>
            </w:pPr>
            <w:r w:rsidRPr="007E2849">
              <w:rPr>
                <w:rFonts w:ascii="Times New Roman" w:eastAsia="Times New Roman" w:hAnsi="Times New Roman" w:cs="Times New Roman"/>
                <w:color w:val="000000"/>
                <w:sz w:val="28"/>
                <w:szCs w:val="28"/>
              </w:rPr>
              <w:t>13500</w:t>
            </w:r>
          </w:p>
        </w:tc>
        <w:tc>
          <w:tcPr>
            <w:tcW w:w="635" w:type="pct"/>
            <w:tcBorders>
              <w:top w:val="nil"/>
              <w:left w:val="nil"/>
              <w:bottom w:val="single" w:sz="8" w:space="0" w:color="auto"/>
              <w:right w:val="single" w:sz="8" w:space="0" w:color="auto"/>
            </w:tcBorders>
            <w:tcMar>
              <w:top w:w="0" w:type="dxa"/>
              <w:left w:w="108" w:type="dxa"/>
              <w:bottom w:w="0" w:type="dxa"/>
              <w:right w:w="108" w:type="dxa"/>
            </w:tcMar>
            <w:hideMark/>
          </w:tcPr>
          <w:p w:rsidR="007E2849" w:rsidRPr="007E2849" w:rsidRDefault="007E2849" w:rsidP="00AE2A31">
            <w:pPr>
              <w:spacing w:after="0" w:line="240" w:lineRule="auto"/>
              <w:jc w:val="center"/>
              <w:rPr>
                <w:rFonts w:ascii="Times New Roman" w:eastAsia="Times New Roman" w:hAnsi="Times New Roman" w:cs="Times New Roman"/>
                <w:sz w:val="28"/>
                <w:szCs w:val="28"/>
              </w:rPr>
            </w:pPr>
            <w:r w:rsidRPr="007E2849">
              <w:rPr>
                <w:rFonts w:ascii="Times New Roman" w:eastAsia="Times New Roman" w:hAnsi="Times New Roman" w:cs="Times New Roman"/>
                <w:color w:val="000000"/>
                <w:sz w:val="28"/>
                <w:szCs w:val="28"/>
              </w:rPr>
              <w:t>13675</w:t>
            </w:r>
          </w:p>
        </w:tc>
      </w:tr>
      <w:tr w:rsidR="007E2849" w:rsidRPr="007E2849" w:rsidTr="007E2849">
        <w:trPr>
          <w:trHeight w:val="347"/>
          <w:jc w:val="center"/>
        </w:trPr>
        <w:tc>
          <w:tcPr>
            <w:tcW w:w="34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E2849" w:rsidRPr="007E2849" w:rsidRDefault="007E2849" w:rsidP="00AE2A31">
            <w:pPr>
              <w:spacing w:after="0" w:line="240" w:lineRule="auto"/>
              <w:rPr>
                <w:rFonts w:ascii="Times New Roman" w:eastAsia="Times New Roman" w:hAnsi="Times New Roman" w:cs="Times New Roman"/>
                <w:sz w:val="28"/>
                <w:szCs w:val="28"/>
              </w:rPr>
            </w:pPr>
            <w:r w:rsidRPr="007E2849">
              <w:rPr>
                <w:rFonts w:ascii="Times New Roman" w:eastAsia="Times New Roman" w:hAnsi="Times New Roman" w:cs="Times New Roman"/>
                <w:color w:val="000000"/>
                <w:sz w:val="28"/>
                <w:szCs w:val="28"/>
              </w:rPr>
              <w:t xml:space="preserve">Выпуск продукции за 1 </w:t>
            </w:r>
            <w:proofErr w:type="spellStart"/>
            <w:r w:rsidRPr="007E2849">
              <w:rPr>
                <w:rFonts w:ascii="Times New Roman" w:eastAsia="Times New Roman" w:hAnsi="Times New Roman" w:cs="Times New Roman"/>
                <w:color w:val="000000"/>
                <w:sz w:val="28"/>
                <w:szCs w:val="28"/>
              </w:rPr>
              <w:t>станко</w:t>
            </w:r>
            <w:proofErr w:type="spellEnd"/>
            <w:r w:rsidRPr="007E2849">
              <w:rPr>
                <w:rFonts w:ascii="Times New Roman" w:eastAsia="Times New Roman" w:hAnsi="Times New Roman" w:cs="Times New Roman"/>
                <w:color w:val="000000"/>
                <w:sz w:val="28"/>
                <w:szCs w:val="28"/>
              </w:rPr>
              <w:t>-час, тыс. руб.</w:t>
            </w:r>
          </w:p>
        </w:tc>
        <w:tc>
          <w:tcPr>
            <w:tcW w:w="909" w:type="pct"/>
            <w:tcBorders>
              <w:top w:val="nil"/>
              <w:left w:val="nil"/>
              <w:bottom w:val="single" w:sz="8" w:space="0" w:color="auto"/>
              <w:right w:val="single" w:sz="8" w:space="0" w:color="auto"/>
            </w:tcBorders>
            <w:tcMar>
              <w:top w:w="0" w:type="dxa"/>
              <w:left w:w="108" w:type="dxa"/>
              <w:bottom w:w="0" w:type="dxa"/>
              <w:right w:w="108" w:type="dxa"/>
            </w:tcMar>
            <w:hideMark/>
          </w:tcPr>
          <w:p w:rsidR="007E2849" w:rsidRPr="007E2849" w:rsidRDefault="007E2849" w:rsidP="00AE2A31">
            <w:pPr>
              <w:spacing w:after="0" w:line="240" w:lineRule="auto"/>
              <w:jc w:val="center"/>
              <w:rPr>
                <w:rFonts w:ascii="Times New Roman" w:eastAsia="Times New Roman" w:hAnsi="Times New Roman" w:cs="Times New Roman"/>
                <w:sz w:val="28"/>
                <w:szCs w:val="28"/>
              </w:rPr>
            </w:pPr>
            <w:r w:rsidRPr="007E2849">
              <w:rPr>
                <w:rFonts w:ascii="Times New Roman" w:eastAsia="Times New Roman" w:hAnsi="Times New Roman" w:cs="Times New Roman"/>
                <w:color w:val="000000"/>
                <w:sz w:val="28"/>
                <w:szCs w:val="28"/>
              </w:rPr>
              <w:t>6,0</w:t>
            </w:r>
          </w:p>
        </w:tc>
        <w:tc>
          <w:tcPr>
            <w:tcW w:w="635" w:type="pct"/>
            <w:tcBorders>
              <w:top w:val="nil"/>
              <w:left w:val="nil"/>
              <w:bottom w:val="single" w:sz="8" w:space="0" w:color="auto"/>
              <w:right w:val="single" w:sz="8" w:space="0" w:color="auto"/>
            </w:tcBorders>
            <w:tcMar>
              <w:top w:w="0" w:type="dxa"/>
              <w:left w:w="108" w:type="dxa"/>
              <w:bottom w:w="0" w:type="dxa"/>
              <w:right w:w="108" w:type="dxa"/>
            </w:tcMar>
            <w:hideMark/>
          </w:tcPr>
          <w:p w:rsidR="007E2849" w:rsidRPr="007E2849" w:rsidRDefault="007E2849" w:rsidP="00AE2A31">
            <w:pPr>
              <w:spacing w:after="0" w:line="240" w:lineRule="auto"/>
              <w:jc w:val="center"/>
              <w:rPr>
                <w:rFonts w:ascii="Times New Roman" w:eastAsia="Times New Roman" w:hAnsi="Times New Roman" w:cs="Times New Roman"/>
                <w:sz w:val="28"/>
                <w:szCs w:val="28"/>
              </w:rPr>
            </w:pPr>
            <w:r w:rsidRPr="007E2849">
              <w:rPr>
                <w:rFonts w:ascii="Times New Roman" w:eastAsia="Times New Roman" w:hAnsi="Times New Roman" w:cs="Times New Roman"/>
                <w:color w:val="000000"/>
                <w:sz w:val="28"/>
                <w:szCs w:val="28"/>
              </w:rPr>
              <w:t>6,2</w:t>
            </w:r>
          </w:p>
        </w:tc>
      </w:tr>
    </w:tbl>
    <w:p w:rsidR="0098221C" w:rsidRDefault="0098221C" w:rsidP="00AE2A31">
      <w:pPr>
        <w:autoSpaceDE w:val="0"/>
        <w:autoSpaceDN w:val="0"/>
        <w:adjustRightInd w:val="0"/>
        <w:spacing w:after="0" w:line="240" w:lineRule="auto"/>
        <w:rPr>
          <w:rFonts w:ascii="Times New Roman" w:hAnsi="Times New Roman" w:cs="Times New Roman"/>
          <w:sz w:val="28"/>
          <w:szCs w:val="28"/>
        </w:rPr>
      </w:pPr>
      <w:bookmarkStart w:id="2" w:name="_Toc184801389"/>
    </w:p>
    <w:p w:rsidR="007E2849" w:rsidRPr="00AE2A31" w:rsidRDefault="00072397" w:rsidP="00AE2A31">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sz w:val="28"/>
          <w:szCs w:val="28"/>
        </w:rPr>
        <w:t xml:space="preserve">Пример </w:t>
      </w:r>
      <w:r w:rsidR="00EB6748">
        <w:rPr>
          <w:rFonts w:ascii="Times New Roman" w:hAnsi="Times New Roman" w:cs="Times New Roman"/>
          <w:b/>
          <w:sz w:val="28"/>
          <w:szCs w:val="28"/>
        </w:rPr>
        <w:t>4</w:t>
      </w:r>
      <w:r w:rsidR="007E2849" w:rsidRPr="00AE2A31">
        <w:rPr>
          <w:rFonts w:ascii="Times New Roman" w:hAnsi="Times New Roman" w:cs="Times New Roman"/>
          <w:b/>
          <w:bCs/>
          <w:sz w:val="28"/>
          <w:szCs w:val="28"/>
        </w:rPr>
        <w:t>.</w:t>
      </w:r>
    </w:p>
    <w:p w:rsidR="007E2849" w:rsidRPr="00AE2A31" w:rsidRDefault="007E2849" w:rsidP="00AE2A31">
      <w:pPr>
        <w:autoSpaceDE w:val="0"/>
        <w:autoSpaceDN w:val="0"/>
        <w:adjustRightInd w:val="0"/>
        <w:spacing w:after="0" w:line="240" w:lineRule="auto"/>
        <w:rPr>
          <w:rFonts w:ascii="Times New Roman" w:hAnsi="Times New Roman" w:cs="Times New Roman"/>
          <w:sz w:val="28"/>
          <w:szCs w:val="28"/>
        </w:rPr>
      </w:pPr>
      <w:r w:rsidRPr="00AE2A31">
        <w:rPr>
          <w:rFonts w:ascii="Times New Roman" w:eastAsia="TT125o00" w:hAnsi="Times New Roman" w:cs="Times New Roman"/>
          <w:sz w:val="28"/>
          <w:szCs w:val="28"/>
        </w:rPr>
        <w:t>Рассчитать резерв снижения себестоимости изделия за счет увеличения объема</w:t>
      </w:r>
      <w:r w:rsidR="0010095E">
        <w:rPr>
          <w:rFonts w:ascii="Times New Roman" w:eastAsia="TT125o00" w:hAnsi="Times New Roman" w:cs="Times New Roman"/>
          <w:sz w:val="28"/>
          <w:szCs w:val="28"/>
        </w:rPr>
        <w:t xml:space="preserve"> </w:t>
      </w:r>
      <w:r w:rsidRPr="00AE2A31">
        <w:rPr>
          <w:rFonts w:ascii="Times New Roman" w:eastAsia="TT125o00" w:hAnsi="Times New Roman" w:cs="Times New Roman"/>
          <w:sz w:val="28"/>
          <w:szCs w:val="28"/>
        </w:rPr>
        <w:t>выпуска продукции</w:t>
      </w:r>
      <w:r w:rsidRPr="00AE2A31">
        <w:rPr>
          <w:rFonts w:ascii="Times New Roman" w:hAnsi="Times New Roman" w:cs="Times New Roman"/>
          <w:sz w:val="28"/>
          <w:szCs w:val="28"/>
        </w:rPr>
        <w:t xml:space="preserve">, </w:t>
      </w:r>
      <w:r w:rsidRPr="00AE2A31">
        <w:rPr>
          <w:rFonts w:ascii="Times New Roman" w:eastAsia="TT125o00" w:hAnsi="Times New Roman" w:cs="Times New Roman"/>
          <w:sz w:val="28"/>
          <w:szCs w:val="28"/>
        </w:rPr>
        <w:t>если известны следующие данные</w:t>
      </w:r>
      <w:r w:rsidRPr="00AE2A31">
        <w:rPr>
          <w:rFonts w:ascii="Times New Roman" w:hAnsi="Times New Roman" w:cs="Times New Roman"/>
          <w:sz w:val="28"/>
          <w:szCs w:val="28"/>
        </w:rPr>
        <w:t>:</w:t>
      </w:r>
    </w:p>
    <w:p w:rsidR="007E2849" w:rsidRPr="0010095E" w:rsidRDefault="007E2849" w:rsidP="0010095E">
      <w:pPr>
        <w:pStyle w:val="a5"/>
        <w:numPr>
          <w:ilvl w:val="0"/>
          <w:numId w:val="1"/>
        </w:numPr>
        <w:autoSpaceDE w:val="0"/>
        <w:autoSpaceDN w:val="0"/>
        <w:adjustRightInd w:val="0"/>
        <w:spacing w:after="0" w:line="240" w:lineRule="auto"/>
        <w:rPr>
          <w:rFonts w:ascii="Times New Roman" w:hAnsi="Times New Roman" w:cs="Times New Roman"/>
          <w:sz w:val="28"/>
          <w:szCs w:val="28"/>
        </w:rPr>
      </w:pPr>
      <w:r w:rsidRPr="0010095E">
        <w:rPr>
          <w:rFonts w:ascii="Times New Roman" w:eastAsia="TT125o00" w:hAnsi="Times New Roman" w:cs="Times New Roman"/>
          <w:sz w:val="28"/>
          <w:szCs w:val="28"/>
        </w:rPr>
        <w:t xml:space="preserve">Выпуск изделия в отчетном периоде </w:t>
      </w:r>
      <w:r w:rsidRPr="0010095E">
        <w:rPr>
          <w:rFonts w:ascii="Times New Roman" w:hAnsi="Times New Roman" w:cs="Times New Roman"/>
          <w:sz w:val="28"/>
          <w:szCs w:val="28"/>
        </w:rPr>
        <w:t xml:space="preserve">– 5040 </w:t>
      </w:r>
      <w:r w:rsidRPr="0010095E">
        <w:rPr>
          <w:rFonts w:ascii="Times New Roman" w:eastAsia="TT125o00" w:hAnsi="Times New Roman" w:cs="Times New Roman"/>
          <w:sz w:val="28"/>
          <w:szCs w:val="28"/>
        </w:rPr>
        <w:t>шт</w:t>
      </w:r>
      <w:r w:rsidRPr="0010095E">
        <w:rPr>
          <w:rFonts w:ascii="Times New Roman" w:hAnsi="Times New Roman" w:cs="Times New Roman"/>
          <w:sz w:val="28"/>
          <w:szCs w:val="28"/>
        </w:rPr>
        <w:t>.</w:t>
      </w:r>
    </w:p>
    <w:p w:rsidR="007E2849" w:rsidRPr="0010095E" w:rsidRDefault="007E2849" w:rsidP="0010095E">
      <w:pPr>
        <w:pStyle w:val="a5"/>
        <w:numPr>
          <w:ilvl w:val="0"/>
          <w:numId w:val="1"/>
        </w:numPr>
        <w:autoSpaceDE w:val="0"/>
        <w:autoSpaceDN w:val="0"/>
        <w:adjustRightInd w:val="0"/>
        <w:spacing w:after="0" w:line="240" w:lineRule="auto"/>
        <w:rPr>
          <w:rFonts w:ascii="Times New Roman" w:hAnsi="Times New Roman" w:cs="Times New Roman"/>
          <w:sz w:val="28"/>
          <w:szCs w:val="28"/>
        </w:rPr>
      </w:pPr>
      <w:r w:rsidRPr="0010095E">
        <w:rPr>
          <w:rFonts w:ascii="Times New Roman" w:eastAsia="TT125o00" w:hAnsi="Times New Roman" w:cs="Times New Roman"/>
          <w:sz w:val="28"/>
          <w:szCs w:val="28"/>
        </w:rPr>
        <w:t xml:space="preserve">Резерв увеличения выпуска продукции </w:t>
      </w:r>
      <w:r w:rsidRPr="0010095E">
        <w:rPr>
          <w:rFonts w:ascii="Times New Roman" w:hAnsi="Times New Roman" w:cs="Times New Roman"/>
          <w:sz w:val="28"/>
          <w:szCs w:val="28"/>
        </w:rPr>
        <w:t xml:space="preserve">– 160 </w:t>
      </w:r>
      <w:r w:rsidRPr="0010095E">
        <w:rPr>
          <w:rFonts w:ascii="Times New Roman" w:eastAsia="TT125o00" w:hAnsi="Times New Roman" w:cs="Times New Roman"/>
          <w:sz w:val="28"/>
          <w:szCs w:val="28"/>
        </w:rPr>
        <w:t>шт</w:t>
      </w:r>
      <w:r w:rsidRPr="0010095E">
        <w:rPr>
          <w:rFonts w:ascii="Times New Roman" w:hAnsi="Times New Roman" w:cs="Times New Roman"/>
          <w:sz w:val="28"/>
          <w:szCs w:val="28"/>
        </w:rPr>
        <w:t>.</w:t>
      </w:r>
    </w:p>
    <w:p w:rsidR="007E2849" w:rsidRPr="0010095E" w:rsidRDefault="007E2849" w:rsidP="0010095E">
      <w:pPr>
        <w:pStyle w:val="a5"/>
        <w:numPr>
          <w:ilvl w:val="0"/>
          <w:numId w:val="1"/>
        </w:numPr>
        <w:autoSpaceDE w:val="0"/>
        <w:autoSpaceDN w:val="0"/>
        <w:adjustRightInd w:val="0"/>
        <w:spacing w:after="0" w:line="240" w:lineRule="auto"/>
        <w:rPr>
          <w:rFonts w:ascii="Times New Roman" w:hAnsi="Times New Roman" w:cs="Times New Roman"/>
          <w:sz w:val="28"/>
          <w:szCs w:val="28"/>
        </w:rPr>
      </w:pPr>
      <w:r w:rsidRPr="0010095E">
        <w:rPr>
          <w:rFonts w:ascii="Times New Roman" w:eastAsia="TT125o00" w:hAnsi="Times New Roman" w:cs="Times New Roman"/>
          <w:sz w:val="28"/>
          <w:szCs w:val="28"/>
        </w:rPr>
        <w:t xml:space="preserve">Фактическая сумма затрат на весь выпуск </w:t>
      </w:r>
      <w:r w:rsidRPr="0010095E">
        <w:rPr>
          <w:rFonts w:ascii="Times New Roman" w:hAnsi="Times New Roman" w:cs="Times New Roman"/>
          <w:sz w:val="28"/>
          <w:szCs w:val="28"/>
        </w:rPr>
        <w:t xml:space="preserve">– 22680 </w:t>
      </w:r>
      <w:r w:rsidRPr="0010095E">
        <w:rPr>
          <w:rFonts w:ascii="Times New Roman" w:eastAsia="TT125o00" w:hAnsi="Times New Roman" w:cs="Times New Roman"/>
          <w:sz w:val="28"/>
          <w:szCs w:val="28"/>
        </w:rPr>
        <w:t>тыс</w:t>
      </w:r>
      <w:r w:rsidRPr="0010095E">
        <w:rPr>
          <w:rFonts w:ascii="Times New Roman" w:hAnsi="Times New Roman" w:cs="Times New Roman"/>
          <w:sz w:val="28"/>
          <w:szCs w:val="28"/>
        </w:rPr>
        <w:t xml:space="preserve">. </w:t>
      </w:r>
      <w:r w:rsidRPr="0010095E">
        <w:rPr>
          <w:rFonts w:ascii="Times New Roman" w:eastAsia="TT125o00" w:hAnsi="Times New Roman" w:cs="Times New Roman"/>
          <w:sz w:val="28"/>
          <w:szCs w:val="28"/>
        </w:rPr>
        <w:t>руб</w:t>
      </w:r>
      <w:r w:rsidRPr="0010095E">
        <w:rPr>
          <w:rFonts w:ascii="Times New Roman" w:hAnsi="Times New Roman" w:cs="Times New Roman"/>
          <w:sz w:val="28"/>
          <w:szCs w:val="28"/>
        </w:rPr>
        <w:t>.</w:t>
      </w:r>
    </w:p>
    <w:p w:rsidR="007E2849" w:rsidRPr="0010095E" w:rsidRDefault="007E2849" w:rsidP="0010095E">
      <w:pPr>
        <w:pStyle w:val="a5"/>
        <w:numPr>
          <w:ilvl w:val="0"/>
          <w:numId w:val="1"/>
        </w:numPr>
        <w:autoSpaceDE w:val="0"/>
        <w:autoSpaceDN w:val="0"/>
        <w:adjustRightInd w:val="0"/>
        <w:spacing w:after="0" w:line="240" w:lineRule="auto"/>
        <w:rPr>
          <w:rFonts w:ascii="Times New Roman" w:hAnsi="Times New Roman" w:cs="Times New Roman"/>
          <w:sz w:val="28"/>
          <w:szCs w:val="28"/>
        </w:rPr>
      </w:pPr>
      <w:r w:rsidRPr="0010095E">
        <w:rPr>
          <w:rFonts w:ascii="Times New Roman" w:eastAsia="TT125o00" w:hAnsi="Times New Roman" w:cs="Times New Roman"/>
          <w:sz w:val="28"/>
          <w:szCs w:val="28"/>
        </w:rPr>
        <w:t>Фактическая сумма переменных затрат на ед</w:t>
      </w:r>
      <w:r w:rsidRPr="0010095E">
        <w:rPr>
          <w:rFonts w:ascii="Times New Roman" w:hAnsi="Times New Roman" w:cs="Times New Roman"/>
          <w:sz w:val="28"/>
          <w:szCs w:val="28"/>
        </w:rPr>
        <w:t xml:space="preserve">. </w:t>
      </w:r>
      <w:r w:rsidRPr="0010095E">
        <w:rPr>
          <w:rFonts w:ascii="Times New Roman" w:eastAsia="TT125o00" w:hAnsi="Times New Roman" w:cs="Times New Roman"/>
          <w:sz w:val="28"/>
          <w:szCs w:val="28"/>
        </w:rPr>
        <w:t xml:space="preserve">продукции </w:t>
      </w:r>
      <w:r w:rsidRPr="0010095E">
        <w:rPr>
          <w:rFonts w:ascii="Times New Roman" w:hAnsi="Times New Roman" w:cs="Times New Roman"/>
          <w:sz w:val="28"/>
          <w:szCs w:val="28"/>
        </w:rPr>
        <w:t xml:space="preserve">– 3100 </w:t>
      </w:r>
      <w:r w:rsidRPr="0010095E">
        <w:rPr>
          <w:rFonts w:ascii="Times New Roman" w:eastAsia="TT125o00" w:hAnsi="Times New Roman" w:cs="Times New Roman"/>
          <w:sz w:val="28"/>
          <w:szCs w:val="28"/>
        </w:rPr>
        <w:t>руб</w:t>
      </w:r>
      <w:r w:rsidRPr="0010095E">
        <w:rPr>
          <w:rFonts w:ascii="Times New Roman" w:hAnsi="Times New Roman" w:cs="Times New Roman"/>
          <w:sz w:val="28"/>
          <w:szCs w:val="28"/>
        </w:rPr>
        <w:t>.</w:t>
      </w:r>
    </w:p>
    <w:p w:rsidR="00A76028" w:rsidRDefault="007E2849" w:rsidP="0010095E">
      <w:pPr>
        <w:pStyle w:val="a5"/>
        <w:numPr>
          <w:ilvl w:val="0"/>
          <w:numId w:val="1"/>
        </w:numPr>
        <w:autoSpaceDE w:val="0"/>
        <w:autoSpaceDN w:val="0"/>
        <w:adjustRightInd w:val="0"/>
        <w:spacing w:after="0" w:line="240" w:lineRule="auto"/>
        <w:rPr>
          <w:rFonts w:ascii="Times New Roman" w:hAnsi="Times New Roman" w:cs="Times New Roman"/>
          <w:sz w:val="28"/>
          <w:szCs w:val="28"/>
        </w:rPr>
      </w:pPr>
      <w:r w:rsidRPr="0010095E">
        <w:rPr>
          <w:rFonts w:ascii="Times New Roman" w:eastAsia="TT125o00" w:hAnsi="Times New Roman" w:cs="Times New Roman"/>
          <w:sz w:val="28"/>
          <w:szCs w:val="28"/>
        </w:rPr>
        <w:t xml:space="preserve">Резерв сокращения общих затрат </w:t>
      </w:r>
      <w:r w:rsidRPr="0010095E">
        <w:rPr>
          <w:rFonts w:ascii="Times New Roman" w:hAnsi="Times New Roman" w:cs="Times New Roman"/>
          <w:sz w:val="28"/>
          <w:szCs w:val="28"/>
        </w:rPr>
        <w:t xml:space="preserve">– 816 </w:t>
      </w:r>
      <w:r w:rsidRPr="0010095E">
        <w:rPr>
          <w:rFonts w:ascii="Times New Roman" w:eastAsia="TT125o00" w:hAnsi="Times New Roman" w:cs="Times New Roman"/>
          <w:sz w:val="28"/>
          <w:szCs w:val="28"/>
        </w:rPr>
        <w:t>тыс</w:t>
      </w:r>
      <w:r w:rsidRPr="0010095E">
        <w:rPr>
          <w:rFonts w:ascii="Times New Roman" w:hAnsi="Times New Roman" w:cs="Times New Roman"/>
          <w:sz w:val="28"/>
          <w:szCs w:val="28"/>
        </w:rPr>
        <w:t xml:space="preserve">. </w:t>
      </w:r>
      <w:r w:rsidRPr="0010095E">
        <w:rPr>
          <w:rFonts w:ascii="Times New Roman" w:eastAsia="TT125o00" w:hAnsi="Times New Roman" w:cs="Times New Roman"/>
          <w:sz w:val="28"/>
          <w:szCs w:val="28"/>
        </w:rPr>
        <w:t>руб</w:t>
      </w:r>
      <w:r w:rsidRPr="0010095E">
        <w:rPr>
          <w:rFonts w:ascii="Times New Roman" w:hAnsi="Times New Roman" w:cs="Times New Roman"/>
          <w:sz w:val="28"/>
          <w:szCs w:val="28"/>
        </w:rPr>
        <w:t>.</w:t>
      </w:r>
    </w:p>
    <w:p w:rsidR="00072397" w:rsidRDefault="00072397" w:rsidP="00072397">
      <w:pPr>
        <w:autoSpaceDE w:val="0"/>
        <w:autoSpaceDN w:val="0"/>
        <w:adjustRightInd w:val="0"/>
        <w:spacing w:after="0" w:line="240" w:lineRule="auto"/>
        <w:rPr>
          <w:rFonts w:ascii="Times New Roman" w:hAnsi="Times New Roman" w:cs="Times New Roman"/>
          <w:sz w:val="28"/>
          <w:szCs w:val="28"/>
        </w:rPr>
      </w:pPr>
    </w:p>
    <w:p w:rsidR="00072397" w:rsidRPr="0010095E" w:rsidRDefault="00EB6748" w:rsidP="00072397">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sz w:val="28"/>
          <w:szCs w:val="28"/>
        </w:rPr>
        <w:t>Решение.</w:t>
      </w:r>
    </w:p>
    <w:p w:rsidR="00072397" w:rsidRPr="00AE2A31" w:rsidRDefault="00072397" w:rsidP="00072397">
      <w:pPr>
        <w:autoSpaceDE w:val="0"/>
        <w:autoSpaceDN w:val="0"/>
        <w:adjustRightInd w:val="0"/>
        <w:spacing w:after="0" w:line="240" w:lineRule="auto"/>
        <w:rPr>
          <w:rFonts w:ascii="Times New Roman" w:hAnsi="Times New Roman" w:cs="Times New Roman"/>
          <w:sz w:val="28"/>
          <w:szCs w:val="28"/>
        </w:rPr>
      </w:pPr>
      <w:r w:rsidRPr="00AE2A31">
        <w:rPr>
          <w:rFonts w:ascii="Times New Roman" w:eastAsia="TT125o00" w:hAnsi="Times New Roman" w:cs="Times New Roman"/>
          <w:sz w:val="28"/>
          <w:szCs w:val="28"/>
        </w:rPr>
        <w:t xml:space="preserve">Сумма переменных затрат составляет </w:t>
      </w:r>
      <w:r w:rsidRPr="00AE2A31">
        <w:rPr>
          <w:rFonts w:ascii="Times New Roman" w:hAnsi="Times New Roman" w:cs="Times New Roman"/>
          <w:sz w:val="28"/>
          <w:szCs w:val="28"/>
        </w:rPr>
        <w:t xml:space="preserve">3,1*5040 = 15624 </w:t>
      </w:r>
      <w:r w:rsidRPr="00AE2A31">
        <w:rPr>
          <w:rFonts w:ascii="Times New Roman" w:eastAsia="TT125o00" w:hAnsi="Times New Roman" w:cs="Times New Roman"/>
          <w:sz w:val="28"/>
          <w:szCs w:val="28"/>
        </w:rPr>
        <w:t>тыс</w:t>
      </w:r>
      <w:r w:rsidRPr="00AE2A31">
        <w:rPr>
          <w:rFonts w:ascii="Times New Roman" w:hAnsi="Times New Roman" w:cs="Times New Roman"/>
          <w:sz w:val="28"/>
          <w:szCs w:val="28"/>
        </w:rPr>
        <w:t xml:space="preserve">. </w:t>
      </w:r>
      <w:r w:rsidRPr="00AE2A31">
        <w:rPr>
          <w:rFonts w:ascii="Times New Roman" w:eastAsia="TT125o00" w:hAnsi="Times New Roman" w:cs="Times New Roman"/>
          <w:sz w:val="28"/>
          <w:szCs w:val="28"/>
        </w:rPr>
        <w:t>руб</w:t>
      </w:r>
      <w:r w:rsidRPr="00AE2A31">
        <w:rPr>
          <w:rFonts w:ascii="Times New Roman" w:hAnsi="Times New Roman" w:cs="Times New Roman"/>
          <w:sz w:val="28"/>
          <w:szCs w:val="28"/>
        </w:rPr>
        <w:t xml:space="preserve">., </w:t>
      </w:r>
      <w:r w:rsidRPr="00AE2A31">
        <w:rPr>
          <w:rFonts w:ascii="Times New Roman" w:eastAsia="TT125o00" w:hAnsi="Times New Roman" w:cs="Times New Roman"/>
          <w:sz w:val="28"/>
          <w:szCs w:val="28"/>
        </w:rPr>
        <w:t xml:space="preserve">а постоянных </w:t>
      </w:r>
      <w:r w:rsidRPr="00AE2A31">
        <w:rPr>
          <w:rFonts w:ascii="Times New Roman" w:hAnsi="Times New Roman" w:cs="Times New Roman"/>
          <w:sz w:val="28"/>
          <w:szCs w:val="28"/>
        </w:rPr>
        <w:t xml:space="preserve">22680 –15624 = 7056 </w:t>
      </w:r>
      <w:r w:rsidRPr="00AE2A31">
        <w:rPr>
          <w:rFonts w:ascii="Times New Roman" w:eastAsia="TT125o00" w:hAnsi="Times New Roman" w:cs="Times New Roman"/>
          <w:sz w:val="28"/>
          <w:szCs w:val="28"/>
        </w:rPr>
        <w:t>тыс</w:t>
      </w:r>
      <w:r w:rsidRPr="00AE2A31">
        <w:rPr>
          <w:rFonts w:ascii="Times New Roman" w:hAnsi="Times New Roman" w:cs="Times New Roman"/>
          <w:sz w:val="28"/>
          <w:szCs w:val="28"/>
        </w:rPr>
        <w:t xml:space="preserve">. </w:t>
      </w:r>
      <w:r w:rsidRPr="00AE2A31">
        <w:rPr>
          <w:rFonts w:ascii="Times New Roman" w:eastAsia="TT125o00" w:hAnsi="Times New Roman" w:cs="Times New Roman"/>
          <w:sz w:val="28"/>
          <w:szCs w:val="28"/>
        </w:rPr>
        <w:t>руб</w:t>
      </w:r>
      <w:r w:rsidRPr="00AE2A31">
        <w:rPr>
          <w:rFonts w:ascii="Times New Roman" w:hAnsi="Times New Roman" w:cs="Times New Roman"/>
          <w:sz w:val="28"/>
          <w:szCs w:val="28"/>
        </w:rPr>
        <w:t xml:space="preserve">. </w:t>
      </w:r>
      <w:r w:rsidRPr="00AE2A31">
        <w:rPr>
          <w:rFonts w:ascii="Times New Roman" w:eastAsia="TT125o00" w:hAnsi="Times New Roman" w:cs="Times New Roman"/>
          <w:sz w:val="28"/>
          <w:szCs w:val="28"/>
        </w:rPr>
        <w:t xml:space="preserve">Себестоимость изделия составляет </w:t>
      </w:r>
      <w:r w:rsidRPr="00AE2A31">
        <w:rPr>
          <w:rFonts w:ascii="Times New Roman" w:hAnsi="Times New Roman" w:cs="Times New Roman"/>
          <w:sz w:val="28"/>
          <w:szCs w:val="28"/>
        </w:rPr>
        <w:t xml:space="preserve">22680/5,04 = 4500 </w:t>
      </w:r>
      <w:r w:rsidRPr="00AE2A31">
        <w:rPr>
          <w:rFonts w:ascii="Times New Roman" w:eastAsia="TT125o00" w:hAnsi="Times New Roman" w:cs="Times New Roman"/>
          <w:sz w:val="28"/>
          <w:szCs w:val="28"/>
        </w:rPr>
        <w:t>руб</w:t>
      </w:r>
      <w:r w:rsidRPr="00AE2A31">
        <w:rPr>
          <w:rFonts w:ascii="Times New Roman" w:hAnsi="Times New Roman" w:cs="Times New Roman"/>
          <w:sz w:val="28"/>
          <w:szCs w:val="28"/>
        </w:rPr>
        <w:t>.</w:t>
      </w:r>
    </w:p>
    <w:p w:rsidR="00072397" w:rsidRDefault="00072397" w:rsidP="00072397">
      <w:pPr>
        <w:autoSpaceDE w:val="0"/>
        <w:autoSpaceDN w:val="0"/>
        <w:adjustRightInd w:val="0"/>
        <w:spacing w:after="0" w:line="240" w:lineRule="auto"/>
        <w:rPr>
          <w:rFonts w:ascii="Times New Roman" w:hAnsi="Times New Roman" w:cs="Times New Roman"/>
          <w:sz w:val="28"/>
          <w:szCs w:val="28"/>
        </w:rPr>
      </w:pPr>
      <w:proofErr w:type="gramStart"/>
      <w:r w:rsidRPr="00AE2A31">
        <w:rPr>
          <w:rFonts w:ascii="Times New Roman" w:eastAsia="TT125o00" w:hAnsi="Times New Roman" w:cs="Times New Roman"/>
          <w:sz w:val="28"/>
          <w:szCs w:val="28"/>
        </w:rPr>
        <w:t xml:space="preserve">После увеличения выпуск продукции составит </w:t>
      </w:r>
      <w:r w:rsidRPr="00AE2A31">
        <w:rPr>
          <w:rFonts w:ascii="Times New Roman" w:hAnsi="Times New Roman" w:cs="Times New Roman"/>
          <w:sz w:val="28"/>
          <w:szCs w:val="28"/>
        </w:rPr>
        <w:t xml:space="preserve">5040 + 160 = 5200 </w:t>
      </w:r>
      <w:r w:rsidRPr="00AE2A31">
        <w:rPr>
          <w:rFonts w:ascii="Times New Roman" w:eastAsia="TT125o00" w:hAnsi="Times New Roman" w:cs="Times New Roman"/>
          <w:sz w:val="28"/>
          <w:szCs w:val="28"/>
        </w:rPr>
        <w:t>шт</w:t>
      </w:r>
      <w:r w:rsidRPr="00AE2A31">
        <w:rPr>
          <w:rFonts w:ascii="Times New Roman" w:hAnsi="Times New Roman" w:cs="Times New Roman"/>
          <w:sz w:val="28"/>
          <w:szCs w:val="28"/>
        </w:rPr>
        <w:t xml:space="preserve">. </w:t>
      </w:r>
      <w:r w:rsidRPr="00AE2A31">
        <w:rPr>
          <w:rFonts w:ascii="Times New Roman" w:eastAsia="TT125o00" w:hAnsi="Times New Roman" w:cs="Times New Roman"/>
          <w:sz w:val="28"/>
          <w:szCs w:val="28"/>
        </w:rPr>
        <w:t>После сокращения</w:t>
      </w:r>
      <w:r w:rsidR="00EB6748">
        <w:rPr>
          <w:rFonts w:ascii="Times New Roman" w:eastAsia="TT125o00" w:hAnsi="Times New Roman" w:cs="Times New Roman"/>
          <w:sz w:val="28"/>
          <w:szCs w:val="28"/>
        </w:rPr>
        <w:t xml:space="preserve"> </w:t>
      </w:r>
      <w:r w:rsidRPr="00AE2A31">
        <w:rPr>
          <w:rFonts w:ascii="Times New Roman" w:eastAsia="TT125o00" w:hAnsi="Times New Roman" w:cs="Times New Roman"/>
          <w:sz w:val="28"/>
          <w:szCs w:val="28"/>
        </w:rPr>
        <w:t xml:space="preserve">затраты на весь выпуск составят </w:t>
      </w:r>
      <w:r w:rsidRPr="00AE2A31">
        <w:rPr>
          <w:rFonts w:ascii="Times New Roman" w:hAnsi="Times New Roman" w:cs="Times New Roman"/>
          <w:sz w:val="28"/>
          <w:szCs w:val="28"/>
        </w:rPr>
        <w:t xml:space="preserve">22680 – 816 = 21864 </w:t>
      </w:r>
      <w:r w:rsidRPr="00AE2A31">
        <w:rPr>
          <w:rFonts w:ascii="Times New Roman" w:eastAsia="TT125o00" w:hAnsi="Times New Roman" w:cs="Times New Roman"/>
          <w:sz w:val="28"/>
          <w:szCs w:val="28"/>
        </w:rPr>
        <w:t>тыс</w:t>
      </w:r>
      <w:r w:rsidRPr="00AE2A31">
        <w:rPr>
          <w:rFonts w:ascii="Times New Roman" w:hAnsi="Times New Roman" w:cs="Times New Roman"/>
          <w:sz w:val="28"/>
          <w:szCs w:val="28"/>
        </w:rPr>
        <w:t xml:space="preserve">. </w:t>
      </w:r>
      <w:r w:rsidRPr="00AE2A31">
        <w:rPr>
          <w:rFonts w:ascii="Times New Roman" w:eastAsia="TT125o00" w:hAnsi="Times New Roman" w:cs="Times New Roman"/>
          <w:sz w:val="28"/>
          <w:szCs w:val="28"/>
        </w:rPr>
        <w:t>руб</w:t>
      </w:r>
      <w:r w:rsidRPr="00AE2A31">
        <w:rPr>
          <w:rFonts w:ascii="Times New Roman" w:hAnsi="Times New Roman" w:cs="Times New Roman"/>
          <w:sz w:val="28"/>
          <w:szCs w:val="28"/>
        </w:rPr>
        <w:t xml:space="preserve">. </w:t>
      </w:r>
      <w:r w:rsidRPr="00AE2A31">
        <w:rPr>
          <w:rFonts w:ascii="Times New Roman" w:eastAsia="TT125o00" w:hAnsi="Times New Roman" w:cs="Times New Roman"/>
          <w:sz w:val="28"/>
          <w:szCs w:val="28"/>
        </w:rPr>
        <w:t>Если постоянные затраты</w:t>
      </w:r>
      <w:r w:rsidR="00EB6748">
        <w:rPr>
          <w:rFonts w:ascii="Times New Roman" w:eastAsia="TT125o00" w:hAnsi="Times New Roman" w:cs="Times New Roman"/>
          <w:sz w:val="28"/>
          <w:szCs w:val="28"/>
        </w:rPr>
        <w:t xml:space="preserve"> </w:t>
      </w:r>
      <w:r w:rsidRPr="00AE2A31">
        <w:rPr>
          <w:rFonts w:ascii="Times New Roman" w:eastAsia="TT125o00" w:hAnsi="Times New Roman" w:cs="Times New Roman"/>
          <w:sz w:val="28"/>
          <w:szCs w:val="28"/>
        </w:rPr>
        <w:t>останутся неизменными</w:t>
      </w:r>
      <w:r w:rsidRPr="00AE2A31">
        <w:rPr>
          <w:rFonts w:ascii="Times New Roman" w:hAnsi="Times New Roman" w:cs="Times New Roman"/>
          <w:sz w:val="28"/>
          <w:szCs w:val="28"/>
        </w:rPr>
        <w:t xml:space="preserve">, </w:t>
      </w:r>
      <w:r w:rsidRPr="00AE2A31">
        <w:rPr>
          <w:rFonts w:ascii="Times New Roman" w:eastAsia="TT125o00" w:hAnsi="Times New Roman" w:cs="Times New Roman"/>
          <w:sz w:val="28"/>
          <w:szCs w:val="28"/>
        </w:rPr>
        <w:t xml:space="preserve">то общие переменные затраты составят </w:t>
      </w:r>
      <w:r w:rsidRPr="00AE2A31">
        <w:rPr>
          <w:rFonts w:ascii="Times New Roman" w:hAnsi="Times New Roman" w:cs="Times New Roman"/>
          <w:sz w:val="28"/>
          <w:szCs w:val="28"/>
        </w:rPr>
        <w:t>21864 – 7056 = 14808</w:t>
      </w:r>
      <w:r w:rsidR="00EB6748">
        <w:rPr>
          <w:rFonts w:ascii="Times New Roman" w:hAnsi="Times New Roman" w:cs="Times New Roman"/>
          <w:sz w:val="28"/>
          <w:szCs w:val="28"/>
        </w:rPr>
        <w:t xml:space="preserve"> </w:t>
      </w:r>
      <w:r w:rsidRPr="00AE2A31">
        <w:rPr>
          <w:rFonts w:ascii="Times New Roman" w:eastAsia="TT125o00" w:hAnsi="Times New Roman" w:cs="Times New Roman"/>
          <w:sz w:val="28"/>
          <w:szCs w:val="28"/>
        </w:rPr>
        <w:t>тыс</w:t>
      </w:r>
      <w:r w:rsidRPr="00AE2A31">
        <w:rPr>
          <w:rFonts w:ascii="Times New Roman" w:hAnsi="Times New Roman" w:cs="Times New Roman"/>
          <w:sz w:val="28"/>
          <w:szCs w:val="28"/>
        </w:rPr>
        <w:t xml:space="preserve">. </w:t>
      </w:r>
      <w:r w:rsidRPr="00AE2A31">
        <w:rPr>
          <w:rFonts w:ascii="Times New Roman" w:eastAsia="TT125o00" w:hAnsi="Times New Roman" w:cs="Times New Roman"/>
          <w:sz w:val="28"/>
          <w:szCs w:val="28"/>
        </w:rPr>
        <w:t>руб</w:t>
      </w:r>
      <w:r w:rsidRPr="00AE2A31">
        <w:rPr>
          <w:rFonts w:ascii="Times New Roman" w:hAnsi="Times New Roman" w:cs="Times New Roman"/>
          <w:sz w:val="28"/>
          <w:szCs w:val="28"/>
        </w:rPr>
        <w:t xml:space="preserve">. </w:t>
      </w:r>
      <w:r w:rsidRPr="00AE2A31">
        <w:rPr>
          <w:rFonts w:ascii="Times New Roman" w:eastAsia="TT125o00" w:hAnsi="Times New Roman" w:cs="Times New Roman"/>
          <w:sz w:val="28"/>
          <w:szCs w:val="28"/>
        </w:rPr>
        <w:t xml:space="preserve">Тогда сумма переменных затрат на единицу продукции составит </w:t>
      </w:r>
      <w:r w:rsidRPr="00AE2A31">
        <w:rPr>
          <w:rFonts w:ascii="Times New Roman" w:hAnsi="Times New Roman" w:cs="Times New Roman"/>
          <w:sz w:val="28"/>
          <w:szCs w:val="28"/>
        </w:rPr>
        <w:t xml:space="preserve">14808/5,2 =2848 </w:t>
      </w:r>
      <w:r w:rsidRPr="00AE2A31">
        <w:rPr>
          <w:rFonts w:ascii="Times New Roman" w:eastAsia="TT125o00" w:hAnsi="Times New Roman" w:cs="Times New Roman"/>
          <w:sz w:val="28"/>
          <w:szCs w:val="28"/>
        </w:rPr>
        <w:t>руб</w:t>
      </w:r>
      <w:r w:rsidRPr="00AE2A31">
        <w:rPr>
          <w:rFonts w:ascii="Times New Roman" w:hAnsi="Times New Roman" w:cs="Times New Roman"/>
          <w:sz w:val="28"/>
          <w:szCs w:val="28"/>
        </w:rPr>
        <w:t xml:space="preserve">., </w:t>
      </w:r>
      <w:r w:rsidRPr="00AE2A31">
        <w:rPr>
          <w:rFonts w:ascii="Times New Roman" w:eastAsia="TT125o00" w:hAnsi="Times New Roman" w:cs="Times New Roman"/>
          <w:sz w:val="28"/>
          <w:szCs w:val="28"/>
        </w:rPr>
        <w:t xml:space="preserve">а себестоимость изделия </w:t>
      </w:r>
      <w:r w:rsidRPr="00AE2A31">
        <w:rPr>
          <w:rFonts w:ascii="Times New Roman" w:hAnsi="Times New Roman" w:cs="Times New Roman"/>
          <w:sz w:val="28"/>
          <w:szCs w:val="28"/>
        </w:rPr>
        <w:t xml:space="preserve">21864/5,2 = 4205 </w:t>
      </w:r>
      <w:r w:rsidRPr="00AE2A31">
        <w:rPr>
          <w:rFonts w:ascii="Times New Roman" w:eastAsia="TT125o00" w:hAnsi="Times New Roman" w:cs="Times New Roman"/>
          <w:sz w:val="28"/>
          <w:szCs w:val="28"/>
        </w:rPr>
        <w:t>руб</w:t>
      </w:r>
      <w:r w:rsidRPr="00AE2A31">
        <w:rPr>
          <w:rFonts w:ascii="Times New Roman" w:hAnsi="Times New Roman" w:cs="Times New Roman"/>
          <w:sz w:val="28"/>
          <w:szCs w:val="28"/>
        </w:rPr>
        <w:t xml:space="preserve">. </w:t>
      </w:r>
      <w:r w:rsidRPr="00AE2A31">
        <w:rPr>
          <w:rFonts w:ascii="Times New Roman" w:eastAsia="TT125o00" w:hAnsi="Times New Roman" w:cs="Times New Roman"/>
          <w:sz w:val="28"/>
          <w:szCs w:val="28"/>
        </w:rPr>
        <w:t>Следовательно</w:t>
      </w:r>
      <w:r w:rsidRPr="00AE2A31">
        <w:rPr>
          <w:rFonts w:ascii="Times New Roman" w:hAnsi="Times New Roman" w:cs="Times New Roman"/>
          <w:sz w:val="28"/>
          <w:szCs w:val="28"/>
        </w:rPr>
        <w:t xml:space="preserve">, </w:t>
      </w:r>
      <w:r w:rsidRPr="00AE2A31">
        <w:rPr>
          <w:rFonts w:ascii="Times New Roman" w:eastAsia="TT125o00" w:hAnsi="Times New Roman" w:cs="Times New Roman"/>
          <w:sz w:val="28"/>
          <w:szCs w:val="28"/>
        </w:rPr>
        <w:t>резерв снижения</w:t>
      </w:r>
      <w:r w:rsidR="00EB6748">
        <w:rPr>
          <w:rFonts w:ascii="Times New Roman" w:eastAsia="TT125o00" w:hAnsi="Times New Roman" w:cs="Times New Roman"/>
          <w:sz w:val="28"/>
          <w:szCs w:val="28"/>
        </w:rPr>
        <w:t xml:space="preserve"> </w:t>
      </w:r>
      <w:r w:rsidRPr="00AE2A31">
        <w:rPr>
          <w:rFonts w:ascii="Times New Roman" w:eastAsia="TT125o00" w:hAnsi="Times New Roman" w:cs="Times New Roman"/>
          <w:sz w:val="28"/>
          <w:szCs w:val="28"/>
        </w:rPr>
        <w:t>себестоимости составляет</w:t>
      </w:r>
      <w:proofErr w:type="gramEnd"/>
      <w:r w:rsidRPr="00AE2A31">
        <w:rPr>
          <w:rFonts w:ascii="Times New Roman" w:eastAsia="TT125o00" w:hAnsi="Times New Roman" w:cs="Times New Roman"/>
          <w:sz w:val="28"/>
          <w:szCs w:val="28"/>
        </w:rPr>
        <w:t xml:space="preserve"> </w:t>
      </w:r>
      <w:proofErr w:type="gramStart"/>
      <w:r w:rsidRPr="00AE2A31">
        <w:rPr>
          <w:rFonts w:ascii="Times New Roman" w:hAnsi="Times New Roman" w:cs="Times New Roman"/>
          <w:sz w:val="28"/>
          <w:szCs w:val="28"/>
        </w:rPr>
        <w:t>4500</w:t>
      </w:r>
      <w:proofErr w:type="gramEnd"/>
      <w:r w:rsidRPr="00AE2A31">
        <w:rPr>
          <w:rFonts w:ascii="Times New Roman" w:hAnsi="Times New Roman" w:cs="Times New Roman"/>
          <w:sz w:val="28"/>
          <w:szCs w:val="28"/>
        </w:rPr>
        <w:t xml:space="preserve"> – </w:t>
      </w:r>
      <w:proofErr w:type="gramStart"/>
      <w:r w:rsidRPr="00AE2A31">
        <w:rPr>
          <w:rFonts w:ascii="Times New Roman" w:hAnsi="Times New Roman" w:cs="Times New Roman"/>
          <w:sz w:val="28"/>
          <w:szCs w:val="28"/>
        </w:rPr>
        <w:t xml:space="preserve">4205 = 295 </w:t>
      </w:r>
      <w:r w:rsidRPr="00AE2A31">
        <w:rPr>
          <w:rFonts w:ascii="Times New Roman" w:eastAsia="TT125o00" w:hAnsi="Times New Roman" w:cs="Times New Roman"/>
          <w:sz w:val="28"/>
          <w:szCs w:val="28"/>
        </w:rPr>
        <w:t>руб</w:t>
      </w:r>
      <w:r w:rsidRPr="00AE2A31">
        <w:rPr>
          <w:rFonts w:ascii="Times New Roman" w:hAnsi="Times New Roman" w:cs="Times New Roman"/>
          <w:sz w:val="28"/>
          <w:szCs w:val="28"/>
        </w:rPr>
        <w:t>.</w:t>
      </w:r>
      <w:proofErr w:type="gramEnd"/>
    </w:p>
    <w:p w:rsidR="00072397" w:rsidRDefault="00072397" w:rsidP="00072397">
      <w:pPr>
        <w:autoSpaceDE w:val="0"/>
        <w:autoSpaceDN w:val="0"/>
        <w:adjustRightInd w:val="0"/>
        <w:spacing w:after="0" w:line="240" w:lineRule="auto"/>
        <w:rPr>
          <w:rFonts w:ascii="Times New Roman" w:hAnsi="Times New Roman" w:cs="Times New Roman"/>
          <w:sz w:val="28"/>
          <w:szCs w:val="28"/>
        </w:rPr>
      </w:pPr>
    </w:p>
    <w:p w:rsidR="00072397" w:rsidRPr="00AE2A31" w:rsidRDefault="00072397" w:rsidP="00072397">
      <w:pPr>
        <w:autoSpaceDE w:val="0"/>
        <w:autoSpaceDN w:val="0"/>
        <w:adjustRightInd w:val="0"/>
        <w:spacing w:after="0" w:line="240" w:lineRule="auto"/>
        <w:rPr>
          <w:rFonts w:ascii="Times New Roman" w:hAnsi="Times New Roman" w:cs="Times New Roman"/>
          <w:sz w:val="28"/>
          <w:szCs w:val="28"/>
        </w:rPr>
      </w:pPr>
    </w:p>
    <w:p w:rsidR="007E2849" w:rsidRPr="0010095E" w:rsidRDefault="00072397" w:rsidP="00AE2A31">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sz w:val="28"/>
          <w:szCs w:val="28"/>
        </w:rPr>
        <w:t xml:space="preserve"> Пример </w:t>
      </w:r>
      <w:r w:rsidR="00EB6748">
        <w:rPr>
          <w:rFonts w:ascii="Times New Roman" w:hAnsi="Times New Roman" w:cs="Times New Roman"/>
          <w:b/>
          <w:sz w:val="28"/>
          <w:szCs w:val="28"/>
        </w:rPr>
        <w:t>5.</w:t>
      </w:r>
    </w:p>
    <w:p w:rsidR="007E2849" w:rsidRDefault="007E2849" w:rsidP="001B0E7B">
      <w:pPr>
        <w:autoSpaceDE w:val="0"/>
        <w:autoSpaceDN w:val="0"/>
        <w:adjustRightInd w:val="0"/>
        <w:spacing w:after="0" w:line="240" w:lineRule="auto"/>
        <w:rPr>
          <w:rFonts w:ascii="Times New Roman" w:hAnsi="Times New Roman" w:cs="Times New Roman"/>
          <w:sz w:val="28"/>
          <w:szCs w:val="28"/>
        </w:rPr>
      </w:pPr>
      <w:r w:rsidRPr="00AE2A31">
        <w:rPr>
          <w:rFonts w:ascii="Times New Roman" w:eastAsia="TT125o00" w:hAnsi="Times New Roman" w:cs="Times New Roman"/>
          <w:sz w:val="28"/>
          <w:szCs w:val="28"/>
        </w:rPr>
        <w:t>На основании данных</w:t>
      </w:r>
      <w:r w:rsidRPr="00AE2A31">
        <w:rPr>
          <w:rFonts w:ascii="Times New Roman" w:hAnsi="Times New Roman" w:cs="Times New Roman"/>
          <w:sz w:val="28"/>
          <w:szCs w:val="28"/>
        </w:rPr>
        <w:t xml:space="preserve">, </w:t>
      </w:r>
      <w:r w:rsidRPr="00AE2A31">
        <w:rPr>
          <w:rFonts w:ascii="Times New Roman" w:eastAsia="TT125o00" w:hAnsi="Times New Roman" w:cs="Times New Roman"/>
          <w:sz w:val="28"/>
          <w:szCs w:val="28"/>
        </w:rPr>
        <w:t>приведенных в таблице</w:t>
      </w:r>
      <w:r w:rsidRPr="00AE2A31">
        <w:rPr>
          <w:rFonts w:ascii="Times New Roman" w:hAnsi="Times New Roman" w:cs="Times New Roman"/>
          <w:sz w:val="28"/>
          <w:szCs w:val="28"/>
        </w:rPr>
        <w:t xml:space="preserve">, </w:t>
      </w:r>
      <w:r w:rsidRPr="00AE2A31">
        <w:rPr>
          <w:rFonts w:ascii="Times New Roman" w:eastAsia="TT125o00" w:hAnsi="Times New Roman" w:cs="Times New Roman"/>
          <w:sz w:val="28"/>
          <w:szCs w:val="28"/>
        </w:rPr>
        <w:t>рассчитать резервы роста прибыли</w:t>
      </w:r>
      <w:r w:rsidR="001B0E7B">
        <w:rPr>
          <w:rFonts w:ascii="Times New Roman" w:eastAsia="TT125o00" w:hAnsi="Times New Roman" w:cs="Times New Roman"/>
          <w:sz w:val="28"/>
          <w:szCs w:val="28"/>
        </w:rPr>
        <w:t xml:space="preserve"> </w:t>
      </w:r>
      <w:r w:rsidRPr="00AE2A31">
        <w:rPr>
          <w:rFonts w:ascii="Times New Roman" w:eastAsia="TT125o00" w:hAnsi="Times New Roman" w:cs="Times New Roman"/>
          <w:sz w:val="28"/>
          <w:szCs w:val="28"/>
        </w:rPr>
        <w:t>за счет снижения себестоимости продукции</w:t>
      </w:r>
      <w:r w:rsidRPr="00AE2A31">
        <w:rPr>
          <w:rFonts w:ascii="Times New Roman" w:hAnsi="Times New Roman" w:cs="Times New Roman"/>
          <w:sz w:val="28"/>
          <w:szCs w:val="28"/>
        </w:rPr>
        <w:t xml:space="preserve">. </w:t>
      </w:r>
      <w:r w:rsidRPr="00AE2A31">
        <w:rPr>
          <w:rFonts w:ascii="Times New Roman" w:eastAsia="TT125o00" w:hAnsi="Times New Roman" w:cs="Times New Roman"/>
          <w:sz w:val="28"/>
          <w:szCs w:val="28"/>
        </w:rPr>
        <w:t>Сделать выводы</w:t>
      </w:r>
      <w:r w:rsidRPr="00AE2A31">
        <w:rPr>
          <w:rFonts w:ascii="Times New Roman" w:hAnsi="Times New Roman" w:cs="Times New Roman"/>
          <w:sz w:val="28"/>
          <w:szCs w:val="28"/>
        </w:rPr>
        <w:t>.</w:t>
      </w:r>
    </w:p>
    <w:p w:rsidR="0010095E" w:rsidRDefault="0010095E" w:rsidP="001B0E7B">
      <w:pPr>
        <w:autoSpaceDE w:val="0"/>
        <w:autoSpaceDN w:val="0"/>
        <w:adjustRightInd w:val="0"/>
        <w:spacing w:after="0" w:line="240" w:lineRule="auto"/>
        <w:rPr>
          <w:rFonts w:ascii="Times New Roman" w:hAnsi="Times New Roman" w:cs="Times New Roman"/>
          <w:sz w:val="28"/>
          <w:szCs w:val="28"/>
        </w:rPr>
      </w:pPr>
    </w:p>
    <w:tbl>
      <w:tblPr>
        <w:tblStyle w:val="a6"/>
        <w:tblW w:w="0" w:type="auto"/>
        <w:tblLook w:val="04A0" w:firstRow="1" w:lastRow="0" w:firstColumn="1" w:lastColumn="0" w:noHBand="0" w:noVBand="1"/>
      </w:tblPr>
      <w:tblGrid>
        <w:gridCol w:w="2392"/>
        <w:gridCol w:w="2393"/>
        <w:gridCol w:w="2393"/>
        <w:gridCol w:w="2393"/>
      </w:tblGrid>
      <w:tr w:rsidR="0010095E" w:rsidTr="0010095E">
        <w:tc>
          <w:tcPr>
            <w:tcW w:w="2392" w:type="dxa"/>
          </w:tcPr>
          <w:p w:rsidR="0010095E" w:rsidRPr="00AE2A31" w:rsidRDefault="0010095E" w:rsidP="0010095E">
            <w:pPr>
              <w:autoSpaceDE w:val="0"/>
              <w:autoSpaceDN w:val="0"/>
              <w:adjustRightInd w:val="0"/>
              <w:rPr>
                <w:rFonts w:ascii="Times New Roman" w:eastAsia="TT125o00" w:hAnsi="Times New Roman" w:cs="Times New Roman"/>
                <w:sz w:val="28"/>
                <w:szCs w:val="28"/>
              </w:rPr>
            </w:pPr>
            <w:r w:rsidRPr="00AE2A31">
              <w:rPr>
                <w:rFonts w:ascii="Times New Roman" w:eastAsia="TT125o00" w:hAnsi="Times New Roman" w:cs="Times New Roman"/>
                <w:sz w:val="28"/>
                <w:szCs w:val="28"/>
              </w:rPr>
              <w:t>Вид</w:t>
            </w:r>
          </w:p>
          <w:p w:rsidR="0010095E" w:rsidRPr="00AE2A31" w:rsidRDefault="0010095E" w:rsidP="0010095E">
            <w:pPr>
              <w:autoSpaceDE w:val="0"/>
              <w:autoSpaceDN w:val="0"/>
              <w:adjustRightInd w:val="0"/>
              <w:rPr>
                <w:rFonts w:ascii="Times New Roman" w:eastAsia="TT125o00" w:hAnsi="Times New Roman" w:cs="Times New Roman"/>
                <w:sz w:val="28"/>
                <w:szCs w:val="28"/>
              </w:rPr>
            </w:pPr>
            <w:r w:rsidRPr="00AE2A31">
              <w:rPr>
                <w:rFonts w:ascii="Times New Roman" w:eastAsia="TT125o00" w:hAnsi="Times New Roman" w:cs="Times New Roman"/>
                <w:sz w:val="28"/>
                <w:szCs w:val="28"/>
              </w:rPr>
              <w:t>продукта</w:t>
            </w:r>
          </w:p>
          <w:p w:rsidR="0010095E" w:rsidRDefault="0010095E" w:rsidP="001B0E7B">
            <w:pPr>
              <w:autoSpaceDE w:val="0"/>
              <w:autoSpaceDN w:val="0"/>
              <w:adjustRightInd w:val="0"/>
              <w:rPr>
                <w:rFonts w:ascii="Times New Roman" w:hAnsi="Times New Roman" w:cs="Times New Roman"/>
                <w:sz w:val="28"/>
                <w:szCs w:val="28"/>
              </w:rPr>
            </w:pPr>
          </w:p>
        </w:tc>
        <w:tc>
          <w:tcPr>
            <w:tcW w:w="2393" w:type="dxa"/>
          </w:tcPr>
          <w:p w:rsidR="0010095E" w:rsidRPr="00AE2A31" w:rsidRDefault="0010095E" w:rsidP="0010095E">
            <w:pPr>
              <w:autoSpaceDE w:val="0"/>
              <w:autoSpaceDN w:val="0"/>
              <w:adjustRightInd w:val="0"/>
              <w:rPr>
                <w:rFonts w:ascii="Times New Roman" w:eastAsia="TT125o00" w:hAnsi="Times New Roman" w:cs="Times New Roman"/>
                <w:sz w:val="28"/>
                <w:szCs w:val="28"/>
              </w:rPr>
            </w:pPr>
            <w:r w:rsidRPr="00AE2A31">
              <w:rPr>
                <w:rFonts w:ascii="Times New Roman" w:eastAsia="TT125o00" w:hAnsi="Times New Roman" w:cs="Times New Roman"/>
                <w:sz w:val="28"/>
                <w:szCs w:val="28"/>
              </w:rPr>
              <w:t>Резерв снижения</w:t>
            </w:r>
          </w:p>
          <w:p w:rsidR="0010095E" w:rsidRPr="00AE2A31" w:rsidRDefault="0010095E" w:rsidP="0010095E">
            <w:pPr>
              <w:autoSpaceDE w:val="0"/>
              <w:autoSpaceDN w:val="0"/>
              <w:adjustRightInd w:val="0"/>
              <w:rPr>
                <w:rFonts w:ascii="Times New Roman" w:eastAsia="TT125o00" w:hAnsi="Times New Roman" w:cs="Times New Roman"/>
                <w:sz w:val="28"/>
                <w:szCs w:val="28"/>
              </w:rPr>
            </w:pPr>
            <w:r w:rsidRPr="00AE2A31">
              <w:rPr>
                <w:rFonts w:ascii="Times New Roman" w:eastAsia="TT125o00" w:hAnsi="Times New Roman" w:cs="Times New Roman"/>
                <w:sz w:val="28"/>
                <w:szCs w:val="28"/>
              </w:rPr>
              <w:t>себестоимости ед. продукции,</w:t>
            </w:r>
          </w:p>
          <w:p w:rsidR="0010095E" w:rsidRPr="00AE2A31" w:rsidRDefault="0010095E" w:rsidP="0010095E">
            <w:pPr>
              <w:autoSpaceDE w:val="0"/>
              <w:autoSpaceDN w:val="0"/>
              <w:adjustRightInd w:val="0"/>
              <w:rPr>
                <w:rFonts w:ascii="Times New Roman" w:eastAsia="TT125o00" w:hAnsi="Times New Roman" w:cs="Times New Roman"/>
                <w:sz w:val="28"/>
                <w:szCs w:val="28"/>
              </w:rPr>
            </w:pPr>
            <w:proofErr w:type="spellStart"/>
            <w:r w:rsidRPr="00AE2A31">
              <w:rPr>
                <w:rFonts w:ascii="Times New Roman" w:eastAsia="TT125o00" w:hAnsi="Times New Roman" w:cs="Times New Roman"/>
                <w:sz w:val="28"/>
                <w:szCs w:val="28"/>
              </w:rPr>
              <w:t>руб</w:t>
            </w:r>
            <w:proofErr w:type="spellEnd"/>
          </w:p>
          <w:p w:rsidR="0010095E" w:rsidRDefault="0010095E" w:rsidP="001B0E7B">
            <w:pPr>
              <w:autoSpaceDE w:val="0"/>
              <w:autoSpaceDN w:val="0"/>
              <w:adjustRightInd w:val="0"/>
              <w:rPr>
                <w:rFonts w:ascii="Times New Roman" w:hAnsi="Times New Roman" w:cs="Times New Roman"/>
                <w:sz w:val="28"/>
                <w:szCs w:val="28"/>
              </w:rPr>
            </w:pPr>
          </w:p>
        </w:tc>
        <w:tc>
          <w:tcPr>
            <w:tcW w:w="2393" w:type="dxa"/>
          </w:tcPr>
          <w:p w:rsidR="0010095E" w:rsidRPr="00AE2A31" w:rsidRDefault="0010095E" w:rsidP="0010095E">
            <w:pPr>
              <w:autoSpaceDE w:val="0"/>
              <w:autoSpaceDN w:val="0"/>
              <w:adjustRightInd w:val="0"/>
              <w:rPr>
                <w:rFonts w:ascii="Times New Roman" w:eastAsia="TT125o00" w:hAnsi="Times New Roman" w:cs="Times New Roman"/>
                <w:sz w:val="28"/>
                <w:szCs w:val="28"/>
              </w:rPr>
            </w:pPr>
            <w:r w:rsidRPr="00AE2A31">
              <w:rPr>
                <w:rFonts w:ascii="Times New Roman" w:eastAsia="TT125o00" w:hAnsi="Times New Roman" w:cs="Times New Roman"/>
                <w:sz w:val="28"/>
                <w:szCs w:val="28"/>
              </w:rPr>
              <w:t>Плановый</w:t>
            </w:r>
          </w:p>
          <w:p w:rsidR="0010095E" w:rsidRPr="00AE2A31" w:rsidRDefault="0010095E" w:rsidP="0010095E">
            <w:pPr>
              <w:autoSpaceDE w:val="0"/>
              <w:autoSpaceDN w:val="0"/>
              <w:adjustRightInd w:val="0"/>
              <w:rPr>
                <w:rFonts w:ascii="Times New Roman" w:eastAsia="TT125o00" w:hAnsi="Times New Roman" w:cs="Times New Roman"/>
                <w:sz w:val="28"/>
                <w:szCs w:val="28"/>
              </w:rPr>
            </w:pPr>
            <w:r w:rsidRPr="00AE2A31">
              <w:rPr>
                <w:rFonts w:ascii="Times New Roman" w:eastAsia="TT125o00" w:hAnsi="Times New Roman" w:cs="Times New Roman"/>
                <w:sz w:val="28"/>
                <w:szCs w:val="28"/>
              </w:rPr>
              <w:t>объем</w:t>
            </w:r>
          </w:p>
          <w:p w:rsidR="0010095E" w:rsidRPr="00AE2A31" w:rsidRDefault="0010095E" w:rsidP="0010095E">
            <w:pPr>
              <w:autoSpaceDE w:val="0"/>
              <w:autoSpaceDN w:val="0"/>
              <w:adjustRightInd w:val="0"/>
              <w:rPr>
                <w:rFonts w:ascii="Times New Roman" w:eastAsia="TT125o00" w:hAnsi="Times New Roman" w:cs="Times New Roman"/>
                <w:sz w:val="28"/>
                <w:szCs w:val="28"/>
              </w:rPr>
            </w:pPr>
            <w:r w:rsidRPr="00AE2A31">
              <w:rPr>
                <w:rFonts w:ascii="Times New Roman" w:eastAsia="TT125o00" w:hAnsi="Times New Roman" w:cs="Times New Roman"/>
                <w:sz w:val="28"/>
                <w:szCs w:val="28"/>
              </w:rPr>
              <w:t>реализации</w:t>
            </w:r>
          </w:p>
          <w:p w:rsidR="0010095E" w:rsidRPr="00AE2A31" w:rsidRDefault="0010095E" w:rsidP="0010095E">
            <w:pPr>
              <w:autoSpaceDE w:val="0"/>
              <w:autoSpaceDN w:val="0"/>
              <w:adjustRightInd w:val="0"/>
              <w:rPr>
                <w:rFonts w:ascii="Times New Roman" w:eastAsia="TT125o00" w:hAnsi="Times New Roman" w:cs="Times New Roman"/>
                <w:sz w:val="28"/>
                <w:szCs w:val="28"/>
              </w:rPr>
            </w:pPr>
            <w:r w:rsidRPr="00AE2A31">
              <w:rPr>
                <w:rFonts w:ascii="Times New Roman" w:eastAsia="TT125o00" w:hAnsi="Times New Roman" w:cs="Times New Roman"/>
                <w:sz w:val="28"/>
                <w:szCs w:val="28"/>
              </w:rPr>
              <w:t>продукции, ед.</w:t>
            </w:r>
          </w:p>
          <w:p w:rsidR="0010095E" w:rsidRDefault="0010095E" w:rsidP="001B0E7B">
            <w:pPr>
              <w:autoSpaceDE w:val="0"/>
              <w:autoSpaceDN w:val="0"/>
              <w:adjustRightInd w:val="0"/>
              <w:rPr>
                <w:rFonts w:ascii="Times New Roman" w:hAnsi="Times New Roman" w:cs="Times New Roman"/>
                <w:sz w:val="28"/>
                <w:szCs w:val="28"/>
              </w:rPr>
            </w:pPr>
          </w:p>
        </w:tc>
        <w:tc>
          <w:tcPr>
            <w:tcW w:w="2393" w:type="dxa"/>
          </w:tcPr>
          <w:p w:rsidR="0010095E" w:rsidRPr="00AE2A31" w:rsidRDefault="0010095E" w:rsidP="0010095E">
            <w:pPr>
              <w:autoSpaceDE w:val="0"/>
              <w:autoSpaceDN w:val="0"/>
              <w:adjustRightInd w:val="0"/>
              <w:rPr>
                <w:rFonts w:ascii="Times New Roman" w:eastAsia="TT125o00" w:hAnsi="Times New Roman" w:cs="Times New Roman"/>
                <w:sz w:val="28"/>
                <w:szCs w:val="28"/>
              </w:rPr>
            </w:pPr>
            <w:r w:rsidRPr="00AE2A31">
              <w:rPr>
                <w:rFonts w:ascii="Times New Roman" w:eastAsia="TT125o00" w:hAnsi="Times New Roman" w:cs="Times New Roman"/>
                <w:sz w:val="28"/>
                <w:szCs w:val="28"/>
              </w:rPr>
              <w:t>Резерв</w:t>
            </w:r>
          </w:p>
          <w:p w:rsidR="0010095E" w:rsidRPr="00AE2A31" w:rsidRDefault="0010095E" w:rsidP="0010095E">
            <w:pPr>
              <w:autoSpaceDE w:val="0"/>
              <w:autoSpaceDN w:val="0"/>
              <w:adjustRightInd w:val="0"/>
              <w:rPr>
                <w:rFonts w:ascii="Times New Roman" w:eastAsia="TT125o00" w:hAnsi="Times New Roman" w:cs="Times New Roman"/>
                <w:sz w:val="28"/>
                <w:szCs w:val="28"/>
              </w:rPr>
            </w:pPr>
            <w:r w:rsidRPr="00AE2A31">
              <w:rPr>
                <w:rFonts w:ascii="Times New Roman" w:eastAsia="TT125o00" w:hAnsi="Times New Roman" w:cs="Times New Roman"/>
                <w:sz w:val="28"/>
                <w:szCs w:val="28"/>
              </w:rPr>
              <w:t>увеличения</w:t>
            </w:r>
          </w:p>
          <w:p w:rsidR="0010095E" w:rsidRPr="00AE2A31" w:rsidRDefault="0010095E" w:rsidP="0010095E">
            <w:pPr>
              <w:autoSpaceDE w:val="0"/>
              <w:autoSpaceDN w:val="0"/>
              <w:adjustRightInd w:val="0"/>
              <w:rPr>
                <w:rFonts w:ascii="Times New Roman" w:eastAsia="TT125o00" w:hAnsi="Times New Roman" w:cs="Times New Roman"/>
                <w:sz w:val="28"/>
                <w:szCs w:val="28"/>
              </w:rPr>
            </w:pPr>
            <w:r w:rsidRPr="00AE2A31">
              <w:rPr>
                <w:rFonts w:ascii="Times New Roman" w:eastAsia="TT125o00" w:hAnsi="Times New Roman" w:cs="Times New Roman"/>
                <w:sz w:val="28"/>
                <w:szCs w:val="28"/>
              </w:rPr>
              <w:t>прибыли</w:t>
            </w:r>
          </w:p>
          <w:p w:rsidR="0010095E" w:rsidRDefault="0010095E" w:rsidP="001B0E7B">
            <w:pPr>
              <w:autoSpaceDE w:val="0"/>
              <w:autoSpaceDN w:val="0"/>
              <w:adjustRightInd w:val="0"/>
              <w:rPr>
                <w:rFonts w:ascii="Times New Roman" w:hAnsi="Times New Roman" w:cs="Times New Roman"/>
                <w:sz w:val="28"/>
                <w:szCs w:val="28"/>
              </w:rPr>
            </w:pPr>
          </w:p>
        </w:tc>
      </w:tr>
      <w:tr w:rsidR="0010095E" w:rsidTr="0010095E">
        <w:tc>
          <w:tcPr>
            <w:tcW w:w="2392" w:type="dxa"/>
          </w:tcPr>
          <w:p w:rsidR="0010095E" w:rsidRPr="00AE2A31" w:rsidRDefault="0010095E" w:rsidP="0010095E">
            <w:pPr>
              <w:autoSpaceDE w:val="0"/>
              <w:autoSpaceDN w:val="0"/>
              <w:adjustRightInd w:val="0"/>
              <w:rPr>
                <w:rFonts w:ascii="Times New Roman" w:eastAsia="TT125o00" w:hAnsi="Times New Roman" w:cs="Times New Roman"/>
                <w:sz w:val="28"/>
                <w:szCs w:val="28"/>
              </w:rPr>
            </w:pPr>
            <w:r w:rsidRPr="00AE2A31">
              <w:rPr>
                <w:rFonts w:ascii="Times New Roman" w:eastAsia="TT125o00" w:hAnsi="Times New Roman" w:cs="Times New Roman"/>
                <w:sz w:val="28"/>
                <w:szCs w:val="28"/>
              </w:rPr>
              <w:t xml:space="preserve">А </w:t>
            </w:r>
          </w:p>
          <w:p w:rsidR="0010095E" w:rsidRDefault="0010095E" w:rsidP="001B0E7B">
            <w:pPr>
              <w:autoSpaceDE w:val="0"/>
              <w:autoSpaceDN w:val="0"/>
              <w:adjustRightInd w:val="0"/>
              <w:rPr>
                <w:rFonts w:ascii="Times New Roman" w:hAnsi="Times New Roman" w:cs="Times New Roman"/>
                <w:sz w:val="28"/>
                <w:szCs w:val="28"/>
              </w:rPr>
            </w:pPr>
          </w:p>
        </w:tc>
        <w:tc>
          <w:tcPr>
            <w:tcW w:w="2393" w:type="dxa"/>
          </w:tcPr>
          <w:p w:rsidR="0010095E" w:rsidRDefault="0010095E" w:rsidP="0010095E">
            <w:pPr>
              <w:autoSpaceDE w:val="0"/>
              <w:autoSpaceDN w:val="0"/>
              <w:adjustRightInd w:val="0"/>
              <w:rPr>
                <w:rFonts w:ascii="Times New Roman" w:hAnsi="Times New Roman" w:cs="Times New Roman"/>
                <w:sz w:val="28"/>
                <w:szCs w:val="28"/>
              </w:rPr>
            </w:pPr>
            <w:r w:rsidRPr="00AE2A31">
              <w:rPr>
                <w:rFonts w:ascii="Times New Roman" w:eastAsia="TT125o00" w:hAnsi="Times New Roman" w:cs="Times New Roman"/>
                <w:sz w:val="28"/>
                <w:szCs w:val="28"/>
              </w:rPr>
              <w:t xml:space="preserve">200 </w:t>
            </w:r>
          </w:p>
        </w:tc>
        <w:tc>
          <w:tcPr>
            <w:tcW w:w="2393" w:type="dxa"/>
          </w:tcPr>
          <w:p w:rsidR="0010095E" w:rsidRDefault="0010095E" w:rsidP="0010095E">
            <w:pPr>
              <w:autoSpaceDE w:val="0"/>
              <w:autoSpaceDN w:val="0"/>
              <w:adjustRightInd w:val="0"/>
              <w:rPr>
                <w:rFonts w:ascii="Times New Roman" w:hAnsi="Times New Roman" w:cs="Times New Roman"/>
                <w:sz w:val="28"/>
                <w:szCs w:val="28"/>
              </w:rPr>
            </w:pPr>
            <w:r w:rsidRPr="00AE2A31">
              <w:rPr>
                <w:rFonts w:ascii="Times New Roman" w:eastAsia="TT125o00" w:hAnsi="Times New Roman" w:cs="Times New Roman"/>
                <w:sz w:val="28"/>
                <w:szCs w:val="28"/>
              </w:rPr>
              <w:t xml:space="preserve">5044 </w:t>
            </w:r>
          </w:p>
        </w:tc>
        <w:tc>
          <w:tcPr>
            <w:tcW w:w="2393" w:type="dxa"/>
          </w:tcPr>
          <w:p w:rsidR="0010095E" w:rsidRDefault="0010095E" w:rsidP="001B0E7B">
            <w:pPr>
              <w:autoSpaceDE w:val="0"/>
              <w:autoSpaceDN w:val="0"/>
              <w:adjustRightInd w:val="0"/>
              <w:rPr>
                <w:rFonts w:ascii="Times New Roman" w:hAnsi="Times New Roman" w:cs="Times New Roman"/>
                <w:sz w:val="28"/>
                <w:szCs w:val="28"/>
              </w:rPr>
            </w:pPr>
          </w:p>
        </w:tc>
      </w:tr>
      <w:tr w:rsidR="0010095E" w:rsidTr="0010095E">
        <w:trPr>
          <w:trHeight w:val="665"/>
        </w:trPr>
        <w:tc>
          <w:tcPr>
            <w:tcW w:w="2392" w:type="dxa"/>
          </w:tcPr>
          <w:p w:rsidR="0010095E" w:rsidRPr="00AE2A31" w:rsidRDefault="0010095E" w:rsidP="0010095E">
            <w:pPr>
              <w:autoSpaceDE w:val="0"/>
              <w:autoSpaceDN w:val="0"/>
              <w:adjustRightInd w:val="0"/>
              <w:rPr>
                <w:rFonts w:ascii="Times New Roman" w:eastAsia="TT125o00" w:hAnsi="Times New Roman" w:cs="Times New Roman"/>
                <w:sz w:val="28"/>
                <w:szCs w:val="28"/>
              </w:rPr>
            </w:pPr>
            <w:proofErr w:type="gramStart"/>
            <w:r w:rsidRPr="00AE2A31">
              <w:rPr>
                <w:rFonts w:ascii="Times New Roman" w:eastAsia="TT125o00" w:hAnsi="Times New Roman" w:cs="Times New Roman"/>
                <w:sz w:val="28"/>
                <w:szCs w:val="28"/>
              </w:rPr>
              <w:t>Б</w:t>
            </w:r>
            <w:proofErr w:type="gramEnd"/>
            <w:r w:rsidRPr="00AE2A31">
              <w:rPr>
                <w:rFonts w:ascii="Times New Roman" w:eastAsia="TT125o00" w:hAnsi="Times New Roman" w:cs="Times New Roman"/>
                <w:sz w:val="28"/>
                <w:szCs w:val="28"/>
              </w:rPr>
              <w:t xml:space="preserve"> </w:t>
            </w:r>
          </w:p>
          <w:p w:rsidR="0010095E" w:rsidRDefault="0010095E" w:rsidP="001B0E7B">
            <w:pPr>
              <w:autoSpaceDE w:val="0"/>
              <w:autoSpaceDN w:val="0"/>
              <w:adjustRightInd w:val="0"/>
              <w:rPr>
                <w:rFonts w:ascii="Times New Roman" w:hAnsi="Times New Roman" w:cs="Times New Roman"/>
                <w:sz w:val="28"/>
                <w:szCs w:val="28"/>
              </w:rPr>
            </w:pPr>
          </w:p>
        </w:tc>
        <w:tc>
          <w:tcPr>
            <w:tcW w:w="2393" w:type="dxa"/>
          </w:tcPr>
          <w:p w:rsidR="0010095E" w:rsidRDefault="0010095E" w:rsidP="0010095E">
            <w:pPr>
              <w:autoSpaceDE w:val="0"/>
              <w:autoSpaceDN w:val="0"/>
              <w:adjustRightInd w:val="0"/>
              <w:rPr>
                <w:rFonts w:ascii="Times New Roman" w:hAnsi="Times New Roman" w:cs="Times New Roman"/>
                <w:sz w:val="28"/>
                <w:szCs w:val="28"/>
              </w:rPr>
            </w:pPr>
            <w:r w:rsidRPr="00AE2A31">
              <w:rPr>
                <w:rFonts w:ascii="Times New Roman" w:eastAsia="TT125o00" w:hAnsi="Times New Roman" w:cs="Times New Roman"/>
                <w:sz w:val="28"/>
                <w:szCs w:val="28"/>
              </w:rPr>
              <w:t xml:space="preserve">120 </w:t>
            </w:r>
          </w:p>
        </w:tc>
        <w:tc>
          <w:tcPr>
            <w:tcW w:w="2393" w:type="dxa"/>
          </w:tcPr>
          <w:p w:rsidR="0010095E" w:rsidRDefault="0010095E" w:rsidP="0010095E">
            <w:pPr>
              <w:autoSpaceDE w:val="0"/>
              <w:autoSpaceDN w:val="0"/>
              <w:adjustRightInd w:val="0"/>
              <w:rPr>
                <w:rFonts w:ascii="Times New Roman" w:hAnsi="Times New Roman" w:cs="Times New Roman"/>
                <w:sz w:val="28"/>
                <w:szCs w:val="28"/>
              </w:rPr>
            </w:pPr>
            <w:r w:rsidRPr="00AE2A31">
              <w:rPr>
                <w:rFonts w:ascii="Times New Roman" w:eastAsia="TT125o00" w:hAnsi="Times New Roman" w:cs="Times New Roman"/>
                <w:sz w:val="28"/>
                <w:szCs w:val="28"/>
              </w:rPr>
              <w:t xml:space="preserve">5510 </w:t>
            </w:r>
          </w:p>
        </w:tc>
        <w:tc>
          <w:tcPr>
            <w:tcW w:w="2393" w:type="dxa"/>
          </w:tcPr>
          <w:p w:rsidR="0010095E" w:rsidRDefault="0010095E" w:rsidP="001B0E7B">
            <w:pPr>
              <w:autoSpaceDE w:val="0"/>
              <w:autoSpaceDN w:val="0"/>
              <w:adjustRightInd w:val="0"/>
              <w:rPr>
                <w:rFonts w:ascii="Times New Roman" w:hAnsi="Times New Roman" w:cs="Times New Roman"/>
                <w:sz w:val="28"/>
                <w:szCs w:val="28"/>
              </w:rPr>
            </w:pPr>
          </w:p>
        </w:tc>
      </w:tr>
      <w:tr w:rsidR="0010095E" w:rsidTr="0010095E">
        <w:tc>
          <w:tcPr>
            <w:tcW w:w="2392" w:type="dxa"/>
          </w:tcPr>
          <w:p w:rsidR="0010095E" w:rsidRPr="00AE2A31" w:rsidRDefault="0010095E" w:rsidP="0010095E">
            <w:pPr>
              <w:autoSpaceDE w:val="0"/>
              <w:autoSpaceDN w:val="0"/>
              <w:adjustRightInd w:val="0"/>
              <w:rPr>
                <w:rFonts w:ascii="Times New Roman" w:eastAsia="TT125o00" w:hAnsi="Times New Roman" w:cs="Times New Roman"/>
                <w:sz w:val="28"/>
                <w:szCs w:val="28"/>
              </w:rPr>
            </w:pPr>
            <w:r w:rsidRPr="00AE2A31">
              <w:rPr>
                <w:rFonts w:ascii="Times New Roman" w:eastAsia="TT125o00" w:hAnsi="Times New Roman" w:cs="Times New Roman"/>
                <w:sz w:val="28"/>
                <w:szCs w:val="28"/>
              </w:rPr>
              <w:t xml:space="preserve">С </w:t>
            </w:r>
          </w:p>
          <w:p w:rsidR="0010095E" w:rsidRDefault="0010095E" w:rsidP="001B0E7B">
            <w:pPr>
              <w:autoSpaceDE w:val="0"/>
              <w:autoSpaceDN w:val="0"/>
              <w:adjustRightInd w:val="0"/>
              <w:rPr>
                <w:rFonts w:ascii="Times New Roman" w:hAnsi="Times New Roman" w:cs="Times New Roman"/>
                <w:sz w:val="28"/>
                <w:szCs w:val="28"/>
              </w:rPr>
            </w:pPr>
          </w:p>
        </w:tc>
        <w:tc>
          <w:tcPr>
            <w:tcW w:w="2393" w:type="dxa"/>
          </w:tcPr>
          <w:p w:rsidR="0010095E" w:rsidRDefault="0010095E" w:rsidP="0010095E">
            <w:pPr>
              <w:autoSpaceDE w:val="0"/>
              <w:autoSpaceDN w:val="0"/>
              <w:adjustRightInd w:val="0"/>
              <w:rPr>
                <w:rFonts w:ascii="Times New Roman" w:hAnsi="Times New Roman" w:cs="Times New Roman"/>
                <w:sz w:val="28"/>
                <w:szCs w:val="28"/>
              </w:rPr>
            </w:pPr>
            <w:r w:rsidRPr="00AE2A31">
              <w:rPr>
                <w:rFonts w:ascii="Times New Roman" w:eastAsia="TT125o00" w:hAnsi="Times New Roman" w:cs="Times New Roman"/>
                <w:sz w:val="28"/>
                <w:szCs w:val="28"/>
              </w:rPr>
              <w:lastRenderedPageBreak/>
              <w:t xml:space="preserve">100 </w:t>
            </w:r>
          </w:p>
        </w:tc>
        <w:tc>
          <w:tcPr>
            <w:tcW w:w="2393" w:type="dxa"/>
          </w:tcPr>
          <w:p w:rsidR="0010095E" w:rsidRDefault="0010095E" w:rsidP="0010095E">
            <w:pPr>
              <w:autoSpaceDE w:val="0"/>
              <w:autoSpaceDN w:val="0"/>
              <w:adjustRightInd w:val="0"/>
              <w:rPr>
                <w:rFonts w:ascii="Times New Roman" w:hAnsi="Times New Roman" w:cs="Times New Roman"/>
                <w:sz w:val="28"/>
                <w:szCs w:val="28"/>
              </w:rPr>
            </w:pPr>
            <w:r w:rsidRPr="00AE2A31">
              <w:rPr>
                <w:rFonts w:ascii="Times New Roman" w:eastAsia="TT125o00" w:hAnsi="Times New Roman" w:cs="Times New Roman"/>
                <w:sz w:val="28"/>
                <w:szCs w:val="28"/>
              </w:rPr>
              <w:t xml:space="preserve">3224 </w:t>
            </w:r>
          </w:p>
        </w:tc>
        <w:tc>
          <w:tcPr>
            <w:tcW w:w="2393" w:type="dxa"/>
          </w:tcPr>
          <w:p w:rsidR="0010095E" w:rsidRDefault="0010095E" w:rsidP="001B0E7B">
            <w:pPr>
              <w:autoSpaceDE w:val="0"/>
              <w:autoSpaceDN w:val="0"/>
              <w:adjustRightInd w:val="0"/>
              <w:rPr>
                <w:rFonts w:ascii="Times New Roman" w:hAnsi="Times New Roman" w:cs="Times New Roman"/>
                <w:sz w:val="28"/>
                <w:szCs w:val="28"/>
              </w:rPr>
            </w:pPr>
          </w:p>
        </w:tc>
      </w:tr>
      <w:tr w:rsidR="0010095E" w:rsidTr="0010095E">
        <w:tc>
          <w:tcPr>
            <w:tcW w:w="2392" w:type="dxa"/>
          </w:tcPr>
          <w:p w:rsidR="0010095E" w:rsidRPr="00AE2A31" w:rsidRDefault="0010095E" w:rsidP="0010095E">
            <w:pPr>
              <w:autoSpaceDE w:val="0"/>
              <w:autoSpaceDN w:val="0"/>
              <w:adjustRightInd w:val="0"/>
              <w:rPr>
                <w:rFonts w:ascii="Times New Roman" w:eastAsia="TT125o00" w:hAnsi="Times New Roman" w:cs="Times New Roman"/>
                <w:sz w:val="28"/>
                <w:szCs w:val="28"/>
              </w:rPr>
            </w:pPr>
            <w:r w:rsidRPr="00AE2A31">
              <w:rPr>
                <w:rFonts w:ascii="Times New Roman" w:eastAsia="TT125o00" w:hAnsi="Times New Roman" w:cs="Times New Roman"/>
                <w:sz w:val="28"/>
                <w:szCs w:val="28"/>
              </w:rPr>
              <w:lastRenderedPageBreak/>
              <w:t xml:space="preserve">Д </w:t>
            </w:r>
          </w:p>
          <w:p w:rsidR="0010095E" w:rsidRDefault="0010095E" w:rsidP="001B0E7B">
            <w:pPr>
              <w:autoSpaceDE w:val="0"/>
              <w:autoSpaceDN w:val="0"/>
              <w:adjustRightInd w:val="0"/>
              <w:rPr>
                <w:rFonts w:ascii="Times New Roman" w:hAnsi="Times New Roman" w:cs="Times New Roman"/>
                <w:sz w:val="28"/>
                <w:szCs w:val="28"/>
              </w:rPr>
            </w:pPr>
          </w:p>
        </w:tc>
        <w:tc>
          <w:tcPr>
            <w:tcW w:w="2393" w:type="dxa"/>
          </w:tcPr>
          <w:p w:rsidR="0010095E" w:rsidRDefault="0010095E" w:rsidP="0010095E">
            <w:pPr>
              <w:autoSpaceDE w:val="0"/>
              <w:autoSpaceDN w:val="0"/>
              <w:adjustRightInd w:val="0"/>
              <w:rPr>
                <w:rFonts w:ascii="Times New Roman" w:hAnsi="Times New Roman" w:cs="Times New Roman"/>
                <w:sz w:val="28"/>
                <w:szCs w:val="28"/>
              </w:rPr>
            </w:pPr>
            <w:r w:rsidRPr="00AE2A31">
              <w:rPr>
                <w:rFonts w:ascii="Times New Roman" w:eastAsia="TT125o00" w:hAnsi="Times New Roman" w:cs="Times New Roman"/>
                <w:sz w:val="28"/>
                <w:szCs w:val="28"/>
              </w:rPr>
              <w:t xml:space="preserve">130 </w:t>
            </w:r>
          </w:p>
        </w:tc>
        <w:tc>
          <w:tcPr>
            <w:tcW w:w="2393" w:type="dxa"/>
          </w:tcPr>
          <w:p w:rsidR="0010095E" w:rsidRDefault="0010095E" w:rsidP="0010095E">
            <w:pPr>
              <w:autoSpaceDE w:val="0"/>
              <w:autoSpaceDN w:val="0"/>
              <w:adjustRightInd w:val="0"/>
              <w:rPr>
                <w:rFonts w:ascii="Times New Roman" w:hAnsi="Times New Roman" w:cs="Times New Roman"/>
                <w:sz w:val="28"/>
                <w:szCs w:val="28"/>
              </w:rPr>
            </w:pPr>
            <w:r w:rsidRPr="00AE2A31">
              <w:rPr>
                <w:rFonts w:ascii="Times New Roman" w:eastAsia="TT125o00" w:hAnsi="Times New Roman" w:cs="Times New Roman"/>
                <w:sz w:val="28"/>
                <w:szCs w:val="28"/>
              </w:rPr>
              <w:t xml:space="preserve">2665 </w:t>
            </w:r>
          </w:p>
        </w:tc>
        <w:tc>
          <w:tcPr>
            <w:tcW w:w="2393" w:type="dxa"/>
          </w:tcPr>
          <w:p w:rsidR="0010095E" w:rsidRDefault="0010095E" w:rsidP="001B0E7B">
            <w:pPr>
              <w:autoSpaceDE w:val="0"/>
              <w:autoSpaceDN w:val="0"/>
              <w:adjustRightInd w:val="0"/>
              <w:rPr>
                <w:rFonts w:ascii="Times New Roman" w:hAnsi="Times New Roman" w:cs="Times New Roman"/>
                <w:sz w:val="28"/>
                <w:szCs w:val="28"/>
              </w:rPr>
            </w:pPr>
          </w:p>
        </w:tc>
      </w:tr>
      <w:tr w:rsidR="0010095E" w:rsidTr="0010095E">
        <w:tc>
          <w:tcPr>
            <w:tcW w:w="2392" w:type="dxa"/>
          </w:tcPr>
          <w:p w:rsidR="0010095E" w:rsidRDefault="0010095E" w:rsidP="001B0E7B">
            <w:pPr>
              <w:autoSpaceDE w:val="0"/>
              <w:autoSpaceDN w:val="0"/>
              <w:adjustRightInd w:val="0"/>
              <w:rPr>
                <w:rFonts w:ascii="Times New Roman" w:hAnsi="Times New Roman" w:cs="Times New Roman"/>
                <w:sz w:val="28"/>
                <w:szCs w:val="28"/>
              </w:rPr>
            </w:pPr>
            <w:r w:rsidRPr="00AE2A31">
              <w:rPr>
                <w:rFonts w:ascii="Times New Roman" w:eastAsia="TT125o00" w:hAnsi="Times New Roman" w:cs="Times New Roman"/>
                <w:sz w:val="28"/>
                <w:szCs w:val="28"/>
              </w:rPr>
              <w:t>ИТОГО</w:t>
            </w:r>
          </w:p>
        </w:tc>
        <w:tc>
          <w:tcPr>
            <w:tcW w:w="2393" w:type="dxa"/>
          </w:tcPr>
          <w:p w:rsidR="0010095E" w:rsidRDefault="0010095E" w:rsidP="001B0E7B">
            <w:pPr>
              <w:autoSpaceDE w:val="0"/>
              <w:autoSpaceDN w:val="0"/>
              <w:adjustRightInd w:val="0"/>
              <w:rPr>
                <w:rFonts w:ascii="Times New Roman" w:hAnsi="Times New Roman" w:cs="Times New Roman"/>
                <w:sz w:val="28"/>
                <w:szCs w:val="28"/>
              </w:rPr>
            </w:pPr>
          </w:p>
        </w:tc>
        <w:tc>
          <w:tcPr>
            <w:tcW w:w="2393" w:type="dxa"/>
          </w:tcPr>
          <w:p w:rsidR="0010095E" w:rsidRDefault="0010095E" w:rsidP="001B0E7B">
            <w:pPr>
              <w:autoSpaceDE w:val="0"/>
              <w:autoSpaceDN w:val="0"/>
              <w:adjustRightInd w:val="0"/>
              <w:rPr>
                <w:rFonts w:ascii="Times New Roman" w:hAnsi="Times New Roman" w:cs="Times New Roman"/>
                <w:sz w:val="28"/>
                <w:szCs w:val="28"/>
              </w:rPr>
            </w:pPr>
          </w:p>
        </w:tc>
        <w:tc>
          <w:tcPr>
            <w:tcW w:w="2393" w:type="dxa"/>
          </w:tcPr>
          <w:p w:rsidR="0010095E" w:rsidRDefault="0010095E" w:rsidP="001B0E7B">
            <w:pPr>
              <w:autoSpaceDE w:val="0"/>
              <w:autoSpaceDN w:val="0"/>
              <w:adjustRightInd w:val="0"/>
              <w:rPr>
                <w:rFonts w:ascii="Times New Roman" w:hAnsi="Times New Roman" w:cs="Times New Roman"/>
                <w:sz w:val="28"/>
                <w:szCs w:val="28"/>
              </w:rPr>
            </w:pPr>
          </w:p>
        </w:tc>
      </w:tr>
    </w:tbl>
    <w:p w:rsidR="00072397" w:rsidRPr="0010095E" w:rsidRDefault="00EB6748" w:rsidP="00072397">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sz w:val="28"/>
          <w:szCs w:val="28"/>
        </w:rPr>
        <w:t>Решение</w:t>
      </w:r>
      <w:r w:rsidR="00072397" w:rsidRPr="0010095E">
        <w:rPr>
          <w:rFonts w:ascii="Times New Roman" w:hAnsi="Times New Roman" w:cs="Times New Roman"/>
          <w:b/>
          <w:bCs/>
          <w:sz w:val="28"/>
          <w:szCs w:val="28"/>
        </w:rPr>
        <w:t>:</w:t>
      </w:r>
    </w:p>
    <w:p w:rsidR="00072397" w:rsidRPr="00AE2A31" w:rsidRDefault="00072397" w:rsidP="00072397">
      <w:pPr>
        <w:autoSpaceDE w:val="0"/>
        <w:autoSpaceDN w:val="0"/>
        <w:adjustRightInd w:val="0"/>
        <w:spacing w:after="0" w:line="240" w:lineRule="auto"/>
        <w:rPr>
          <w:rFonts w:ascii="Times New Roman" w:hAnsi="Times New Roman" w:cs="Times New Roman"/>
          <w:sz w:val="28"/>
          <w:szCs w:val="28"/>
        </w:rPr>
      </w:pPr>
      <w:r w:rsidRPr="00AE2A31">
        <w:rPr>
          <w:rFonts w:ascii="Times New Roman" w:eastAsia="TT125o00" w:hAnsi="Times New Roman" w:cs="Times New Roman"/>
          <w:sz w:val="28"/>
          <w:szCs w:val="28"/>
        </w:rPr>
        <w:t xml:space="preserve">Резерв увеличения прибыли </w:t>
      </w:r>
      <w:r w:rsidRPr="00AE2A31">
        <w:rPr>
          <w:rFonts w:ascii="Times New Roman" w:hAnsi="Times New Roman" w:cs="Times New Roman"/>
          <w:sz w:val="28"/>
          <w:szCs w:val="28"/>
        </w:rPr>
        <w:t xml:space="preserve">– </w:t>
      </w:r>
      <w:r w:rsidRPr="00AE2A31">
        <w:rPr>
          <w:rFonts w:ascii="Times New Roman" w:eastAsia="TT125o00" w:hAnsi="Times New Roman" w:cs="Times New Roman"/>
          <w:sz w:val="28"/>
          <w:szCs w:val="28"/>
        </w:rPr>
        <w:t>это в данном случае та сумма</w:t>
      </w:r>
      <w:r w:rsidRPr="00AE2A31">
        <w:rPr>
          <w:rFonts w:ascii="Times New Roman" w:hAnsi="Times New Roman" w:cs="Times New Roman"/>
          <w:sz w:val="28"/>
          <w:szCs w:val="28"/>
        </w:rPr>
        <w:t xml:space="preserve">, </w:t>
      </w:r>
      <w:r w:rsidRPr="00AE2A31">
        <w:rPr>
          <w:rFonts w:ascii="Times New Roman" w:eastAsia="TT125o00" w:hAnsi="Times New Roman" w:cs="Times New Roman"/>
          <w:sz w:val="28"/>
          <w:szCs w:val="28"/>
        </w:rPr>
        <w:t>на которую сократится</w:t>
      </w:r>
      <w:r>
        <w:rPr>
          <w:rFonts w:ascii="Times New Roman" w:eastAsia="TT125o00" w:hAnsi="Times New Roman" w:cs="Times New Roman"/>
          <w:sz w:val="28"/>
          <w:szCs w:val="28"/>
        </w:rPr>
        <w:t xml:space="preserve"> </w:t>
      </w:r>
      <w:r w:rsidRPr="00AE2A31">
        <w:rPr>
          <w:rFonts w:ascii="Times New Roman" w:eastAsia="TT125o00" w:hAnsi="Times New Roman" w:cs="Times New Roman"/>
          <w:sz w:val="28"/>
          <w:szCs w:val="28"/>
        </w:rPr>
        <w:t>себестоимость</w:t>
      </w:r>
      <w:r w:rsidRPr="00AE2A31">
        <w:rPr>
          <w:rFonts w:ascii="Times New Roman" w:hAnsi="Times New Roman" w:cs="Times New Roman"/>
          <w:sz w:val="28"/>
          <w:szCs w:val="28"/>
        </w:rPr>
        <w:t>.</w:t>
      </w:r>
    </w:p>
    <w:p w:rsidR="00072397" w:rsidRPr="00AE2A31" w:rsidRDefault="00072397" w:rsidP="00072397">
      <w:pPr>
        <w:autoSpaceDE w:val="0"/>
        <w:autoSpaceDN w:val="0"/>
        <w:adjustRightInd w:val="0"/>
        <w:spacing w:after="0" w:line="240" w:lineRule="auto"/>
        <w:rPr>
          <w:rFonts w:ascii="Times New Roman" w:hAnsi="Times New Roman" w:cs="Times New Roman"/>
          <w:sz w:val="28"/>
          <w:szCs w:val="28"/>
        </w:rPr>
      </w:pPr>
      <w:r w:rsidRPr="00AE2A31">
        <w:rPr>
          <w:rFonts w:ascii="Times New Roman" w:eastAsia="TT125o00" w:hAnsi="Times New Roman" w:cs="Times New Roman"/>
          <w:sz w:val="28"/>
          <w:szCs w:val="28"/>
        </w:rPr>
        <w:t>Рассчитаем резерв увеличения прибыли</w:t>
      </w:r>
      <w:r w:rsidRPr="00AE2A31">
        <w:rPr>
          <w:rFonts w:ascii="Times New Roman" w:hAnsi="Times New Roman" w:cs="Times New Roman"/>
          <w:sz w:val="28"/>
          <w:szCs w:val="28"/>
        </w:rPr>
        <w:t>:</w:t>
      </w:r>
    </w:p>
    <w:p w:rsidR="00072397" w:rsidRPr="00A76028" w:rsidRDefault="00072397" w:rsidP="00072397">
      <w:pPr>
        <w:spacing w:after="0" w:line="240" w:lineRule="auto"/>
        <w:ind w:firstLine="720"/>
        <w:jc w:val="both"/>
        <w:rPr>
          <w:rFonts w:ascii="Times New Roman" w:hAnsi="Times New Roman" w:cs="Times New Roman"/>
          <w:sz w:val="28"/>
          <w:szCs w:val="28"/>
        </w:rPr>
      </w:pPr>
      <w:r w:rsidRPr="00AE2A31">
        <w:rPr>
          <w:rFonts w:ascii="Times New Roman" w:hAnsi="Times New Roman" w:cs="Times New Roman"/>
          <w:sz w:val="28"/>
          <w:szCs w:val="28"/>
        </w:rPr>
        <w:t xml:space="preserve">200*5044 + 120*5510 + 100*3224 + 130*2665 = 2338850 </w:t>
      </w:r>
      <w:r w:rsidRPr="00AE2A31">
        <w:rPr>
          <w:rFonts w:ascii="Times New Roman" w:eastAsia="TT125o00" w:hAnsi="Times New Roman" w:cs="Times New Roman"/>
          <w:sz w:val="28"/>
          <w:szCs w:val="28"/>
        </w:rPr>
        <w:t>руб</w:t>
      </w:r>
      <w:r w:rsidRPr="00AE2A31">
        <w:rPr>
          <w:rFonts w:ascii="Times New Roman" w:hAnsi="Times New Roman" w:cs="Times New Roman"/>
          <w:sz w:val="28"/>
          <w:szCs w:val="28"/>
        </w:rPr>
        <w:t>.</w:t>
      </w:r>
    </w:p>
    <w:p w:rsidR="0010095E" w:rsidRPr="00A76028" w:rsidRDefault="0010095E" w:rsidP="001B0E7B">
      <w:pPr>
        <w:autoSpaceDE w:val="0"/>
        <w:autoSpaceDN w:val="0"/>
        <w:adjustRightInd w:val="0"/>
        <w:spacing w:after="0" w:line="240" w:lineRule="auto"/>
        <w:rPr>
          <w:rFonts w:ascii="Times New Roman" w:hAnsi="Times New Roman" w:cs="Times New Roman"/>
          <w:sz w:val="28"/>
          <w:szCs w:val="28"/>
        </w:rPr>
      </w:pPr>
    </w:p>
    <w:p w:rsidR="007E2849" w:rsidRPr="007E2849" w:rsidRDefault="007E2849" w:rsidP="00AE2A31">
      <w:pPr>
        <w:spacing w:after="0" w:line="240" w:lineRule="auto"/>
        <w:ind w:firstLine="720"/>
        <w:jc w:val="both"/>
        <w:rPr>
          <w:rFonts w:ascii="Times New Roman" w:eastAsia="Times New Roman" w:hAnsi="Times New Roman" w:cs="Times New Roman"/>
          <w:sz w:val="28"/>
          <w:szCs w:val="28"/>
        </w:rPr>
      </w:pPr>
      <w:r w:rsidRPr="007E2849">
        <w:rPr>
          <w:rFonts w:ascii="Times New Roman" w:eastAsia="Times New Roman" w:hAnsi="Times New Roman" w:cs="Times New Roman"/>
          <w:b/>
          <w:bCs/>
          <w:color w:val="000000"/>
          <w:sz w:val="28"/>
          <w:szCs w:val="28"/>
          <w:lang w:val="en-US"/>
        </w:rPr>
        <w:t> </w:t>
      </w:r>
      <w:bookmarkEnd w:id="2"/>
    </w:p>
    <w:p w:rsidR="007E2849" w:rsidRPr="007E2849" w:rsidRDefault="001B0E7B" w:rsidP="00AE2A31">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Задача</w:t>
      </w:r>
      <w:r w:rsidR="00EB6748">
        <w:rPr>
          <w:rFonts w:ascii="Times New Roman" w:eastAsia="Times New Roman" w:hAnsi="Times New Roman" w:cs="Times New Roman"/>
          <w:b/>
          <w:bCs/>
          <w:color w:val="000000"/>
          <w:sz w:val="28"/>
          <w:szCs w:val="28"/>
        </w:rPr>
        <w:t xml:space="preserve"> 4.2</w:t>
      </w:r>
      <w:r w:rsidR="007E2849" w:rsidRPr="007E2849">
        <w:rPr>
          <w:rFonts w:ascii="Times New Roman" w:eastAsia="Times New Roman" w:hAnsi="Times New Roman" w:cs="Times New Roman"/>
          <w:b/>
          <w:bCs/>
          <w:color w:val="000000"/>
          <w:sz w:val="28"/>
          <w:szCs w:val="28"/>
        </w:rPr>
        <w:t>.</w:t>
      </w:r>
      <w:r w:rsidR="007E2849" w:rsidRPr="007E2849">
        <w:rPr>
          <w:rFonts w:ascii="Times New Roman" w:eastAsia="Times New Roman" w:hAnsi="Times New Roman" w:cs="Times New Roman"/>
          <w:color w:val="000000"/>
          <w:sz w:val="28"/>
          <w:szCs w:val="28"/>
        </w:rPr>
        <w:t xml:space="preserve"> Определить резерв снижения себестоимости единицы продукции на основании следующих данных:</w:t>
      </w:r>
    </w:p>
    <w:p w:rsidR="007E2849" w:rsidRPr="007E2849" w:rsidRDefault="007E2849" w:rsidP="00AE2A31">
      <w:pPr>
        <w:spacing w:after="0" w:line="240" w:lineRule="auto"/>
        <w:ind w:firstLine="720"/>
        <w:rPr>
          <w:rFonts w:ascii="Times New Roman" w:eastAsia="Times New Roman" w:hAnsi="Times New Roman" w:cs="Times New Roman"/>
          <w:sz w:val="28"/>
          <w:szCs w:val="28"/>
        </w:rPr>
      </w:pPr>
      <w:r w:rsidRPr="007E2849">
        <w:rPr>
          <w:rFonts w:ascii="Times New Roman" w:eastAsia="Times New Roman" w:hAnsi="Times New Roman" w:cs="Times New Roman"/>
          <w:color w:val="000000"/>
          <w:sz w:val="28"/>
          <w:szCs w:val="28"/>
        </w:rPr>
        <w:t>·   фактическая себестоимость единицы продукции – 500 руб.;</w:t>
      </w:r>
    </w:p>
    <w:p w:rsidR="007E2849" w:rsidRPr="007E2849" w:rsidRDefault="007E2849" w:rsidP="00AE2A31">
      <w:pPr>
        <w:spacing w:after="0" w:line="240" w:lineRule="auto"/>
        <w:ind w:firstLine="720"/>
        <w:rPr>
          <w:rFonts w:ascii="Times New Roman" w:eastAsia="Times New Roman" w:hAnsi="Times New Roman" w:cs="Times New Roman"/>
          <w:sz w:val="28"/>
          <w:szCs w:val="28"/>
        </w:rPr>
      </w:pPr>
      <w:r w:rsidRPr="007E2849">
        <w:rPr>
          <w:rFonts w:ascii="Times New Roman" w:eastAsia="Times New Roman" w:hAnsi="Times New Roman" w:cs="Times New Roman"/>
          <w:color w:val="000000"/>
          <w:sz w:val="28"/>
          <w:szCs w:val="28"/>
        </w:rPr>
        <w:t>·   фактический объем производства – 2000 шт.;</w:t>
      </w:r>
    </w:p>
    <w:p w:rsidR="007E2849" w:rsidRPr="007E2849" w:rsidRDefault="007E2849" w:rsidP="00AE2A31">
      <w:pPr>
        <w:spacing w:after="0" w:line="240" w:lineRule="auto"/>
        <w:ind w:firstLine="720"/>
        <w:rPr>
          <w:rFonts w:ascii="Times New Roman" w:eastAsia="Times New Roman" w:hAnsi="Times New Roman" w:cs="Times New Roman"/>
          <w:sz w:val="28"/>
          <w:szCs w:val="28"/>
        </w:rPr>
      </w:pPr>
      <w:r w:rsidRPr="007E2849">
        <w:rPr>
          <w:rFonts w:ascii="Times New Roman" w:eastAsia="Times New Roman" w:hAnsi="Times New Roman" w:cs="Times New Roman"/>
          <w:color w:val="000000"/>
          <w:sz w:val="28"/>
          <w:szCs w:val="28"/>
        </w:rPr>
        <w:t>·   резерв снижения общей суммы затрат – 10%;</w:t>
      </w:r>
    </w:p>
    <w:p w:rsidR="007E2849" w:rsidRPr="007E2849" w:rsidRDefault="007E2849" w:rsidP="00AE2A31">
      <w:pPr>
        <w:spacing w:after="0" w:line="240" w:lineRule="auto"/>
        <w:ind w:firstLine="720"/>
        <w:rPr>
          <w:rFonts w:ascii="Times New Roman" w:eastAsia="Times New Roman" w:hAnsi="Times New Roman" w:cs="Times New Roman"/>
          <w:sz w:val="28"/>
          <w:szCs w:val="28"/>
        </w:rPr>
      </w:pPr>
      <w:r w:rsidRPr="007E2849">
        <w:rPr>
          <w:rFonts w:ascii="Times New Roman" w:eastAsia="Times New Roman" w:hAnsi="Times New Roman" w:cs="Times New Roman"/>
          <w:color w:val="000000"/>
          <w:sz w:val="28"/>
          <w:szCs w:val="28"/>
        </w:rPr>
        <w:t>·   резерв увеличения производства продукции – 5%;</w:t>
      </w:r>
    </w:p>
    <w:p w:rsidR="007E2849" w:rsidRPr="007E2849" w:rsidRDefault="007E2849" w:rsidP="00AE2A31">
      <w:pPr>
        <w:spacing w:after="0" w:line="240" w:lineRule="auto"/>
        <w:ind w:firstLine="720"/>
        <w:jc w:val="both"/>
        <w:rPr>
          <w:rFonts w:ascii="Times New Roman" w:eastAsia="Times New Roman" w:hAnsi="Times New Roman" w:cs="Times New Roman"/>
          <w:sz w:val="28"/>
          <w:szCs w:val="28"/>
        </w:rPr>
      </w:pPr>
      <w:r w:rsidRPr="007E2849">
        <w:rPr>
          <w:rFonts w:ascii="Times New Roman" w:eastAsia="Times New Roman" w:hAnsi="Times New Roman" w:cs="Times New Roman"/>
          <w:color w:val="000000"/>
          <w:sz w:val="28"/>
          <w:szCs w:val="28"/>
        </w:rPr>
        <w:t> </w:t>
      </w:r>
    </w:p>
    <w:p w:rsidR="007E2849" w:rsidRPr="007E2849" w:rsidRDefault="007E2849" w:rsidP="00AE2A31">
      <w:pPr>
        <w:spacing w:after="0" w:line="240" w:lineRule="auto"/>
        <w:ind w:firstLine="720"/>
        <w:jc w:val="both"/>
        <w:rPr>
          <w:rFonts w:ascii="Times New Roman" w:eastAsia="Times New Roman" w:hAnsi="Times New Roman" w:cs="Times New Roman"/>
          <w:sz w:val="28"/>
          <w:szCs w:val="28"/>
        </w:rPr>
      </w:pPr>
      <w:r w:rsidRPr="007E2849">
        <w:rPr>
          <w:rFonts w:ascii="Times New Roman" w:eastAsia="Times New Roman" w:hAnsi="Times New Roman" w:cs="Times New Roman"/>
          <w:color w:val="000000"/>
          <w:sz w:val="28"/>
          <w:szCs w:val="28"/>
        </w:rPr>
        <w:t>Дополнительные затраты для обеспечения резерва увеличения производства продукции – 30 000 руб.</w:t>
      </w:r>
    </w:p>
    <w:p w:rsidR="007E2849" w:rsidRPr="007E2849" w:rsidRDefault="007E2849" w:rsidP="00AE2A31">
      <w:pPr>
        <w:spacing w:after="0" w:line="240" w:lineRule="auto"/>
        <w:ind w:firstLine="720"/>
        <w:jc w:val="both"/>
        <w:rPr>
          <w:rFonts w:ascii="Times New Roman" w:eastAsia="Times New Roman" w:hAnsi="Times New Roman" w:cs="Times New Roman"/>
          <w:sz w:val="28"/>
          <w:szCs w:val="28"/>
        </w:rPr>
      </w:pPr>
      <w:r w:rsidRPr="007E2849">
        <w:rPr>
          <w:rFonts w:ascii="Times New Roman" w:eastAsia="Times New Roman" w:hAnsi="Times New Roman" w:cs="Times New Roman"/>
          <w:color w:val="000000"/>
          <w:sz w:val="28"/>
          <w:szCs w:val="28"/>
        </w:rPr>
        <w:t> </w:t>
      </w:r>
    </w:p>
    <w:p w:rsidR="007E2849" w:rsidRPr="007E2849" w:rsidRDefault="00EB6748" w:rsidP="00AE2A31">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Задача 4.3</w:t>
      </w:r>
      <w:proofErr w:type="gramStart"/>
      <w:r w:rsidR="007E2849" w:rsidRPr="007E2849">
        <w:rPr>
          <w:rFonts w:ascii="Times New Roman" w:eastAsia="Times New Roman" w:hAnsi="Times New Roman" w:cs="Times New Roman"/>
          <w:b/>
          <w:bCs/>
          <w:color w:val="000000"/>
          <w:sz w:val="28"/>
          <w:szCs w:val="28"/>
        </w:rPr>
        <w:t xml:space="preserve"> О</w:t>
      </w:r>
      <w:proofErr w:type="gramEnd"/>
      <w:r w:rsidR="007E2849" w:rsidRPr="007E2849">
        <w:rPr>
          <w:rFonts w:ascii="Times New Roman" w:eastAsia="Times New Roman" w:hAnsi="Times New Roman" w:cs="Times New Roman"/>
          <w:color w:val="000000"/>
          <w:sz w:val="28"/>
          <w:szCs w:val="28"/>
        </w:rPr>
        <w:t>пределить резерв увеличения выпуска продукции за счет привлечения дополнительных ресурсов, если предполагаемое увеличение массы сырья составляет 6500 тонн, удельный сырья в отчетном периоде составил 50 кг.</w:t>
      </w:r>
    </w:p>
    <w:p w:rsidR="007E2849" w:rsidRPr="007E2849" w:rsidRDefault="007E2849" w:rsidP="00AE2A31">
      <w:pPr>
        <w:spacing w:after="0" w:line="240" w:lineRule="auto"/>
        <w:ind w:firstLine="720"/>
        <w:jc w:val="both"/>
        <w:rPr>
          <w:rFonts w:ascii="Times New Roman" w:eastAsia="Times New Roman" w:hAnsi="Times New Roman" w:cs="Times New Roman"/>
          <w:sz w:val="28"/>
          <w:szCs w:val="28"/>
        </w:rPr>
      </w:pPr>
      <w:r w:rsidRPr="007E2849">
        <w:rPr>
          <w:rFonts w:ascii="Times New Roman" w:eastAsia="Times New Roman" w:hAnsi="Times New Roman" w:cs="Times New Roman"/>
          <w:color w:val="000000"/>
          <w:sz w:val="28"/>
          <w:szCs w:val="28"/>
        </w:rPr>
        <w:t> </w:t>
      </w:r>
    </w:p>
    <w:p w:rsidR="007E2849" w:rsidRPr="007E2849" w:rsidRDefault="00EB6748" w:rsidP="00AE2A31">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Задача 4.4</w:t>
      </w:r>
      <w:proofErr w:type="gramStart"/>
      <w:r w:rsidR="007E2849" w:rsidRPr="007E2849">
        <w:rPr>
          <w:rFonts w:ascii="Times New Roman" w:eastAsia="Times New Roman" w:hAnsi="Times New Roman" w:cs="Times New Roman"/>
          <w:b/>
          <w:bCs/>
          <w:color w:val="000000"/>
          <w:sz w:val="28"/>
          <w:szCs w:val="28"/>
        </w:rPr>
        <w:t xml:space="preserve"> О</w:t>
      </w:r>
      <w:proofErr w:type="gramEnd"/>
      <w:r w:rsidR="007E2849" w:rsidRPr="007E2849">
        <w:rPr>
          <w:rFonts w:ascii="Times New Roman" w:eastAsia="Times New Roman" w:hAnsi="Times New Roman" w:cs="Times New Roman"/>
          <w:color w:val="000000"/>
          <w:sz w:val="28"/>
          <w:szCs w:val="28"/>
        </w:rPr>
        <w:t xml:space="preserve">пределить резерв увеличения выпуска продукции за счет повышения эффективности использования ресурсов, если </w:t>
      </w:r>
    </w:p>
    <w:p w:rsidR="007E2849" w:rsidRPr="007E2849" w:rsidRDefault="007E2849" w:rsidP="00AE2A31">
      <w:pPr>
        <w:spacing w:after="0" w:line="240" w:lineRule="auto"/>
        <w:ind w:firstLine="720"/>
        <w:rPr>
          <w:rFonts w:ascii="Times New Roman" w:eastAsia="Times New Roman" w:hAnsi="Times New Roman" w:cs="Times New Roman"/>
          <w:sz w:val="28"/>
          <w:szCs w:val="28"/>
        </w:rPr>
      </w:pPr>
      <w:r w:rsidRPr="007E2849">
        <w:rPr>
          <w:rFonts w:ascii="Times New Roman" w:eastAsia="Times New Roman" w:hAnsi="Times New Roman" w:cs="Times New Roman"/>
          <w:color w:val="000000"/>
          <w:sz w:val="28"/>
          <w:szCs w:val="28"/>
        </w:rPr>
        <w:t xml:space="preserve">·   объем производства в натуральном выражении в отчетном году составил </w:t>
      </w:r>
      <w:r w:rsidRPr="00276DCA">
        <w:rPr>
          <w:rFonts w:ascii="Times New Roman" w:eastAsia="Times New Roman" w:hAnsi="Times New Roman" w:cs="Times New Roman"/>
          <w:b/>
          <w:color w:val="000000"/>
          <w:sz w:val="28"/>
          <w:szCs w:val="28"/>
        </w:rPr>
        <w:t>500 000</w:t>
      </w:r>
      <w:r w:rsidRPr="007E2849">
        <w:rPr>
          <w:rFonts w:ascii="Times New Roman" w:eastAsia="Times New Roman" w:hAnsi="Times New Roman" w:cs="Times New Roman"/>
          <w:color w:val="000000"/>
          <w:sz w:val="28"/>
          <w:szCs w:val="28"/>
        </w:rPr>
        <w:t xml:space="preserve"> единиц продукции;</w:t>
      </w:r>
    </w:p>
    <w:p w:rsidR="007E2849" w:rsidRPr="007E2849" w:rsidRDefault="007E2849" w:rsidP="00AE2A31">
      <w:pPr>
        <w:spacing w:after="0" w:line="240" w:lineRule="auto"/>
        <w:ind w:firstLine="720"/>
        <w:rPr>
          <w:rFonts w:ascii="Times New Roman" w:eastAsia="Times New Roman" w:hAnsi="Times New Roman" w:cs="Times New Roman"/>
          <w:sz w:val="28"/>
          <w:szCs w:val="28"/>
        </w:rPr>
      </w:pPr>
      <w:r w:rsidRPr="007E2849">
        <w:rPr>
          <w:rFonts w:ascii="Times New Roman" w:eastAsia="Times New Roman" w:hAnsi="Times New Roman" w:cs="Times New Roman"/>
          <w:color w:val="000000"/>
          <w:sz w:val="28"/>
          <w:szCs w:val="28"/>
        </w:rPr>
        <w:t>·   удельный расход сырья в будущем периоде снизится с 50 до 40 кг;</w:t>
      </w:r>
    </w:p>
    <w:p w:rsidR="007E2849" w:rsidRPr="007E2849" w:rsidRDefault="007E2849" w:rsidP="00AE2A31">
      <w:pPr>
        <w:spacing w:after="0" w:line="240" w:lineRule="auto"/>
        <w:ind w:firstLine="720"/>
        <w:rPr>
          <w:rFonts w:ascii="Times New Roman" w:eastAsia="Times New Roman" w:hAnsi="Times New Roman" w:cs="Times New Roman"/>
          <w:sz w:val="28"/>
          <w:szCs w:val="28"/>
        </w:rPr>
      </w:pPr>
      <w:r w:rsidRPr="007E2849">
        <w:rPr>
          <w:rFonts w:ascii="Times New Roman" w:eastAsia="Times New Roman" w:hAnsi="Times New Roman" w:cs="Times New Roman"/>
          <w:color w:val="000000"/>
          <w:sz w:val="28"/>
          <w:szCs w:val="28"/>
        </w:rPr>
        <w:t xml:space="preserve">·   резерв роста объема выпуска </w:t>
      </w:r>
      <w:proofErr w:type="gramStart"/>
      <w:r w:rsidRPr="007E2849">
        <w:rPr>
          <w:rFonts w:ascii="Times New Roman" w:eastAsia="Times New Roman" w:hAnsi="Times New Roman" w:cs="Times New Roman"/>
          <w:color w:val="000000"/>
          <w:sz w:val="28"/>
          <w:szCs w:val="28"/>
        </w:rPr>
        <w:t>продукции</w:t>
      </w:r>
      <w:proofErr w:type="gramEnd"/>
      <w:r w:rsidRPr="007E2849">
        <w:rPr>
          <w:rFonts w:ascii="Times New Roman" w:eastAsia="Times New Roman" w:hAnsi="Times New Roman" w:cs="Times New Roman"/>
          <w:color w:val="000000"/>
          <w:sz w:val="28"/>
          <w:szCs w:val="28"/>
        </w:rPr>
        <w:t xml:space="preserve"> за счет прироста массы используемого сырья в будущем периоде составит </w:t>
      </w:r>
      <w:r w:rsidRPr="00276DCA">
        <w:rPr>
          <w:rFonts w:ascii="Times New Roman" w:eastAsia="Times New Roman" w:hAnsi="Times New Roman" w:cs="Times New Roman"/>
          <w:b/>
          <w:color w:val="000000"/>
          <w:sz w:val="28"/>
          <w:szCs w:val="28"/>
        </w:rPr>
        <w:t>130 000</w:t>
      </w:r>
      <w:r w:rsidRPr="007E2849">
        <w:rPr>
          <w:rFonts w:ascii="Times New Roman" w:eastAsia="Times New Roman" w:hAnsi="Times New Roman" w:cs="Times New Roman"/>
          <w:color w:val="000000"/>
          <w:sz w:val="28"/>
          <w:szCs w:val="28"/>
        </w:rPr>
        <w:t xml:space="preserve"> единиц.</w:t>
      </w:r>
    </w:p>
    <w:p w:rsidR="007E2849" w:rsidRPr="007E2849" w:rsidRDefault="007E2849" w:rsidP="00AE2A31">
      <w:pPr>
        <w:spacing w:after="0" w:line="240" w:lineRule="auto"/>
        <w:ind w:firstLine="720"/>
        <w:jc w:val="both"/>
        <w:rPr>
          <w:rFonts w:ascii="Times New Roman" w:eastAsia="Times New Roman" w:hAnsi="Times New Roman" w:cs="Times New Roman"/>
          <w:sz w:val="28"/>
          <w:szCs w:val="28"/>
        </w:rPr>
      </w:pPr>
      <w:r w:rsidRPr="007E2849">
        <w:rPr>
          <w:rFonts w:ascii="Times New Roman" w:eastAsia="Times New Roman" w:hAnsi="Times New Roman" w:cs="Times New Roman"/>
          <w:color w:val="000000"/>
          <w:sz w:val="28"/>
          <w:szCs w:val="28"/>
        </w:rPr>
        <w:t> </w:t>
      </w:r>
    </w:p>
    <w:p w:rsidR="007E2849" w:rsidRPr="007E2849" w:rsidRDefault="0010095E" w:rsidP="00AE2A31">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 xml:space="preserve">Задача </w:t>
      </w:r>
      <w:r w:rsidR="00EB6748">
        <w:rPr>
          <w:rFonts w:ascii="Times New Roman" w:eastAsia="Times New Roman" w:hAnsi="Times New Roman" w:cs="Times New Roman"/>
          <w:b/>
          <w:bCs/>
          <w:color w:val="000000"/>
          <w:sz w:val="28"/>
          <w:szCs w:val="28"/>
        </w:rPr>
        <w:t>4.5</w:t>
      </w:r>
      <w:proofErr w:type="gramStart"/>
      <w:r w:rsidR="007E2849" w:rsidRPr="007E2849">
        <w:rPr>
          <w:rFonts w:ascii="Times New Roman" w:eastAsia="Times New Roman" w:hAnsi="Times New Roman" w:cs="Times New Roman"/>
          <w:b/>
          <w:bCs/>
          <w:color w:val="000000"/>
          <w:sz w:val="28"/>
          <w:szCs w:val="28"/>
        </w:rPr>
        <w:t xml:space="preserve"> </w:t>
      </w:r>
      <w:r w:rsidR="007E2849" w:rsidRPr="007E2849">
        <w:rPr>
          <w:rFonts w:ascii="Times New Roman" w:eastAsia="Times New Roman" w:hAnsi="Times New Roman" w:cs="Times New Roman"/>
          <w:color w:val="000000"/>
          <w:sz w:val="28"/>
          <w:szCs w:val="28"/>
        </w:rPr>
        <w:t>О</w:t>
      </w:r>
      <w:proofErr w:type="gramEnd"/>
      <w:r w:rsidR="007E2849" w:rsidRPr="007E2849">
        <w:rPr>
          <w:rFonts w:ascii="Times New Roman" w:eastAsia="Times New Roman" w:hAnsi="Times New Roman" w:cs="Times New Roman"/>
          <w:color w:val="000000"/>
          <w:sz w:val="28"/>
          <w:szCs w:val="28"/>
        </w:rPr>
        <w:t>пределить резерв роста стоимости выпущенной продукции, если:</w:t>
      </w:r>
    </w:p>
    <w:p w:rsidR="007E2849" w:rsidRPr="007E2849" w:rsidRDefault="007E2849" w:rsidP="00AE2A31">
      <w:pPr>
        <w:spacing w:after="0" w:line="240" w:lineRule="auto"/>
        <w:ind w:firstLine="720"/>
        <w:rPr>
          <w:rFonts w:ascii="Times New Roman" w:eastAsia="Times New Roman" w:hAnsi="Times New Roman" w:cs="Times New Roman"/>
          <w:sz w:val="28"/>
          <w:szCs w:val="28"/>
        </w:rPr>
      </w:pPr>
      <w:r w:rsidRPr="007E2849">
        <w:rPr>
          <w:rFonts w:ascii="Times New Roman" w:eastAsia="Times New Roman" w:hAnsi="Times New Roman" w:cs="Times New Roman"/>
          <w:color w:val="000000"/>
          <w:sz w:val="28"/>
          <w:szCs w:val="28"/>
        </w:rPr>
        <w:t>·   численность рабочих в отчетном периоде - 500 человек, в будущем периоде - 550 человек;</w:t>
      </w:r>
    </w:p>
    <w:p w:rsidR="007E2849" w:rsidRPr="007E2849" w:rsidRDefault="007E2849" w:rsidP="00AE2A31">
      <w:pPr>
        <w:spacing w:after="0" w:line="240" w:lineRule="auto"/>
        <w:ind w:firstLine="720"/>
        <w:rPr>
          <w:rFonts w:ascii="Times New Roman" w:eastAsia="Times New Roman" w:hAnsi="Times New Roman" w:cs="Times New Roman"/>
          <w:sz w:val="28"/>
          <w:szCs w:val="28"/>
        </w:rPr>
      </w:pPr>
      <w:r w:rsidRPr="007E2849">
        <w:rPr>
          <w:rFonts w:ascii="Times New Roman" w:eastAsia="Times New Roman" w:hAnsi="Times New Roman" w:cs="Times New Roman"/>
          <w:color w:val="000000"/>
          <w:sz w:val="28"/>
          <w:szCs w:val="28"/>
        </w:rPr>
        <w:t>·   увеличение среднегодовой выработки рабочего по сравнению с отчетным периодом -</w:t>
      </w:r>
      <w:r w:rsidRPr="00276DCA">
        <w:rPr>
          <w:rFonts w:ascii="Times New Roman" w:eastAsia="Times New Roman" w:hAnsi="Times New Roman" w:cs="Times New Roman"/>
          <w:b/>
          <w:color w:val="000000"/>
          <w:sz w:val="28"/>
          <w:szCs w:val="28"/>
        </w:rPr>
        <w:t xml:space="preserve"> 125</w:t>
      </w:r>
      <w:r w:rsidRPr="007E2849">
        <w:rPr>
          <w:rFonts w:ascii="Times New Roman" w:eastAsia="Times New Roman" w:hAnsi="Times New Roman" w:cs="Times New Roman"/>
          <w:color w:val="000000"/>
          <w:sz w:val="28"/>
          <w:szCs w:val="28"/>
        </w:rPr>
        <w:t xml:space="preserve"> тыс. руб.</w:t>
      </w:r>
    </w:p>
    <w:p w:rsidR="007E2849" w:rsidRPr="007E2849" w:rsidRDefault="007E2849" w:rsidP="00AE2A31">
      <w:pPr>
        <w:spacing w:after="0" w:line="240" w:lineRule="auto"/>
        <w:ind w:firstLine="720"/>
        <w:jc w:val="both"/>
        <w:rPr>
          <w:rFonts w:ascii="Times New Roman" w:eastAsia="Times New Roman" w:hAnsi="Times New Roman" w:cs="Times New Roman"/>
          <w:sz w:val="28"/>
          <w:szCs w:val="28"/>
        </w:rPr>
      </w:pPr>
      <w:r w:rsidRPr="007E2849">
        <w:rPr>
          <w:rFonts w:ascii="Times New Roman" w:eastAsia="Times New Roman" w:hAnsi="Times New Roman" w:cs="Times New Roman"/>
          <w:color w:val="000000"/>
          <w:sz w:val="28"/>
          <w:szCs w:val="28"/>
        </w:rPr>
        <w:t> </w:t>
      </w:r>
    </w:p>
    <w:p w:rsidR="007E2849" w:rsidRPr="007E2849" w:rsidRDefault="0010095E" w:rsidP="00AE2A31">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 xml:space="preserve">Задача </w:t>
      </w:r>
      <w:r w:rsidR="00EB6748">
        <w:rPr>
          <w:rFonts w:ascii="Times New Roman" w:eastAsia="Times New Roman" w:hAnsi="Times New Roman" w:cs="Times New Roman"/>
          <w:b/>
          <w:bCs/>
          <w:color w:val="000000"/>
          <w:sz w:val="28"/>
          <w:szCs w:val="28"/>
        </w:rPr>
        <w:t>4.6</w:t>
      </w:r>
      <w:proofErr w:type="gramStart"/>
      <w:r w:rsidR="007E2849" w:rsidRPr="007E2849">
        <w:rPr>
          <w:rFonts w:ascii="Times New Roman" w:eastAsia="Times New Roman" w:hAnsi="Times New Roman" w:cs="Times New Roman"/>
          <w:b/>
          <w:bCs/>
          <w:color w:val="000000"/>
          <w:sz w:val="28"/>
          <w:szCs w:val="28"/>
        </w:rPr>
        <w:t xml:space="preserve"> </w:t>
      </w:r>
      <w:r w:rsidR="007E2849" w:rsidRPr="007E2849">
        <w:rPr>
          <w:rFonts w:ascii="Times New Roman" w:eastAsia="Times New Roman" w:hAnsi="Times New Roman" w:cs="Times New Roman"/>
          <w:color w:val="000000"/>
          <w:sz w:val="28"/>
          <w:szCs w:val="28"/>
        </w:rPr>
        <w:t>О</w:t>
      </w:r>
      <w:proofErr w:type="gramEnd"/>
      <w:r w:rsidR="007E2849" w:rsidRPr="007E2849">
        <w:rPr>
          <w:rFonts w:ascii="Times New Roman" w:eastAsia="Times New Roman" w:hAnsi="Times New Roman" w:cs="Times New Roman"/>
          <w:color w:val="000000"/>
          <w:sz w:val="28"/>
          <w:szCs w:val="28"/>
        </w:rPr>
        <w:t>пределить резерв роста фондоотдачи ОПФ, если:</w:t>
      </w:r>
    </w:p>
    <w:p w:rsidR="007E2849" w:rsidRPr="007E2849" w:rsidRDefault="007E2849" w:rsidP="00AE2A31">
      <w:pPr>
        <w:spacing w:after="0" w:line="240" w:lineRule="auto"/>
        <w:ind w:firstLine="720"/>
        <w:rPr>
          <w:rFonts w:ascii="Times New Roman" w:eastAsia="Times New Roman" w:hAnsi="Times New Roman" w:cs="Times New Roman"/>
          <w:sz w:val="28"/>
          <w:szCs w:val="28"/>
        </w:rPr>
      </w:pPr>
      <w:r w:rsidRPr="007E2849">
        <w:rPr>
          <w:rFonts w:ascii="Times New Roman" w:eastAsia="Times New Roman" w:hAnsi="Times New Roman" w:cs="Times New Roman"/>
          <w:color w:val="000000"/>
          <w:sz w:val="28"/>
          <w:szCs w:val="28"/>
        </w:rPr>
        <w:t>·   резерв увеличения выпуска продукции составляет 25 000 руб., при фактическом объеме выпуска в 135 000 руб.;</w:t>
      </w:r>
    </w:p>
    <w:p w:rsidR="007E2849" w:rsidRPr="007E2849" w:rsidRDefault="007E2849" w:rsidP="00AE2A31">
      <w:pPr>
        <w:spacing w:after="0" w:line="240" w:lineRule="auto"/>
        <w:ind w:firstLine="720"/>
        <w:jc w:val="both"/>
        <w:rPr>
          <w:rFonts w:ascii="Times New Roman" w:eastAsia="Times New Roman" w:hAnsi="Times New Roman" w:cs="Times New Roman"/>
          <w:sz w:val="28"/>
          <w:szCs w:val="28"/>
        </w:rPr>
      </w:pPr>
      <w:r w:rsidRPr="007E2849">
        <w:rPr>
          <w:rFonts w:ascii="Times New Roman" w:eastAsia="Times New Roman" w:hAnsi="Times New Roman" w:cs="Times New Roman"/>
          <w:color w:val="000000"/>
          <w:sz w:val="28"/>
          <w:szCs w:val="28"/>
        </w:rPr>
        <w:t>·   стоимость неиспользуемого оборудования - 580 000 руб., стоимость, необходимых для обеспечения резерва увеличения объема производства, двух дополнительных единиц ОПФ составляет 900 000 руб.;</w:t>
      </w:r>
    </w:p>
    <w:p w:rsidR="007E2849" w:rsidRDefault="007E2849" w:rsidP="00AE2A31">
      <w:pPr>
        <w:spacing w:after="0" w:line="240" w:lineRule="auto"/>
        <w:ind w:firstLine="720"/>
        <w:rPr>
          <w:rFonts w:ascii="Times New Roman" w:eastAsia="Times New Roman" w:hAnsi="Times New Roman" w:cs="Times New Roman"/>
          <w:color w:val="000000"/>
          <w:sz w:val="28"/>
          <w:szCs w:val="28"/>
        </w:rPr>
      </w:pPr>
      <w:r w:rsidRPr="007E2849">
        <w:rPr>
          <w:rFonts w:ascii="Times New Roman" w:eastAsia="Times New Roman" w:hAnsi="Times New Roman" w:cs="Times New Roman"/>
          <w:color w:val="000000"/>
          <w:sz w:val="28"/>
          <w:szCs w:val="28"/>
        </w:rPr>
        <w:lastRenderedPageBreak/>
        <w:t>·   фактическая стоимость ОПФ – 28 780 тыс. руб.</w:t>
      </w:r>
    </w:p>
    <w:p w:rsidR="00276DCA" w:rsidRDefault="00276DCA" w:rsidP="00AE2A31">
      <w:pPr>
        <w:spacing w:after="0" w:line="240" w:lineRule="auto"/>
        <w:ind w:firstLine="720"/>
        <w:rPr>
          <w:rFonts w:ascii="Times New Roman" w:eastAsia="Times New Roman" w:hAnsi="Times New Roman" w:cs="Times New Roman"/>
          <w:color w:val="000000"/>
          <w:sz w:val="28"/>
          <w:szCs w:val="28"/>
        </w:rPr>
      </w:pPr>
    </w:p>
    <w:p w:rsidR="007E2849" w:rsidRPr="007E2849" w:rsidRDefault="007E2849" w:rsidP="00AE2A31">
      <w:pPr>
        <w:spacing w:after="0" w:line="240" w:lineRule="auto"/>
        <w:ind w:firstLine="720"/>
        <w:jc w:val="both"/>
        <w:rPr>
          <w:rFonts w:ascii="Times New Roman" w:eastAsia="Times New Roman" w:hAnsi="Times New Roman" w:cs="Times New Roman"/>
          <w:sz w:val="28"/>
          <w:szCs w:val="28"/>
        </w:rPr>
      </w:pPr>
      <w:bookmarkStart w:id="3" w:name="_Toc184801454"/>
      <w:r w:rsidRPr="007E2849">
        <w:rPr>
          <w:rFonts w:ascii="Times New Roman" w:eastAsia="Times New Roman" w:hAnsi="Times New Roman" w:cs="Times New Roman"/>
          <w:b/>
          <w:bCs/>
          <w:color w:val="000000"/>
          <w:sz w:val="28"/>
          <w:szCs w:val="28"/>
        </w:rPr>
        <w:t xml:space="preserve">Задача </w:t>
      </w:r>
      <w:r w:rsidR="00EB6748">
        <w:rPr>
          <w:rFonts w:ascii="Times New Roman" w:eastAsia="Times New Roman" w:hAnsi="Times New Roman" w:cs="Times New Roman"/>
          <w:b/>
          <w:bCs/>
          <w:color w:val="000000"/>
          <w:sz w:val="28"/>
          <w:szCs w:val="28"/>
        </w:rPr>
        <w:t>4.7</w:t>
      </w:r>
      <w:proofErr w:type="gramStart"/>
      <w:r w:rsidRPr="007E2849">
        <w:rPr>
          <w:rFonts w:ascii="Times New Roman" w:eastAsia="Times New Roman" w:hAnsi="Times New Roman" w:cs="Times New Roman"/>
          <w:b/>
          <w:bCs/>
          <w:color w:val="000000"/>
          <w:sz w:val="28"/>
          <w:szCs w:val="28"/>
        </w:rPr>
        <w:t xml:space="preserve"> </w:t>
      </w:r>
      <w:bookmarkEnd w:id="3"/>
      <w:r w:rsidR="00EB6748">
        <w:rPr>
          <w:rFonts w:ascii="Times New Roman" w:eastAsia="Times New Roman" w:hAnsi="Times New Roman" w:cs="Times New Roman"/>
          <w:color w:val="000000"/>
          <w:spacing w:val="-5"/>
          <w:sz w:val="28"/>
          <w:szCs w:val="28"/>
        </w:rPr>
        <w:t>Н</w:t>
      </w:r>
      <w:proofErr w:type="gramEnd"/>
      <w:r w:rsidR="00EB6748">
        <w:rPr>
          <w:rFonts w:ascii="Times New Roman" w:eastAsia="Times New Roman" w:hAnsi="Times New Roman" w:cs="Times New Roman"/>
          <w:color w:val="000000"/>
          <w:spacing w:val="-5"/>
          <w:sz w:val="28"/>
          <w:szCs w:val="28"/>
        </w:rPr>
        <w:t>а основании данных таблицы 1</w:t>
      </w:r>
      <w:r w:rsidRPr="007E2849">
        <w:rPr>
          <w:rFonts w:ascii="Times New Roman" w:eastAsia="Times New Roman" w:hAnsi="Times New Roman" w:cs="Times New Roman"/>
          <w:color w:val="000000"/>
          <w:spacing w:val="-5"/>
          <w:sz w:val="28"/>
          <w:szCs w:val="28"/>
        </w:rPr>
        <w:t xml:space="preserve"> определите резерв увеличения прибыли и рентабельности за счет:</w:t>
      </w:r>
    </w:p>
    <w:p w:rsidR="007E2849" w:rsidRPr="007E2849" w:rsidRDefault="007E2849" w:rsidP="00AE2A31">
      <w:pPr>
        <w:spacing w:after="0" w:line="240" w:lineRule="auto"/>
        <w:ind w:firstLine="720"/>
        <w:rPr>
          <w:rFonts w:ascii="Times New Roman" w:eastAsia="Times New Roman" w:hAnsi="Times New Roman" w:cs="Times New Roman"/>
          <w:sz w:val="28"/>
          <w:szCs w:val="28"/>
        </w:rPr>
      </w:pPr>
      <w:r w:rsidRPr="007E2849">
        <w:rPr>
          <w:rFonts w:ascii="Times New Roman" w:eastAsia="Times New Roman" w:hAnsi="Times New Roman" w:cs="Times New Roman"/>
          <w:color w:val="000000"/>
          <w:spacing w:val="-5"/>
          <w:sz w:val="28"/>
          <w:szCs w:val="28"/>
        </w:rPr>
        <w:t>·   увеличения объема продаж на 5%;</w:t>
      </w:r>
    </w:p>
    <w:p w:rsidR="007E2849" w:rsidRPr="007E2849" w:rsidRDefault="007E2849" w:rsidP="00AE2A31">
      <w:pPr>
        <w:spacing w:after="0" w:line="240" w:lineRule="auto"/>
        <w:ind w:firstLine="720"/>
        <w:rPr>
          <w:rFonts w:ascii="Times New Roman" w:eastAsia="Times New Roman" w:hAnsi="Times New Roman" w:cs="Times New Roman"/>
          <w:sz w:val="28"/>
          <w:szCs w:val="28"/>
        </w:rPr>
      </w:pPr>
      <w:r w:rsidRPr="007E2849">
        <w:rPr>
          <w:rFonts w:ascii="Times New Roman" w:eastAsia="Times New Roman" w:hAnsi="Times New Roman" w:cs="Times New Roman"/>
          <w:color w:val="000000"/>
          <w:spacing w:val="-5"/>
          <w:sz w:val="28"/>
          <w:szCs w:val="28"/>
        </w:rPr>
        <w:t>·   снижения себестоимости единицы продукции на 8 %;</w:t>
      </w:r>
    </w:p>
    <w:p w:rsidR="007E2849" w:rsidRPr="007E2849" w:rsidRDefault="007E2849" w:rsidP="00AE2A31">
      <w:pPr>
        <w:spacing w:after="0" w:line="240" w:lineRule="auto"/>
        <w:ind w:firstLine="720"/>
        <w:rPr>
          <w:rFonts w:ascii="Times New Roman" w:eastAsia="Times New Roman" w:hAnsi="Times New Roman" w:cs="Times New Roman"/>
          <w:sz w:val="28"/>
          <w:szCs w:val="28"/>
        </w:rPr>
      </w:pPr>
      <w:r w:rsidRPr="007E2849">
        <w:rPr>
          <w:rFonts w:ascii="Times New Roman" w:eastAsia="Times New Roman" w:hAnsi="Times New Roman" w:cs="Times New Roman"/>
          <w:color w:val="000000"/>
          <w:spacing w:val="-5"/>
          <w:sz w:val="28"/>
          <w:szCs w:val="28"/>
        </w:rPr>
        <w:t>·   увеличения цены на 15%.</w:t>
      </w:r>
    </w:p>
    <w:p w:rsidR="007E2849" w:rsidRPr="007E2849" w:rsidRDefault="007E2849" w:rsidP="00AE2A31">
      <w:pPr>
        <w:spacing w:after="0" w:line="240" w:lineRule="auto"/>
        <w:ind w:firstLine="720"/>
        <w:jc w:val="both"/>
        <w:rPr>
          <w:rFonts w:ascii="Times New Roman" w:eastAsia="Times New Roman" w:hAnsi="Times New Roman" w:cs="Times New Roman"/>
          <w:sz w:val="28"/>
          <w:szCs w:val="28"/>
        </w:rPr>
      </w:pPr>
      <w:r w:rsidRPr="007E2849">
        <w:rPr>
          <w:rFonts w:ascii="Times New Roman" w:eastAsia="Times New Roman" w:hAnsi="Times New Roman" w:cs="Times New Roman"/>
          <w:color w:val="000000"/>
          <w:sz w:val="28"/>
          <w:szCs w:val="28"/>
        </w:rPr>
        <w:t> </w:t>
      </w:r>
    </w:p>
    <w:p w:rsidR="007E2849" w:rsidRPr="007E2849" w:rsidRDefault="007E2849" w:rsidP="00AE2A31">
      <w:pPr>
        <w:spacing w:after="0" w:line="240" w:lineRule="auto"/>
        <w:ind w:firstLine="720"/>
        <w:jc w:val="both"/>
        <w:rPr>
          <w:rFonts w:ascii="Times New Roman" w:eastAsia="Times New Roman" w:hAnsi="Times New Roman" w:cs="Times New Roman"/>
          <w:sz w:val="28"/>
          <w:szCs w:val="28"/>
        </w:rPr>
      </w:pPr>
      <w:r w:rsidRPr="007E2849">
        <w:rPr>
          <w:rFonts w:ascii="Times New Roman" w:eastAsia="Times New Roman" w:hAnsi="Times New Roman" w:cs="Times New Roman"/>
          <w:color w:val="000000"/>
          <w:sz w:val="28"/>
          <w:szCs w:val="28"/>
        </w:rPr>
        <w:t>На основании проведенного анализа сформулировать выводы.</w:t>
      </w:r>
    </w:p>
    <w:p w:rsidR="007E2849" w:rsidRPr="007E2849" w:rsidRDefault="007E2849" w:rsidP="00AE2A31">
      <w:pPr>
        <w:spacing w:after="0" w:line="240" w:lineRule="auto"/>
        <w:ind w:firstLine="708"/>
        <w:jc w:val="right"/>
        <w:rPr>
          <w:rFonts w:ascii="Times New Roman" w:eastAsia="Times New Roman" w:hAnsi="Times New Roman" w:cs="Times New Roman"/>
          <w:sz w:val="28"/>
          <w:szCs w:val="28"/>
        </w:rPr>
      </w:pPr>
      <w:r w:rsidRPr="007E2849">
        <w:rPr>
          <w:rFonts w:ascii="Times New Roman" w:eastAsia="Times New Roman" w:hAnsi="Times New Roman" w:cs="Times New Roman"/>
          <w:i/>
          <w:iCs/>
          <w:color w:val="000000"/>
          <w:spacing w:val="-5"/>
          <w:sz w:val="28"/>
          <w:szCs w:val="28"/>
        </w:rPr>
        <w:t xml:space="preserve">Таблица </w:t>
      </w:r>
      <w:r w:rsidR="00EB6748">
        <w:rPr>
          <w:rFonts w:ascii="Times New Roman" w:eastAsia="Times New Roman" w:hAnsi="Times New Roman" w:cs="Times New Roman"/>
          <w:i/>
          <w:iCs/>
          <w:color w:val="000000"/>
          <w:spacing w:val="-5"/>
          <w:sz w:val="28"/>
          <w:szCs w:val="28"/>
        </w:rPr>
        <w:t>1</w:t>
      </w:r>
    </w:p>
    <w:p w:rsidR="007E2849" w:rsidRPr="007E2849" w:rsidRDefault="007E2849" w:rsidP="00AE2A31">
      <w:pPr>
        <w:spacing w:after="0" w:line="240" w:lineRule="auto"/>
        <w:ind w:firstLine="720"/>
        <w:jc w:val="both"/>
        <w:rPr>
          <w:rFonts w:ascii="Times New Roman" w:eastAsia="Times New Roman" w:hAnsi="Times New Roman" w:cs="Times New Roman"/>
          <w:sz w:val="28"/>
          <w:szCs w:val="28"/>
        </w:rPr>
      </w:pPr>
      <w:r w:rsidRPr="007E2849">
        <w:rPr>
          <w:rFonts w:ascii="Times New Roman" w:eastAsia="Times New Roman" w:hAnsi="Times New Roman" w:cs="Times New Roman"/>
          <w:color w:val="000000"/>
          <w:sz w:val="28"/>
          <w:szCs w:val="28"/>
          <w:lang w:val="en-US"/>
        </w:rPr>
        <w:t> </w:t>
      </w:r>
    </w:p>
    <w:tbl>
      <w:tblPr>
        <w:tblW w:w="0" w:type="auto"/>
        <w:jc w:val="center"/>
        <w:tblCellMar>
          <w:left w:w="0" w:type="dxa"/>
          <w:right w:w="0" w:type="dxa"/>
        </w:tblCellMar>
        <w:tblLook w:val="04A0" w:firstRow="1" w:lastRow="0" w:firstColumn="1" w:lastColumn="0" w:noHBand="0" w:noVBand="1"/>
      </w:tblPr>
      <w:tblGrid>
        <w:gridCol w:w="6210"/>
        <w:gridCol w:w="2793"/>
      </w:tblGrid>
      <w:tr w:rsidR="007E2849" w:rsidRPr="007E2849" w:rsidTr="000F7CF8">
        <w:trPr>
          <w:trHeight w:val="375"/>
          <w:jc w:val="center"/>
        </w:trPr>
        <w:tc>
          <w:tcPr>
            <w:tcW w:w="621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E2849" w:rsidRPr="007E2849" w:rsidRDefault="007E2849" w:rsidP="00AE2A31">
            <w:pPr>
              <w:spacing w:after="0" w:line="240" w:lineRule="auto"/>
              <w:jc w:val="center"/>
              <w:rPr>
                <w:rFonts w:ascii="Times New Roman" w:eastAsia="Times New Roman" w:hAnsi="Times New Roman" w:cs="Times New Roman"/>
                <w:sz w:val="28"/>
                <w:szCs w:val="28"/>
              </w:rPr>
            </w:pPr>
            <w:r w:rsidRPr="007E2849">
              <w:rPr>
                <w:rFonts w:ascii="Times New Roman" w:eastAsia="Times New Roman" w:hAnsi="Times New Roman" w:cs="Times New Roman"/>
                <w:b/>
                <w:bCs/>
                <w:color w:val="000000"/>
                <w:sz w:val="28"/>
                <w:szCs w:val="28"/>
              </w:rPr>
              <w:t>Показатель</w:t>
            </w:r>
          </w:p>
        </w:tc>
        <w:tc>
          <w:tcPr>
            <w:tcW w:w="279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E2849" w:rsidRPr="007E2849" w:rsidRDefault="007E2849" w:rsidP="00AE2A31">
            <w:pPr>
              <w:spacing w:after="0" w:line="240" w:lineRule="auto"/>
              <w:jc w:val="center"/>
              <w:rPr>
                <w:rFonts w:ascii="Times New Roman" w:eastAsia="Times New Roman" w:hAnsi="Times New Roman" w:cs="Times New Roman"/>
                <w:sz w:val="28"/>
                <w:szCs w:val="28"/>
              </w:rPr>
            </w:pPr>
            <w:r w:rsidRPr="007E2849">
              <w:rPr>
                <w:rFonts w:ascii="Times New Roman" w:eastAsia="Times New Roman" w:hAnsi="Times New Roman" w:cs="Times New Roman"/>
                <w:b/>
                <w:bCs/>
                <w:color w:val="000000"/>
                <w:sz w:val="28"/>
                <w:szCs w:val="28"/>
              </w:rPr>
              <w:t>Значение</w:t>
            </w:r>
          </w:p>
        </w:tc>
      </w:tr>
      <w:tr w:rsidR="007E2849" w:rsidRPr="007E2849" w:rsidTr="007E2849">
        <w:trPr>
          <w:trHeight w:val="240"/>
          <w:jc w:val="center"/>
        </w:trPr>
        <w:tc>
          <w:tcPr>
            <w:tcW w:w="62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E2849" w:rsidRPr="007E2849" w:rsidRDefault="007E2849" w:rsidP="00AE2A31">
            <w:pPr>
              <w:spacing w:after="0" w:line="240" w:lineRule="auto"/>
              <w:rPr>
                <w:rFonts w:ascii="Times New Roman" w:eastAsia="Times New Roman" w:hAnsi="Times New Roman" w:cs="Times New Roman"/>
                <w:sz w:val="28"/>
                <w:szCs w:val="28"/>
              </w:rPr>
            </w:pPr>
            <w:r w:rsidRPr="007E2849">
              <w:rPr>
                <w:rFonts w:ascii="Times New Roman" w:eastAsia="Times New Roman" w:hAnsi="Times New Roman" w:cs="Times New Roman"/>
                <w:color w:val="000000"/>
                <w:sz w:val="28"/>
                <w:szCs w:val="28"/>
              </w:rPr>
              <w:t>Объем продаж, шт.</w:t>
            </w:r>
          </w:p>
        </w:tc>
        <w:tc>
          <w:tcPr>
            <w:tcW w:w="27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E2849" w:rsidRPr="007E2849" w:rsidRDefault="007E2849" w:rsidP="00AE2A31">
            <w:pPr>
              <w:spacing w:after="0" w:line="240" w:lineRule="auto"/>
              <w:jc w:val="center"/>
              <w:rPr>
                <w:rFonts w:ascii="Times New Roman" w:eastAsia="Times New Roman" w:hAnsi="Times New Roman" w:cs="Times New Roman"/>
                <w:sz w:val="28"/>
                <w:szCs w:val="28"/>
              </w:rPr>
            </w:pPr>
            <w:r w:rsidRPr="007E2849">
              <w:rPr>
                <w:rFonts w:ascii="Times New Roman" w:eastAsia="Times New Roman" w:hAnsi="Times New Roman" w:cs="Times New Roman"/>
                <w:color w:val="000000"/>
                <w:sz w:val="28"/>
                <w:szCs w:val="28"/>
              </w:rPr>
              <w:t>5600</w:t>
            </w:r>
          </w:p>
        </w:tc>
      </w:tr>
      <w:tr w:rsidR="007E2849" w:rsidRPr="007E2849" w:rsidTr="007E2849">
        <w:trPr>
          <w:trHeight w:val="278"/>
          <w:jc w:val="center"/>
        </w:trPr>
        <w:tc>
          <w:tcPr>
            <w:tcW w:w="62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E2849" w:rsidRPr="007E2849" w:rsidRDefault="007E2849" w:rsidP="00AE2A31">
            <w:pPr>
              <w:spacing w:after="0" w:line="240" w:lineRule="auto"/>
              <w:rPr>
                <w:rFonts w:ascii="Times New Roman" w:eastAsia="Times New Roman" w:hAnsi="Times New Roman" w:cs="Times New Roman"/>
                <w:sz w:val="28"/>
                <w:szCs w:val="28"/>
              </w:rPr>
            </w:pPr>
            <w:r w:rsidRPr="007E2849">
              <w:rPr>
                <w:rFonts w:ascii="Times New Roman" w:eastAsia="Times New Roman" w:hAnsi="Times New Roman" w:cs="Times New Roman"/>
                <w:color w:val="000000"/>
                <w:sz w:val="28"/>
                <w:szCs w:val="28"/>
              </w:rPr>
              <w:t>Цена изделия, руб.</w:t>
            </w:r>
          </w:p>
        </w:tc>
        <w:tc>
          <w:tcPr>
            <w:tcW w:w="27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E2849" w:rsidRPr="007E2849" w:rsidRDefault="007E2849" w:rsidP="00AE2A31">
            <w:pPr>
              <w:spacing w:after="0" w:line="240" w:lineRule="auto"/>
              <w:jc w:val="center"/>
              <w:rPr>
                <w:rFonts w:ascii="Times New Roman" w:eastAsia="Times New Roman" w:hAnsi="Times New Roman" w:cs="Times New Roman"/>
                <w:sz w:val="28"/>
                <w:szCs w:val="28"/>
              </w:rPr>
            </w:pPr>
            <w:r w:rsidRPr="007E2849">
              <w:rPr>
                <w:rFonts w:ascii="Times New Roman" w:eastAsia="Times New Roman" w:hAnsi="Times New Roman" w:cs="Times New Roman"/>
                <w:color w:val="000000"/>
                <w:sz w:val="28"/>
                <w:szCs w:val="28"/>
              </w:rPr>
              <w:t>100</w:t>
            </w:r>
          </w:p>
        </w:tc>
      </w:tr>
      <w:tr w:rsidR="007E2849" w:rsidRPr="007E2849" w:rsidTr="007E2849">
        <w:trPr>
          <w:trHeight w:val="357"/>
          <w:jc w:val="center"/>
        </w:trPr>
        <w:tc>
          <w:tcPr>
            <w:tcW w:w="62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E2849" w:rsidRPr="007E2849" w:rsidRDefault="007E2849" w:rsidP="00AE2A31">
            <w:pPr>
              <w:spacing w:after="0" w:line="240" w:lineRule="auto"/>
              <w:rPr>
                <w:rFonts w:ascii="Times New Roman" w:eastAsia="Times New Roman" w:hAnsi="Times New Roman" w:cs="Times New Roman"/>
                <w:sz w:val="28"/>
                <w:szCs w:val="28"/>
              </w:rPr>
            </w:pPr>
            <w:r w:rsidRPr="007E2849">
              <w:rPr>
                <w:rFonts w:ascii="Times New Roman" w:eastAsia="Times New Roman" w:hAnsi="Times New Roman" w:cs="Times New Roman"/>
                <w:color w:val="000000"/>
                <w:sz w:val="28"/>
                <w:szCs w:val="28"/>
              </w:rPr>
              <w:t xml:space="preserve">Себестоимость изделия, руб., </w:t>
            </w:r>
          </w:p>
        </w:tc>
        <w:tc>
          <w:tcPr>
            <w:tcW w:w="27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E2849" w:rsidRPr="007E2849" w:rsidRDefault="007E2849" w:rsidP="00AE2A31">
            <w:pPr>
              <w:spacing w:after="0" w:line="240" w:lineRule="auto"/>
              <w:jc w:val="center"/>
              <w:rPr>
                <w:rFonts w:ascii="Times New Roman" w:eastAsia="Times New Roman" w:hAnsi="Times New Roman" w:cs="Times New Roman"/>
                <w:sz w:val="28"/>
                <w:szCs w:val="28"/>
              </w:rPr>
            </w:pPr>
            <w:r w:rsidRPr="007E2849">
              <w:rPr>
                <w:rFonts w:ascii="Times New Roman" w:eastAsia="Times New Roman" w:hAnsi="Times New Roman" w:cs="Times New Roman"/>
                <w:color w:val="000000"/>
                <w:sz w:val="28"/>
                <w:szCs w:val="28"/>
              </w:rPr>
              <w:t>75</w:t>
            </w:r>
          </w:p>
        </w:tc>
      </w:tr>
    </w:tbl>
    <w:p w:rsidR="007E2849" w:rsidRPr="007E2849" w:rsidRDefault="007E2849" w:rsidP="00AE2A31">
      <w:pPr>
        <w:spacing w:after="0" w:line="240" w:lineRule="auto"/>
        <w:rPr>
          <w:rFonts w:ascii="Times New Roman" w:eastAsia="Times New Roman" w:hAnsi="Times New Roman" w:cs="Times New Roman"/>
          <w:sz w:val="28"/>
          <w:szCs w:val="28"/>
        </w:rPr>
      </w:pPr>
      <w:r w:rsidRPr="007E2849">
        <w:rPr>
          <w:rFonts w:ascii="Times New Roman" w:eastAsia="Times New Roman" w:hAnsi="Times New Roman" w:cs="Times New Roman"/>
          <w:sz w:val="28"/>
          <w:szCs w:val="28"/>
        </w:rPr>
        <w:t> </w:t>
      </w:r>
    </w:p>
    <w:p w:rsidR="0010095E" w:rsidRDefault="0010095E" w:rsidP="00AE2A31">
      <w:pPr>
        <w:spacing w:after="0" w:line="240" w:lineRule="auto"/>
        <w:contextualSpacing/>
        <w:jc w:val="center"/>
        <w:rPr>
          <w:rFonts w:ascii="Times New Roman" w:hAnsi="Times New Roman" w:cs="Times New Roman"/>
          <w:b/>
          <w:sz w:val="28"/>
          <w:szCs w:val="28"/>
        </w:rPr>
      </w:pPr>
    </w:p>
    <w:p w:rsidR="004E460A" w:rsidRPr="00AE2A31" w:rsidRDefault="004E460A" w:rsidP="00AE2A31">
      <w:pPr>
        <w:spacing w:after="0" w:line="240" w:lineRule="auto"/>
        <w:contextualSpacing/>
        <w:jc w:val="center"/>
        <w:rPr>
          <w:rFonts w:ascii="Times New Roman" w:hAnsi="Times New Roman" w:cs="Times New Roman"/>
          <w:b/>
          <w:sz w:val="28"/>
          <w:szCs w:val="28"/>
        </w:rPr>
      </w:pPr>
      <w:r w:rsidRPr="00AE2A31">
        <w:rPr>
          <w:rFonts w:ascii="Times New Roman" w:hAnsi="Times New Roman" w:cs="Times New Roman"/>
          <w:b/>
          <w:sz w:val="28"/>
          <w:szCs w:val="28"/>
        </w:rPr>
        <w:t xml:space="preserve"> Система резервов повышения эффективности хозяйственной деятельности</w:t>
      </w:r>
    </w:p>
    <w:p w:rsidR="004E460A" w:rsidRPr="00AE2A31" w:rsidRDefault="004E460A" w:rsidP="00AE2A31">
      <w:pPr>
        <w:spacing w:after="0" w:line="240" w:lineRule="auto"/>
        <w:contextualSpacing/>
        <w:jc w:val="center"/>
        <w:rPr>
          <w:rFonts w:ascii="Times New Roman" w:hAnsi="Times New Roman" w:cs="Times New Roman"/>
          <w:sz w:val="28"/>
          <w:szCs w:val="28"/>
        </w:rPr>
      </w:pPr>
      <w:r w:rsidRPr="00AE2A31">
        <w:rPr>
          <w:rFonts w:ascii="Times New Roman" w:hAnsi="Times New Roman" w:cs="Times New Roman"/>
          <w:sz w:val="28"/>
          <w:szCs w:val="28"/>
        </w:rPr>
        <w:t>Методические указания:</w:t>
      </w:r>
    </w:p>
    <w:p w:rsidR="004E460A" w:rsidRPr="00AE2A31" w:rsidRDefault="004E460A" w:rsidP="00AE2A31">
      <w:pPr>
        <w:spacing w:after="0" w:line="240" w:lineRule="auto"/>
        <w:contextualSpacing/>
        <w:jc w:val="both"/>
        <w:rPr>
          <w:rFonts w:ascii="Times New Roman" w:hAnsi="Times New Roman" w:cs="Times New Roman"/>
          <w:sz w:val="28"/>
          <w:szCs w:val="28"/>
        </w:rPr>
      </w:pPr>
      <w:r w:rsidRPr="00AE2A31">
        <w:rPr>
          <w:rFonts w:ascii="Times New Roman" w:hAnsi="Times New Roman" w:cs="Times New Roman"/>
          <w:sz w:val="28"/>
          <w:szCs w:val="28"/>
        </w:rPr>
        <w:tab/>
        <w:t xml:space="preserve">Способ прямого счета применяется при подсчете резервов экстенсивного характера, когда известна величина дополнительного привлечения или величина безусловных потерь ресурсов. Возможность увеличения выпуска продукции в этом случае определяется следующим образом: дополнительное количество ресурсов или величина безусловных потерь ресурсов по вине предприятия делится на фактический их расход на единицу продукции или умножается на фактическую </w:t>
      </w:r>
      <w:proofErr w:type="spellStart"/>
      <w:r w:rsidRPr="00AE2A31">
        <w:rPr>
          <w:rFonts w:ascii="Times New Roman" w:hAnsi="Times New Roman" w:cs="Times New Roman"/>
          <w:sz w:val="28"/>
          <w:szCs w:val="28"/>
        </w:rPr>
        <w:t>ресурсоотдачу</w:t>
      </w:r>
      <w:proofErr w:type="spellEnd"/>
      <w:r w:rsidRPr="00AE2A31">
        <w:rPr>
          <w:rFonts w:ascii="Times New Roman" w:hAnsi="Times New Roman" w:cs="Times New Roman"/>
          <w:sz w:val="28"/>
          <w:szCs w:val="28"/>
        </w:rPr>
        <w:t xml:space="preserve"> (</w:t>
      </w:r>
      <w:proofErr w:type="spellStart"/>
      <w:r w:rsidRPr="00AE2A31">
        <w:rPr>
          <w:rFonts w:ascii="Times New Roman" w:hAnsi="Times New Roman" w:cs="Times New Roman"/>
          <w:sz w:val="28"/>
          <w:szCs w:val="28"/>
        </w:rPr>
        <w:t>материалоотдачу</w:t>
      </w:r>
      <w:proofErr w:type="spellEnd"/>
      <w:r w:rsidRPr="00AE2A31">
        <w:rPr>
          <w:rFonts w:ascii="Times New Roman" w:hAnsi="Times New Roman" w:cs="Times New Roman"/>
          <w:sz w:val="28"/>
          <w:szCs w:val="28"/>
        </w:rPr>
        <w:t>, фондоотдачу, производительность труда и т.п.).</w:t>
      </w:r>
    </w:p>
    <w:p w:rsidR="004E460A" w:rsidRPr="00AE2A31" w:rsidRDefault="004E460A" w:rsidP="00AE2A31">
      <w:pPr>
        <w:spacing w:after="0" w:line="240" w:lineRule="auto"/>
        <w:contextualSpacing/>
        <w:jc w:val="both"/>
        <w:rPr>
          <w:rFonts w:ascii="Times New Roman" w:eastAsia="Arial" w:hAnsi="Times New Roman" w:cs="Times New Roman"/>
          <w:b/>
          <w:bCs/>
          <w:sz w:val="28"/>
          <w:szCs w:val="28"/>
        </w:rPr>
      </w:pPr>
      <w:r w:rsidRPr="00AE2A31">
        <w:rPr>
          <w:rFonts w:ascii="Times New Roman" w:eastAsia="Arial" w:hAnsi="Times New Roman" w:cs="Times New Roman"/>
          <w:b/>
          <w:bCs/>
          <w:sz w:val="28"/>
          <w:szCs w:val="28"/>
        </w:rPr>
        <w:tab/>
        <w:t>Задача</w:t>
      </w:r>
      <w:r w:rsidR="0010095E">
        <w:rPr>
          <w:rFonts w:ascii="Times New Roman" w:eastAsia="Arial" w:hAnsi="Times New Roman" w:cs="Times New Roman"/>
          <w:b/>
          <w:bCs/>
          <w:sz w:val="28"/>
          <w:szCs w:val="28"/>
        </w:rPr>
        <w:t xml:space="preserve"> </w:t>
      </w:r>
      <w:r w:rsidR="00EB6748">
        <w:rPr>
          <w:rFonts w:ascii="Times New Roman" w:eastAsia="Arial" w:hAnsi="Times New Roman" w:cs="Times New Roman"/>
          <w:b/>
          <w:bCs/>
          <w:sz w:val="28"/>
          <w:szCs w:val="28"/>
        </w:rPr>
        <w:t>4.8</w:t>
      </w:r>
    </w:p>
    <w:p w:rsidR="004E460A" w:rsidRPr="00AE2A31" w:rsidRDefault="004E460A" w:rsidP="00AE2A31">
      <w:pPr>
        <w:spacing w:after="0" w:line="240" w:lineRule="auto"/>
        <w:contextualSpacing/>
        <w:jc w:val="both"/>
        <w:rPr>
          <w:rFonts w:ascii="Times New Roman" w:hAnsi="Times New Roman" w:cs="Times New Roman"/>
          <w:sz w:val="28"/>
          <w:szCs w:val="28"/>
        </w:rPr>
      </w:pPr>
      <w:r w:rsidRPr="00AE2A31">
        <w:rPr>
          <w:rFonts w:ascii="Times New Roman" w:eastAsia="Arial" w:hAnsi="Times New Roman" w:cs="Times New Roman"/>
          <w:sz w:val="28"/>
          <w:szCs w:val="28"/>
        </w:rPr>
        <w:tab/>
      </w:r>
      <w:r w:rsidRPr="00AE2A31">
        <w:rPr>
          <w:rFonts w:ascii="Times New Roman" w:hAnsi="Times New Roman" w:cs="Times New Roman"/>
          <w:sz w:val="28"/>
          <w:szCs w:val="28"/>
        </w:rPr>
        <w:t>Определить способом прямого счета резервы увеличения объема производства продукции, если известно:</w:t>
      </w:r>
    </w:p>
    <w:p w:rsidR="004E460A" w:rsidRPr="00AE2A31" w:rsidRDefault="004E460A" w:rsidP="00AE2A31">
      <w:pPr>
        <w:spacing w:after="0" w:line="240" w:lineRule="auto"/>
        <w:contextualSpacing/>
        <w:jc w:val="both"/>
        <w:rPr>
          <w:rFonts w:ascii="Times New Roman" w:hAnsi="Times New Roman" w:cs="Times New Roman"/>
          <w:sz w:val="28"/>
          <w:szCs w:val="28"/>
        </w:rPr>
      </w:pPr>
      <w:r w:rsidRPr="00AE2A31">
        <w:rPr>
          <w:rFonts w:ascii="Times New Roman" w:hAnsi="Times New Roman" w:cs="Times New Roman"/>
          <w:sz w:val="28"/>
          <w:szCs w:val="28"/>
        </w:rPr>
        <w:t xml:space="preserve">- дополнительно заготовлено материалов по сравнению с планом 120 ц. </w:t>
      </w:r>
    </w:p>
    <w:p w:rsidR="004E460A" w:rsidRPr="00AE2A31" w:rsidRDefault="004E460A" w:rsidP="00AE2A31">
      <w:pPr>
        <w:spacing w:after="0" w:line="240" w:lineRule="auto"/>
        <w:contextualSpacing/>
        <w:jc w:val="both"/>
        <w:rPr>
          <w:rFonts w:ascii="Times New Roman" w:hAnsi="Times New Roman" w:cs="Times New Roman"/>
          <w:sz w:val="28"/>
          <w:szCs w:val="28"/>
        </w:rPr>
      </w:pPr>
      <w:r w:rsidRPr="00AE2A31">
        <w:rPr>
          <w:rFonts w:ascii="Times New Roman" w:hAnsi="Times New Roman" w:cs="Times New Roman"/>
          <w:sz w:val="28"/>
          <w:szCs w:val="28"/>
        </w:rPr>
        <w:t>- норма расхода материалов на единицу изделия – 20 кг.</w:t>
      </w:r>
    </w:p>
    <w:p w:rsidR="004E460A" w:rsidRPr="00AE2A31" w:rsidRDefault="004E460A" w:rsidP="00AE2A31">
      <w:pPr>
        <w:spacing w:after="0" w:line="240" w:lineRule="auto"/>
        <w:contextualSpacing/>
        <w:jc w:val="both"/>
        <w:rPr>
          <w:rFonts w:ascii="Times New Roman" w:hAnsi="Times New Roman" w:cs="Times New Roman"/>
          <w:sz w:val="28"/>
          <w:szCs w:val="28"/>
        </w:rPr>
      </w:pPr>
      <w:r w:rsidRPr="00AE2A31">
        <w:rPr>
          <w:rFonts w:ascii="Times New Roman" w:hAnsi="Times New Roman" w:cs="Times New Roman"/>
          <w:sz w:val="28"/>
          <w:szCs w:val="28"/>
        </w:rPr>
        <w:tab/>
      </w:r>
      <w:r w:rsidRPr="00AE2A31">
        <w:rPr>
          <w:rFonts w:ascii="Times New Roman" w:eastAsia="Arial" w:hAnsi="Times New Roman" w:cs="Times New Roman"/>
          <w:b/>
          <w:bCs/>
          <w:sz w:val="28"/>
          <w:szCs w:val="28"/>
        </w:rPr>
        <w:t xml:space="preserve">Задача </w:t>
      </w:r>
      <w:r w:rsidR="00EB6748">
        <w:rPr>
          <w:rFonts w:ascii="Times New Roman" w:eastAsia="Arial" w:hAnsi="Times New Roman" w:cs="Times New Roman"/>
          <w:b/>
          <w:bCs/>
          <w:sz w:val="28"/>
          <w:szCs w:val="28"/>
        </w:rPr>
        <w:t>4.9</w:t>
      </w:r>
      <w:proofErr w:type="gramStart"/>
      <w:r w:rsidR="00EB6748">
        <w:rPr>
          <w:rFonts w:ascii="Times New Roman" w:eastAsia="Arial" w:hAnsi="Times New Roman" w:cs="Times New Roman"/>
          <w:b/>
          <w:bCs/>
          <w:sz w:val="28"/>
          <w:szCs w:val="28"/>
        </w:rPr>
        <w:t xml:space="preserve"> </w:t>
      </w:r>
      <w:r w:rsidRPr="00AE2A31">
        <w:rPr>
          <w:rFonts w:ascii="Times New Roman" w:hAnsi="Times New Roman" w:cs="Times New Roman"/>
          <w:sz w:val="28"/>
          <w:szCs w:val="28"/>
        </w:rPr>
        <w:t>О</w:t>
      </w:r>
      <w:proofErr w:type="gramEnd"/>
      <w:r w:rsidRPr="00AE2A31">
        <w:rPr>
          <w:rFonts w:ascii="Times New Roman" w:hAnsi="Times New Roman" w:cs="Times New Roman"/>
          <w:sz w:val="28"/>
          <w:szCs w:val="28"/>
        </w:rPr>
        <w:t>пределить способом прямого счета резервы увеличения объема производства продукции, если известно:</w:t>
      </w:r>
    </w:p>
    <w:p w:rsidR="004E460A" w:rsidRPr="00AE2A31" w:rsidRDefault="004E460A" w:rsidP="00AE2A31">
      <w:pPr>
        <w:spacing w:after="0" w:line="240" w:lineRule="auto"/>
        <w:contextualSpacing/>
        <w:jc w:val="both"/>
        <w:rPr>
          <w:rFonts w:ascii="Times New Roman" w:hAnsi="Times New Roman" w:cs="Times New Roman"/>
          <w:sz w:val="28"/>
          <w:szCs w:val="28"/>
        </w:rPr>
      </w:pPr>
      <w:r w:rsidRPr="00AE2A31">
        <w:rPr>
          <w:rFonts w:ascii="Times New Roman" w:hAnsi="Times New Roman" w:cs="Times New Roman"/>
          <w:sz w:val="28"/>
          <w:szCs w:val="28"/>
        </w:rPr>
        <w:t xml:space="preserve">- величина безусловных потерь материалов в отчетном году составила 150 т. </w:t>
      </w:r>
    </w:p>
    <w:p w:rsidR="004E460A" w:rsidRPr="00AE2A31" w:rsidRDefault="004E460A" w:rsidP="00AE2A31">
      <w:pPr>
        <w:spacing w:after="0" w:line="240" w:lineRule="auto"/>
        <w:contextualSpacing/>
        <w:jc w:val="both"/>
        <w:rPr>
          <w:rFonts w:ascii="Times New Roman" w:hAnsi="Times New Roman" w:cs="Times New Roman"/>
          <w:sz w:val="28"/>
          <w:szCs w:val="28"/>
        </w:rPr>
      </w:pPr>
      <w:r w:rsidRPr="00AE2A31">
        <w:rPr>
          <w:rFonts w:ascii="Times New Roman" w:hAnsi="Times New Roman" w:cs="Times New Roman"/>
          <w:sz w:val="28"/>
          <w:szCs w:val="28"/>
        </w:rPr>
        <w:t>- норма расхода материалов на единицу изделия – 50 кг.</w:t>
      </w:r>
    </w:p>
    <w:p w:rsidR="004E460A" w:rsidRPr="00AE2A31" w:rsidRDefault="004E460A" w:rsidP="00AE2A31">
      <w:pPr>
        <w:spacing w:after="0" w:line="240" w:lineRule="auto"/>
        <w:contextualSpacing/>
        <w:jc w:val="both"/>
        <w:rPr>
          <w:rFonts w:ascii="Times New Roman" w:hAnsi="Times New Roman" w:cs="Times New Roman"/>
          <w:sz w:val="28"/>
          <w:szCs w:val="28"/>
        </w:rPr>
      </w:pPr>
      <w:r w:rsidRPr="00AE2A31">
        <w:rPr>
          <w:rFonts w:ascii="Times New Roman" w:hAnsi="Times New Roman" w:cs="Times New Roman"/>
          <w:sz w:val="28"/>
          <w:szCs w:val="28"/>
        </w:rPr>
        <w:tab/>
      </w:r>
      <w:r w:rsidRPr="00AE2A31">
        <w:rPr>
          <w:rFonts w:ascii="Times New Roman" w:eastAsia="Arial" w:hAnsi="Times New Roman" w:cs="Times New Roman"/>
          <w:b/>
          <w:bCs/>
          <w:sz w:val="28"/>
          <w:szCs w:val="28"/>
        </w:rPr>
        <w:t xml:space="preserve">Задача </w:t>
      </w:r>
      <w:r w:rsidR="00EB6748">
        <w:rPr>
          <w:rFonts w:ascii="Times New Roman" w:eastAsia="Arial" w:hAnsi="Times New Roman" w:cs="Times New Roman"/>
          <w:b/>
          <w:bCs/>
          <w:sz w:val="28"/>
          <w:szCs w:val="28"/>
        </w:rPr>
        <w:t>4.10</w:t>
      </w:r>
      <w:proofErr w:type="gramStart"/>
      <w:r w:rsidRPr="00AE2A31">
        <w:rPr>
          <w:rFonts w:ascii="Times New Roman" w:eastAsia="Arial" w:hAnsi="Times New Roman" w:cs="Times New Roman"/>
          <w:b/>
          <w:bCs/>
          <w:sz w:val="28"/>
          <w:szCs w:val="28"/>
        </w:rPr>
        <w:t xml:space="preserve"> </w:t>
      </w:r>
      <w:r w:rsidRPr="00AE2A31">
        <w:rPr>
          <w:rFonts w:ascii="Times New Roman" w:hAnsi="Times New Roman" w:cs="Times New Roman"/>
          <w:sz w:val="28"/>
          <w:szCs w:val="28"/>
        </w:rPr>
        <w:t>О</w:t>
      </w:r>
      <w:proofErr w:type="gramEnd"/>
      <w:r w:rsidRPr="00AE2A31">
        <w:rPr>
          <w:rFonts w:ascii="Times New Roman" w:hAnsi="Times New Roman" w:cs="Times New Roman"/>
          <w:sz w:val="28"/>
          <w:szCs w:val="28"/>
        </w:rPr>
        <w:t>пределить способом прямого счета резервы увеличения объема производства продукции, если известно:</w:t>
      </w:r>
    </w:p>
    <w:p w:rsidR="004E460A" w:rsidRPr="00AE2A31" w:rsidRDefault="004E460A" w:rsidP="00AE2A31">
      <w:pPr>
        <w:spacing w:after="0" w:line="240" w:lineRule="auto"/>
        <w:contextualSpacing/>
        <w:jc w:val="both"/>
        <w:rPr>
          <w:rFonts w:ascii="Times New Roman" w:hAnsi="Times New Roman" w:cs="Times New Roman"/>
          <w:sz w:val="28"/>
          <w:szCs w:val="28"/>
        </w:rPr>
      </w:pPr>
      <w:r w:rsidRPr="00AE2A31">
        <w:rPr>
          <w:rFonts w:ascii="Times New Roman" w:hAnsi="Times New Roman" w:cs="Times New Roman"/>
          <w:sz w:val="28"/>
          <w:szCs w:val="28"/>
        </w:rPr>
        <w:tab/>
        <w:t>- прирост среднегодовой стоимости основных фондов основного вида деятельности по сравнению с планом составил 4500 тыс. руб.</w:t>
      </w:r>
    </w:p>
    <w:p w:rsidR="004E460A" w:rsidRPr="00AE2A31" w:rsidRDefault="004E460A" w:rsidP="00AE2A31">
      <w:pPr>
        <w:spacing w:after="0" w:line="240" w:lineRule="auto"/>
        <w:contextualSpacing/>
        <w:jc w:val="both"/>
        <w:rPr>
          <w:rFonts w:ascii="Times New Roman" w:hAnsi="Times New Roman" w:cs="Times New Roman"/>
          <w:sz w:val="28"/>
          <w:szCs w:val="28"/>
        </w:rPr>
      </w:pPr>
      <w:r w:rsidRPr="00AE2A31">
        <w:rPr>
          <w:rFonts w:ascii="Times New Roman" w:hAnsi="Times New Roman" w:cs="Times New Roman"/>
          <w:sz w:val="28"/>
          <w:szCs w:val="28"/>
        </w:rPr>
        <w:tab/>
        <w:t>- возможный уровень фондоотдачи равен 6,78 руб.</w:t>
      </w:r>
    </w:p>
    <w:p w:rsidR="004E460A" w:rsidRPr="00AE2A31" w:rsidRDefault="004E460A" w:rsidP="00AE2A31">
      <w:pPr>
        <w:spacing w:after="0" w:line="240" w:lineRule="auto"/>
        <w:contextualSpacing/>
        <w:jc w:val="both"/>
        <w:rPr>
          <w:rFonts w:ascii="Times New Roman" w:hAnsi="Times New Roman" w:cs="Times New Roman"/>
          <w:sz w:val="28"/>
          <w:szCs w:val="28"/>
        </w:rPr>
      </w:pPr>
    </w:p>
    <w:p w:rsidR="004E460A" w:rsidRPr="00AE2A31" w:rsidRDefault="004E460A" w:rsidP="00AE2A31">
      <w:pPr>
        <w:spacing w:after="0" w:line="240" w:lineRule="auto"/>
        <w:contextualSpacing/>
        <w:jc w:val="both"/>
        <w:rPr>
          <w:rFonts w:ascii="Times New Roman" w:hAnsi="Times New Roman" w:cs="Times New Roman"/>
          <w:sz w:val="28"/>
          <w:szCs w:val="28"/>
        </w:rPr>
      </w:pPr>
      <w:r w:rsidRPr="00AE2A31">
        <w:rPr>
          <w:rFonts w:ascii="Times New Roman" w:hAnsi="Times New Roman" w:cs="Times New Roman"/>
          <w:sz w:val="28"/>
          <w:szCs w:val="28"/>
        </w:rPr>
        <w:tab/>
        <w:t xml:space="preserve">Способ сравнения применяется для подсчета величины резервов интенсивного характера. Когда потери ресурсов или возможная их экономия определяются в сравнении с установленными нормами их расхода на </w:t>
      </w:r>
      <w:r w:rsidRPr="00AE2A31">
        <w:rPr>
          <w:rFonts w:ascii="Times New Roman" w:hAnsi="Times New Roman" w:cs="Times New Roman"/>
          <w:sz w:val="28"/>
          <w:szCs w:val="28"/>
        </w:rPr>
        <w:lastRenderedPageBreak/>
        <w:t>анализируемом предприятии или достигнутым уровнем на передовых предприятиях. Для определения резерва увеличения производства продукции выявленный резерв уменьшения затрат ресурсов на единицу продукции за счет внедрения достижений передового опыта умножается на планируемый объем производства продукции и делится на планируемый расход ресурсов на единицу продукции с учетом выявленных резервов его снижения.</w:t>
      </w:r>
    </w:p>
    <w:p w:rsidR="004E460A" w:rsidRPr="00AE2A31" w:rsidRDefault="004E460A" w:rsidP="00AE2A31">
      <w:pPr>
        <w:spacing w:after="0" w:line="240" w:lineRule="auto"/>
        <w:contextualSpacing/>
        <w:jc w:val="both"/>
        <w:rPr>
          <w:rFonts w:ascii="Times New Roman" w:eastAsia="Arial" w:hAnsi="Times New Roman" w:cs="Times New Roman"/>
          <w:b/>
          <w:bCs/>
          <w:sz w:val="28"/>
          <w:szCs w:val="28"/>
        </w:rPr>
      </w:pPr>
      <w:r w:rsidRPr="00AE2A31">
        <w:rPr>
          <w:rFonts w:ascii="Times New Roman" w:eastAsia="Arial" w:hAnsi="Times New Roman" w:cs="Times New Roman"/>
          <w:sz w:val="28"/>
          <w:szCs w:val="28"/>
        </w:rPr>
        <w:tab/>
      </w:r>
      <w:r w:rsidRPr="00AE2A31">
        <w:rPr>
          <w:rFonts w:ascii="Times New Roman" w:eastAsia="Arial" w:hAnsi="Times New Roman" w:cs="Times New Roman"/>
          <w:b/>
          <w:bCs/>
          <w:sz w:val="28"/>
          <w:szCs w:val="28"/>
        </w:rPr>
        <w:t xml:space="preserve">Задача </w:t>
      </w:r>
      <w:r w:rsidR="00EB6748">
        <w:rPr>
          <w:rFonts w:ascii="Times New Roman" w:eastAsia="Arial" w:hAnsi="Times New Roman" w:cs="Times New Roman"/>
          <w:b/>
          <w:bCs/>
          <w:sz w:val="28"/>
          <w:szCs w:val="28"/>
        </w:rPr>
        <w:t>4.11</w:t>
      </w:r>
      <w:r w:rsidRPr="00AE2A31">
        <w:rPr>
          <w:rFonts w:ascii="Times New Roman" w:eastAsia="Arial" w:hAnsi="Times New Roman" w:cs="Times New Roman"/>
          <w:b/>
          <w:bCs/>
          <w:sz w:val="28"/>
          <w:szCs w:val="28"/>
        </w:rPr>
        <w:t>.</w:t>
      </w:r>
    </w:p>
    <w:p w:rsidR="004E460A" w:rsidRPr="00AE2A31" w:rsidRDefault="004E460A" w:rsidP="00AE2A31">
      <w:pPr>
        <w:spacing w:after="0" w:line="240" w:lineRule="auto"/>
        <w:contextualSpacing/>
        <w:jc w:val="both"/>
        <w:rPr>
          <w:rFonts w:ascii="Times New Roman" w:eastAsia="Arial" w:hAnsi="Times New Roman" w:cs="Times New Roman"/>
          <w:sz w:val="28"/>
          <w:szCs w:val="28"/>
        </w:rPr>
      </w:pPr>
      <w:r w:rsidRPr="00AE2A31">
        <w:rPr>
          <w:rFonts w:ascii="Times New Roman" w:eastAsia="Arial" w:hAnsi="Times New Roman" w:cs="Times New Roman"/>
          <w:sz w:val="28"/>
          <w:szCs w:val="28"/>
        </w:rPr>
        <w:tab/>
        <w:t>Для получения единицы продукции фактически затрачено 22 кг сырья при норме 20 кг, фактический объем производства продукции составил 600 шт. Используя способ сравнения, рассчитайте неиспользуемый резерв хозяйства.</w:t>
      </w:r>
    </w:p>
    <w:p w:rsidR="004E460A" w:rsidRPr="00AE2A31" w:rsidRDefault="004E460A" w:rsidP="00AE2A31">
      <w:pPr>
        <w:spacing w:after="0" w:line="240" w:lineRule="auto"/>
        <w:contextualSpacing/>
        <w:jc w:val="both"/>
        <w:rPr>
          <w:rFonts w:ascii="Times New Roman" w:eastAsia="Arial" w:hAnsi="Times New Roman" w:cs="Times New Roman"/>
          <w:sz w:val="28"/>
          <w:szCs w:val="28"/>
        </w:rPr>
      </w:pPr>
      <w:r w:rsidRPr="00AE2A31">
        <w:rPr>
          <w:rFonts w:ascii="Times New Roman" w:eastAsia="Arial" w:hAnsi="Times New Roman" w:cs="Times New Roman"/>
          <w:sz w:val="28"/>
          <w:szCs w:val="28"/>
        </w:rPr>
        <w:tab/>
      </w:r>
      <w:r w:rsidRPr="00AE2A31">
        <w:rPr>
          <w:rFonts w:ascii="Times New Roman" w:eastAsia="Arial" w:hAnsi="Times New Roman" w:cs="Times New Roman"/>
          <w:b/>
          <w:bCs/>
          <w:sz w:val="28"/>
          <w:szCs w:val="28"/>
        </w:rPr>
        <w:t xml:space="preserve">Задача </w:t>
      </w:r>
      <w:r w:rsidR="00EB6748">
        <w:rPr>
          <w:rFonts w:ascii="Times New Roman" w:eastAsia="Arial" w:hAnsi="Times New Roman" w:cs="Times New Roman"/>
          <w:b/>
          <w:bCs/>
          <w:sz w:val="28"/>
          <w:szCs w:val="28"/>
        </w:rPr>
        <w:t>4.12</w:t>
      </w:r>
      <w:proofErr w:type="gramStart"/>
      <w:r w:rsidRPr="00AE2A31">
        <w:rPr>
          <w:rFonts w:ascii="Times New Roman" w:eastAsia="Arial" w:hAnsi="Times New Roman" w:cs="Times New Roman"/>
          <w:b/>
          <w:bCs/>
          <w:sz w:val="28"/>
          <w:szCs w:val="28"/>
        </w:rPr>
        <w:t xml:space="preserve"> </w:t>
      </w:r>
      <w:r w:rsidRPr="00AE2A31">
        <w:rPr>
          <w:rFonts w:ascii="Times New Roman" w:eastAsia="Arial" w:hAnsi="Times New Roman" w:cs="Times New Roman"/>
          <w:sz w:val="28"/>
          <w:szCs w:val="28"/>
        </w:rPr>
        <w:t>О</w:t>
      </w:r>
      <w:proofErr w:type="gramEnd"/>
      <w:r w:rsidRPr="00AE2A31">
        <w:rPr>
          <w:rFonts w:ascii="Times New Roman" w:eastAsia="Arial" w:hAnsi="Times New Roman" w:cs="Times New Roman"/>
          <w:sz w:val="28"/>
          <w:szCs w:val="28"/>
        </w:rPr>
        <w:t>пределить резервы увеличения выпуска продукции способом сравнения, если известно:</w:t>
      </w:r>
    </w:p>
    <w:p w:rsidR="004E460A" w:rsidRPr="00AE2A31" w:rsidRDefault="004E460A" w:rsidP="00AE2A31">
      <w:pPr>
        <w:spacing w:after="0" w:line="240" w:lineRule="auto"/>
        <w:contextualSpacing/>
        <w:jc w:val="both"/>
        <w:rPr>
          <w:rFonts w:ascii="Times New Roman" w:eastAsia="Arial" w:hAnsi="Times New Roman" w:cs="Times New Roman"/>
          <w:sz w:val="28"/>
          <w:szCs w:val="28"/>
        </w:rPr>
      </w:pPr>
      <w:r w:rsidRPr="00AE2A31">
        <w:rPr>
          <w:rFonts w:ascii="Times New Roman" w:eastAsia="Arial" w:hAnsi="Times New Roman" w:cs="Times New Roman"/>
          <w:sz w:val="28"/>
          <w:szCs w:val="28"/>
        </w:rPr>
        <w:tab/>
        <w:t>Для получения единицы продукции фактически затрачено 0,385 т материалов при норме 0,380 т. Фактический объем производства продукции 7000 единиц.</w:t>
      </w:r>
    </w:p>
    <w:p w:rsidR="004E460A" w:rsidRPr="00AE2A31" w:rsidRDefault="004E460A" w:rsidP="00AE2A31">
      <w:pPr>
        <w:spacing w:after="0" w:line="240" w:lineRule="auto"/>
        <w:contextualSpacing/>
        <w:jc w:val="both"/>
        <w:rPr>
          <w:rFonts w:ascii="Times New Roman" w:hAnsi="Times New Roman" w:cs="Times New Roman"/>
          <w:sz w:val="28"/>
          <w:szCs w:val="28"/>
        </w:rPr>
      </w:pPr>
      <w:r w:rsidRPr="00AE2A31">
        <w:rPr>
          <w:rFonts w:ascii="Times New Roman" w:hAnsi="Times New Roman" w:cs="Times New Roman"/>
          <w:sz w:val="28"/>
          <w:szCs w:val="28"/>
        </w:rPr>
        <w:tab/>
      </w:r>
      <w:r w:rsidRPr="00AE2A31">
        <w:rPr>
          <w:rFonts w:ascii="Times New Roman" w:eastAsia="Arial" w:hAnsi="Times New Roman" w:cs="Times New Roman"/>
          <w:b/>
          <w:bCs/>
          <w:sz w:val="28"/>
          <w:szCs w:val="28"/>
        </w:rPr>
        <w:t>Задача</w:t>
      </w:r>
      <w:r w:rsidR="0010095E">
        <w:rPr>
          <w:rFonts w:ascii="Times New Roman" w:eastAsia="Arial" w:hAnsi="Times New Roman" w:cs="Times New Roman"/>
          <w:b/>
          <w:bCs/>
          <w:sz w:val="28"/>
          <w:szCs w:val="28"/>
        </w:rPr>
        <w:t xml:space="preserve"> </w:t>
      </w:r>
      <w:r w:rsidR="00EB6748">
        <w:rPr>
          <w:rFonts w:ascii="Times New Roman" w:eastAsia="Arial" w:hAnsi="Times New Roman" w:cs="Times New Roman"/>
          <w:b/>
          <w:bCs/>
          <w:sz w:val="28"/>
          <w:szCs w:val="28"/>
        </w:rPr>
        <w:t>4.13</w:t>
      </w:r>
      <w:proofErr w:type="gramStart"/>
      <w:r w:rsidRPr="00AE2A31">
        <w:rPr>
          <w:rFonts w:ascii="Times New Roman" w:eastAsia="Arial" w:hAnsi="Times New Roman" w:cs="Times New Roman"/>
          <w:b/>
          <w:bCs/>
          <w:sz w:val="28"/>
          <w:szCs w:val="28"/>
        </w:rPr>
        <w:t xml:space="preserve"> </w:t>
      </w:r>
      <w:r w:rsidRPr="00AE2A31">
        <w:rPr>
          <w:rFonts w:ascii="Times New Roman" w:hAnsi="Times New Roman" w:cs="Times New Roman"/>
          <w:sz w:val="28"/>
          <w:szCs w:val="28"/>
        </w:rPr>
        <w:t>О</w:t>
      </w:r>
      <w:proofErr w:type="gramEnd"/>
      <w:r w:rsidRPr="00AE2A31">
        <w:rPr>
          <w:rFonts w:ascii="Times New Roman" w:hAnsi="Times New Roman" w:cs="Times New Roman"/>
          <w:sz w:val="28"/>
          <w:szCs w:val="28"/>
        </w:rPr>
        <w:t>пределить резервы увеличения объема производства за счет недопущения перерасхода ресурсов по сравнению с нормами, если известно:</w:t>
      </w:r>
    </w:p>
    <w:p w:rsidR="004E460A" w:rsidRPr="00AE2A31" w:rsidRDefault="004E460A" w:rsidP="00AE2A31">
      <w:pPr>
        <w:spacing w:after="0" w:line="240" w:lineRule="auto"/>
        <w:contextualSpacing/>
        <w:jc w:val="both"/>
        <w:rPr>
          <w:rFonts w:ascii="Times New Roman" w:hAnsi="Times New Roman" w:cs="Times New Roman"/>
          <w:sz w:val="28"/>
          <w:szCs w:val="28"/>
        </w:rPr>
      </w:pPr>
      <w:r w:rsidRPr="00AE2A31">
        <w:rPr>
          <w:rFonts w:ascii="Times New Roman" w:hAnsi="Times New Roman" w:cs="Times New Roman"/>
          <w:sz w:val="28"/>
          <w:szCs w:val="28"/>
        </w:rPr>
        <w:t>Удельные затраты ресурсов на единицу продукции:</w:t>
      </w:r>
    </w:p>
    <w:p w:rsidR="004E460A" w:rsidRPr="00AE2A31" w:rsidRDefault="004E460A" w:rsidP="00AE2A31">
      <w:pPr>
        <w:spacing w:after="0" w:line="240" w:lineRule="auto"/>
        <w:contextualSpacing/>
        <w:jc w:val="both"/>
        <w:rPr>
          <w:rFonts w:ascii="Times New Roman" w:hAnsi="Times New Roman" w:cs="Times New Roman"/>
          <w:sz w:val="28"/>
          <w:szCs w:val="28"/>
        </w:rPr>
      </w:pPr>
      <w:r w:rsidRPr="00AE2A31">
        <w:rPr>
          <w:rFonts w:ascii="Times New Roman" w:hAnsi="Times New Roman" w:cs="Times New Roman"/>
          <w:sz w:val="28"/>
          <w:szCs w:val="28"/>
        </w:rPr>
        <w:t>- фактические – 357 руб.</w:t>
      </w:r>
    </w:p>
    <w:p w:rsidR="004E460A" w:rsidRPr="00AE2A31" w:rsidRDefault="004E460A" w:rsidP="00AE2A31">
      <w:pPr>
        <w:spacing w:after="0" w:line="240" w:lineRule="auto"/>
        <w:contextualSpacing/>
        <w:jc w:val="both"/>
        <w:rPr>
          <w:rFonts w:ascii="Times New Roman" w:hAnsi="Times New Roman" w:cs="Times New Roman"/>
          <w:sz w:val="28"/>
          <w:szCs w:val="28"/>
        </w:rPr>
      </w:pPr>
      <w:r w:rsidRPr="00AE2A31">
        <w:rPr>
          <w:rFonts w:ascii="Times New Roman" w:hAnsi="Times New Roman" w:cs="Times New Roman"/>
          <w:sz w:val="28"/>
          <w:szCs w:val="28"/>
        </w:rPr>
        <w:t>- возможные вследствие внедрения достижений передового опыта – 315 руб.</w:t>
      </w:r>
    </w:p>
    <w:p w:rsidR="004E460A" w:rsidRPr="00AE2A31" w:rsidRDefault="004E460A" w:rsidP="00AE2A31">
      <w:pPr>
        <w:spacing w:after="0" w:line="240" w:lineRule="auto"/>
        <w:contextualSpacing/>
        <w:jc w:val="both"/>
        <w:rPr>
          <w:rFonts w:ascii="Times New Roman" w:hAnsi="Times New Roman" w:cs="Times New Roman"/>
          <w:sz w:val="28"/>
          <w:szCs w:val="28"/>
        </w:rPr>
      </w:pPr>
      <w:r w:rsidRPr="00AE2A31">
        <w:rPr>
          <w:rFonts w:ascii="Times New Roman" w:hAnsi="Times New Roman" w:cs="Times New Roman"/>
          <w:sz w:val="28"/>
          <w:szCs w:val="28"/>
        </w:rPr>
        <w:t>- фактический выпуск продукции – 8500 шт.</w:t>
      </w:r>
    </w:p>
    <w:p w:rsidR="004E460A" w:rsidRPr="00AE2A31" w:rsidRDefault="004E460A" w:rsidP="00AE2A31">
      <w:pPr>
        <w:spacing w:after="0" w:line="240" w:lineRule="auto"/>
        <w:contextualSpacing/>
        <w:jc w:val="both"/>
        <w:rPr>
          <w:rFonts w:ascii="Times New Roman" w:hAnsi="Times New Roman" w:cs="Times New Roman"/>
          <w:sz w:val="28"/>
          <w:szCs w:val="28"/>
        </w:rPr>
      </w:pPr>
      <w:r w:rsidRPr="00AE2A31">
        <w:rPr>
          <w:rFonts w:ascii="Times New Roman" w:hAnsi="Times New Roman" w:cs="Times New Roman"/>
          <w:sz w:val="28"/>
          <w:szCs w:val="28"/>
        </w:rPr>
        <w:tab/>
        <w:t xml:space="preserve"> </w:t>
      </w:r>
      <w:r w:rsidRPr="00AE2A31">
        <w:rPr>
          <w:rFonts w:ascii="Times New Roman" w:eastAsia="Arial" w:hAnsi="Times New Roman" w:cs="Times New Roman"/>
          <w:b/>
          <w:bCs/>
          <w:sz w:val="28"/>
          <w:szCs w:val="28"/>
        </w:rPr>
        <w:t xml:space="preserve">Задача </w:t>
      </w:r>
      <w:r w:rsidR="00EB6748">
        <w:rPr>
          <w:rFonts w:ascii="Times New Roman" w:eastAsia="Arial" w:hAnsi="Times New Roman" w:cs="Times New Roman"/>
          <w:b/>
          <w:bCs/>
          <w:sz w:val="28"/>
          <w:szCs w:val="28"/>
        </w:rPr>
        <w:t>4.14</w:t>
      </w:r>
      <w:r w:rsidRPr="00AE2A31">
        <w:rPr>
          <w:rFonts w:ascii="Times New Roman" w:eastAsia="Arial" w:hAnsi="Times New Roman" w:cs="Times New Roman"/>
          <w:b/>
          <w:bCs/>
          <w:sz w:val="28"/>
          <w:szCs w:val="28"/>
        </w:rPr>
        <w:t xml:space="preserve">. </w:t>
      </w:r>
      <w:r w:rsidRPr="00AE2A31">
        <w:rPr>
          <w:rFonts w:ascii="Times New Roman" w:hAnsi="Times New Roman" w:cs="Times New Roman"/>
          <w:sz w:val="28"/>
          <w:szCs w:val="28"/>
        </w:rPr>
        <w:t>Определить резервы увеличения объема производства за счет недопущения перерасхода ресурсов по сравнению с нормами, если известно:</w:t>
      </w:r>
    </w:p>
    <w:p w:rsidR="004E460A" w:rsidRPr="00AE2A31" w:rsidRDefault="004E460A" w:rsidP="00AE2A31">
      <w:pPr>
        <w:spacing w:after="0" w:line="240" w:lineRule="auto"/>
        <w:contextualSpacing/>
        <w:jc w:val="both"/>
        <w:rPr>
          <w:rFonts w:ascii="Times New Roman" w:hAnsi="Times New Roman" w:cs="Times New Roman"/>
          <w:sz w:val="28"/>
          <w:szCs w:val="28"/>
        </w:rPr>
      </w:pPr>
      <w:r w:rsidRPr="00AE2A31">
        <w:rPr>
          <w:rFonts w:ascii="Times New Roman" w:hAnsi="Times New Roman" w:cs="Times New Roman"/>
          <w:sz w:val="28"/>
          <w:szCs w:val="28"/>
        </w:rPr>
        <w:t>Удельный расход сырья на единицу продукции:</w:t>
      </w:r>
    </w:p>
    <w:p w:rsidR="004E460A" w:rsidRPr="00AE2A31" w:rsidRDefault="004E460A" w:rsidP="00AE2A31">
      <w:pPr>
        <w:spacing w:after="0" w:line="240" w:lineRule="auto"/>
        <w:contextualSpacing/>
        <w:jc w:val="both"/>
        <w:rPr>
          <w:rFonts w:ascii="Times New Roman" w:hAnsi="Times New Roman" w:cs="Times New Roman"/>
          <w:sz w:val="28"/>
          <w:szCs w:val="28"/>
        </w:rPr>
      </w:pPr>
      <w:r w:rsidRPr="00AE2A31">
        <w:rPr>
          <w:rFonts w:ascii="Times New Roman" w:hAnsi="Times New Roman" w:cs="Times New Roman"/>
          <w:sz w:val="28"/>
          <w:szCs w:val="28"/>
        </w:rPr>
        <w:t>- фактический – 34,5 кг.</w:t>
      </w:r>
    </w:p>
    <w:p w:rsidR="004E460A" w:rsidRPr="00AE2A31" w:rsidRDefault="004E460A" w:rsidP="00AE2A31">
      <w:pPr>
        <w:spacing w:after="0" w:line="240" w:lineRule="auto"/>
        <w:contextualSpacing/>
        <w:jc w:val="both"/>
        <w:rPr>
          <w:rFonts w:ascii="Times New Roman" w:hAnsi="Times New Roman" w:cs="Times New Roman"/>
          <w:sz w:val="28"/>
          <w:szCs w:val="28"/>
        </w:rPr>
      </w:pPr>
      <w:r w:rsidRPr="00AE2A31">
        <w:rPr>
          <w:rFonts w:ascii="Times New Roman" w:hAnsi="Times New Roman" w:cs="Times New Roman"/>
          <w:sz w:val="28"/>
          <w:szCs w:val="28"/>
        </w:rPr>
        <w:t xml:space="preserve">- возможный вследствие внедрения ресурсосберегающих технологий – 29,9 кг. </w:t>
      </w:r>
    </w:p>
    <w:p w:rsidR="004E460A" w:rsidRPr="00AE2A31" w:rsidRDefault="004E460A" w:rsidP="00AE2A31">
      <w:pPr>
        <w:spacing w:after="0" w:line="240" w:lineRule="auto"/>
        <w:contextualSpacing/>
        <w:jc w:val="both"/>
        <w:rPr>
          <w:rFonts w:ascii="Times New Roman" w:hAnsi="Times New Roman" w:cs="Times New Roman"/>
          <w:sz w:val="28"/>
          <w:szCs w:val="28"/>
        </w:rPr>
      </w:pPr>
      <w:r w:rsidRPr="00AE2A31">
        <w:rPr>
          <w:rFonts w:ascii="Times New Roman" w:hAnsi="Times New Roman" w:cs="Times New Roman"/>
          <w:sz w:val="28"/>
          <w:szCs w:val="28"/>
        </w:rPr>
        <w:t>- фактический выпуск продукции – 3000 шт.</w:t>
      </w:r>
    </w:p>
    <w:p w:rsidR="004E460A" w:rsidRPr="00AE2A31" w:rsidRDefault="004E460A" w:rsidP="00AE2A31">
      <w:pPr>
        <w:spacing w:after="0" w:line="240" w:lineRule="auto"/>
        <w:contextualSpacing/>
        <w:jc w:val="both"/>
        <w:rPr>
          <w:rFonts w:ascii="Times New Roman" w:hAnsi="Times New Roman" w:cs="Times New Roman"/>
          <w:sz w:val="28"/>
          <w:szCs w:val="28"/>
        </w:rPr>
      </w:pPr>
      <w:r w:rsidRPr="00AE2A31">
        <w:rPr>
          <w:rFonts w:ascii="Times New Roman" w:hAnsi="Times New Roman" w:cs="Times New Roman"/>
          <w:sz w:val="28"/>
          <w:szCs w:val="28"/>
        </w:rPr>
        <w:t xml:space="preserve"> </w:t>
      </w:r>
      <w:r w:rsidRPr="00AE2A31">
        <w:rPr>
          <w:rFonts w:ascii="Times New Roman" w:hAnsi="Times New Roman" w:cs="Times New Roman"/>
          <w:sz w:val="28"/>
          <w:szCs w:val="28"/>
        </w:rPr>
        <w:tab/>
      </w:r>
      <w:r w:rsidRPr="00AE2A31">
        <w:rPr>
          <w:rFonts w:ascii="Times New Roman" w:eastAsia="Arial" w:hAnsi="Times New Roman" w:cs="Times New Roman"/>
          <w:b/>
          <w:bCs/>
          <w:sz w:val="28"/>
          <w:szCs w:val="28"/>
        </w:rPr>
        <w:t xml:space="preserve">Задача </w:t>
      </w:r>
      <w:r w:rsidR="00EB6748">
        <w:rPr>
          <w:rFonts w:ascii="Times New Roman" w:eastAsia="Arial" w:hAnsi="Times New Roman" w:cs="Times New Roman"/>
          <w:b/>
          <w:bCs/>
          <w:sz w:val="28"/>
          <w:szCs w:val="28"/>
        </w:rPr>
        <w:t>4.15</w:t>
      </w:r>
      <w:proofErr w:type="gramStart"/>
      <w:r w:rsidR="00EB6748">
        <w:rPr>
          <w:rFonts w:ascii="Times New Roman" w:eastAsia="Arial" w:hAnsi="Times New Roman" w:cs="Times New Roman"/>
          <w:b/>
          <w:bCs/>
          <w:sz w:val="28"/>
          <w:szCs w:val="28"/>
        </w:rPr>
        <w:t xml:space="preserve"> </w:t>
      </w:r>
      <w:bookmarkStart w:id="4" w:name="_GoBack"/>
      <w:bookmarkEnd w:id="4"/>
      <w:r w:rsidRPr="00AE2A31">
        <w:rPr>
          <w:rFonts w:ascii="Times New Roman" w:hAnsi="Times New Roman" w:cs="Times New Roman"/>
          <w:sz w:val="28"/>
          <w:szCs w:val="28"/>
        </w:rPr>
        <w:t>О</w:t>
      </w:r>
      <w:proofErr w:type="gramEnd"/>
      <w:r w:rsidRPr="00AE2A31">
        <w:rPr>
          <w:rFonts w:ascii="Times New Roman" w:hAnsi="Times New Roman" w:cs="Times New Roman"/>
          <w:sz w:val="28"/>
          <w:szCs w:val="28"/>
        </w:rPr>
        <w:t>пределить резервы увеличения объема производства за счет недопущения перерасхода ресурсов по сравнению с нормами, если известно:</w:t>
      </w:r>
    </w:p>
    <w:p w:rsidR="004E460A" w:rsidRPr="00AE2A31" w:rsidRDefault="004E460A" w:rsidP="00AE2A31">
      <w:pPr>
        <w:spacing w:after="0" w:line="240" w:lineRule="auto"/>
        <w:contextualSpacing/>
        <w:jc w:val="both"/>
        <w:rPr>
          <w:rFonts w:ascii="Times New Roman" w:hAnsi="Times New Roman" w:cs="Times New Roman"/>
          <w:sz w:val="28"/>
          <w:szCs w:val="28"/>
        </w:rPr>
      </w:pPr>
      <w:r w:rsidRPr="00AE2A31">
        <w:rPr>
          <w:rFonts w:ascii="Times New Roman" w:hAnsi="Times New Roman" w:cs="Times New Roman"/>
          <w:sz w:val="28"/>
          <w:szCs w:val="28"/>
        </w:rPr>
        <w:t>Удельный расход сырья на единицу продукции:</w:t>
      </w:r>
    </w:p>
    <w:p w:rsidR="004E460A" w:rsidRPr="00AE2A31" w:rsidRDefault="004E460A" w:rsidP="00AE2A31">
      <w:pPr>
        <w:spacing w:after="0" w:line="240" w:lineRule="auto"/>
        <w:contextualSpacing/>
        <w:jc w:val="both"/>
        <w:rPr>
          <w:rFonts w:ascii="Times New Roman" w:hAnsi="Times New Roman" w:cs="Times New Roman"/>
          <w:sz w:val="28"/>
          <w:szCs w:val="28"/>
        </w:rPr>
      </w:pPr>
      <w:r w:rsidRPr="00AE2A31">
        <w:rPr>
          <w:rFonts w:ascii="Times New Roman" w:hAnsi="Times New Roman" w:cs="Times New Roman"/>
          <w:sz w:val="28"/>
          <w:szCs w:val="28"/>
        </w:rPr>
        <w:t>- фактический – 1,15 м</w:t>
      </w:r>
      <w:proofErr w:type="gramStart"/>
      <w:r w:rsidRPr="00AE2A31">
        <w:rPr>
          <w:rFonts w:ascii="Times New Roman" w:hAnsi="Times New Roman" w:cs="Times New Roman"/>
          <w:sz w:val="28"/>
          <w:szCs w:val="28"/>
          <w:vertAlign w:val="superscript"/>
        </w:rPr>
        <w:t>2</w:t>
      </w:r>
      <w:proofErr w:type="gramEnd"/>
      <w:r w:rsidRPr="00AE2A31">
        <w:rPr>
          <w:rFonts w:ascii="Times New Roman" w:hAnsi="Times New Roman" w:cs="Times New Roman"/>
          <w:sz w:val="28"/>
          <w:szCs w:val="28"/>
        </w:rPr>
        <w:t xml:space="preserve"> </w:t>
      </w:r>
    </w:p>
    <w:p w:rsidR="004E460A" w:rsidRPr="00AE2A31" w:rsidRDefault="004E460A" w:rsidP="00AE2A31">
      <w:pPr>
        <w:spacing w:after="0" w:line="240" w:lineRule="auto"/>
        <w:contextualSpacing/>
        <w:jc w:val="both"/>
        <w:rPr>
          <w:rFonts w:ascii="Times New Roman" w:hAnsi="Times New Roman" w:cs="Times New Roman"/>
          <w:sz w:val="28"/>
          <w:szCs w:val="28"/>
        </w:rPr>
      </w:pPr>
      <w:r w:rsidRPr="00AE2A31">
        <w:rPr>
          <w:rFonts w:ascii="Times New Roman" w:hAnsi="Times New Roman" w:cs="Times New Roman"/>
          <w:sz w:val="28"/>
          <w:szCs w:val="28"/>
        </w:rPr>
        <w:t>- возможный вследствие внедрения ресурсосберегающих технологий – 1,04 м</w:t>
      </w:r>
      <w:proofErr w:type="gramStart"/>
      <w:r w:rsidRPr="00AE2A31">
        <w:rPr>
          <w:rFonts w:ascii="Times New Roman" w:hAnsi="Times New Roman" w:cs="Times New Roman"/>
          <w:sz w:val="28"/>
          <w:szCs w:val="28"/>
          <w:vertAlign w:val="superscript"/>
        </w:rPr>
        <w:t>2</w:t>
      </w:r>
      <w:proofErr w:type="gramEnd"/>
    </w:p>
    <w:p w:rsidR="004E460A" w:rsidRPr="00AE2A31" w:rsidRDefault="004E460A" w:rsidP="00AE2A31">
      <w:pPr>
        <w:spacing w:after="0" w:line="240" w:lineRule="auto"/>
        <w:contextualSpacing/>
        <w:jc w:val="both"/>
        <w:rPr>
          <w:rFonts w:ascii="Times New Roman" w:hAnsi="Times New Roman" w:cs="Times New Roman"/>
          <w:sz w:val="28"/>
          <w:szCs w:val="28"/>
        </w:rPr>
      </w:pPr>
      <w:r w:rsidRPr="00AE2A31">
        <w:rPr>
          <w:rFonts w:ascii="Times New Roman" w:hAnsi="Times New Roman" w:cs="Times New Roman"/>
          <w:sz w:val="28"/>
          <w:szCs w:val="28"/>
        </w:rPr>
        <w:t>- фактический выпуск продукции – 2800 шт.</w:t>
      </w:r>
    </w:p>
    <w:p w:rsidR="007E2849" w:rsidRDefault="007E2849" w:rsidP="00AE2A31">
      <w:pPr>
        <w:spacing w:after="0" w:line="240" w:lineRule="auto"/>
        <w:rPr>
          <w:rFonts w:ascii="Times New Roman" w:hAnsi="Times New Roman" w:cs="Times New Roman"/>
          <w:sz w:val="28"/>
          <w:szCs w:val="28"/>
        </w:rPr>
      </w:pPr>
    </w:p>
    <w:p w:rsidR="0010095E" w:rsidRDefault="0010095E" w:rsidP="00AE2A31">
      <w:pPr>
        <w:spacing w:after="0" w:line="240" w:lineRule="auto"/>
        <w:rPr>
          <w:rFonts w:ascii="Times New Roman" w:hAnsi="Times New Roman" w:cs="Times New Roman"/>
          <w:sz w:val="28"/>
          <w:szCs w:val="28"/>
        </w:rPr>
      </w:pPr>
    </w:p>
    <w:p w:rsidR="0010095E" w:rsidRDefault="0010095E" w:rsidP="00AE2A31">
      <w:pPr>
        <w:spacing w:after="0" w:line="240" w:lineRule="auto"/>
        <w:rPr>
          <w:rFonts w:ascii="Times New Roman" w:hAnsi="Times New Roman" w:cs="Times New Roman"/>
          <w:sz w:val="28"/>
          <w:szCs w:val="28"/>
        </w:rPr>
      </w:pPr>
    </w:p>
    <w:p w:rsidR="0010095E" w:rsidRDefault="0010095E" w:rsidP="00AE2A31">
      <w:pPr>
        <w:spacing w:after="0" w:line="240" w:lineRule="auto"/>
        <w:rPr>
          <w:rFonts w:ascii="Times New Roman" w:hAnsi="Times New Roman" w:cs="Times New Roman"/>
          <w:sz w:val="28"/>
          <w:szCs w:val="28"/>
        </w:rPr>
      </w:pPr>
    </w:p>
    <w:p w:rsidR="0010095E" w:rsidRDefault="0010095E">
      <w:pPr>
        <w:rPr>
          <w:rFonts w:ascii="Times New Roman" w:hAnsi="Times New Roman" w:cs="Times New Roman"/>
          <w:sz w:val="28"/>
          <w:szCs w:val="28"/>
        </w:rPr>
      </w:pPr>
      <w:r>
        <w:rPr>
          <w:rFonts w:ascii="Times New Roman" w:hAnsi="Times New Roman" w:cs="Times New Roman"/>
          <w:sz w:val="28"/>
          <w:szCs w:val="28"/>
        </w:rPr>
        <w:br w:type="page"/>
      </w:r>
    </w:p>
    <w:p w:rsidR="0010095E" w:rsidRDefault="0010095E" w:rsidP="0010095E">
      <w:pPr>
        <w:autoSpaceDE w:val="0"/>
        <w:autoSpaceDN w:val="0"/>
        <w:adjustRightInd w:val="0"/>
        <w:spacing w:after="0" w:line="240" w:lineRule="auto"/>
        <w:rPr>
          <w:rFonts w:ascii="Times New Roman" w:hAnsi="Times New Roman" w:cs="Times New Roman"/>
          <w:sz w:val="28"/>
          <w:szCs w:val="28"/>
        </w:rPr>
      </w:pPr>
    </w:p>
    <w:p w:rsidR="0010095E" w:rsidRPr="0010095E" w:rsidRDefault="0010095E" w:rsidP="00AE2A31">
      <w:pPr>
        <w:spacing w:after="0" w:line="240" w:lineRule="auto"/>
        <w:rPr>
          <w:rFonts w:ascii="Times New Roman" w:hAnsi="Times New Roman" w:cs="Times New Roman"/>
          <w:sz w:val="28"/>
          <w:szCs w:val="28"/>
        </w:rPr>
      </w:pPr>
    </w:p>
    <w:sectPr w:rsidR="0010095E" w:rsidRPr="0010095E" w:rsidSect="00EB674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T125o00">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DB610B"/>
    <w:multiLevelType w:val="hybridMultilevel"/>
    <w:tmpl w:val="707A66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useFELayout/>
    <w:compatSetting w:name="compatibilityMode" w:uri="http://schemas.microsoft.com/office/word" w:val="12"/>
  </w:compat>
  <w:rsids>
    <w:rsidRoot w:val="007E2849"/>
    <w:rsid w:val="00023D95"/>
    <w:rsid w:val="00072397"/>
    <w:rsid w:val="000E59BA"/>
    <w:rsid w:val="000F7CF8"/>
    <w:rsid w:val="0010095E"/>
    <w:rsid w:val="001B0E7B"/>
    <w:rsid w:val="00276DCA"/>
    <w:rsid w:val="004E460A"/>
    <w:rsid w:val="00514790"/>
    <w:rsid w:val="006550FB"/>
    <w:rsid w:val="006D147F"/>
    <w:rsid w:val="007E2849"/>
    <w:rsid w:val="00812CB3"/>
    <w:rsid w:val="0098221C"/>
    <w:rsid w:val="009E3D59"/>
    <w:rsid w:val="00A7592B"/>
    <w:rsid w:val="00A76028"/>
    <w:rsid w:val="00AE2A31"/>
    <w:rsid w:val="00D34E21"/>
    <w:rsid w:val="00EB6748"/>
    <w:rsid w:val="00FF52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E2A3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E2849"/>
    <w:rPr>
      <w:color w:val="0000FF"/>
      <w:u w:val="single"/>
    </w:rPr>
  </w:style>
  <w:style w:type="character" w:customStyle="1" w:styleId="10">
    <w:name w:val="Заголовок 1 Знак"/>
    <w:basedOn w:val="a0"/>
    <w:link w:val="1"/>
    <w:uiPriority w:val="9"/>
    <w:rsid w:val="00AE2A31"/>
    <w:rPr>
      <w:rFonts w:ascii="Times New Roman" w:eastAsia="Times New Roman" w:hAnsi="Times New Roman" w:cs="Times New Roman"/>
      <w:b/>
      <w:bCs/>
      <w:kern w:val="36"/>
      <w:sz w:val="48"/>
      <w:szCs w:val="48"/>
    </w:rPr>
  </w:style>
  <w:style w:type="paragraph" w:styleId="a4">
    <w:name w:val="Normal (Web)"/>
    <w:basedOn w:val="a"/>
    <w:uiPriority w:val="99"/>
    <w:semiHidden/>
    <w:unhideWhenUsed/>
    <w:rsid w:val="00AE2A31"/>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10095E"/>
    <w:pPr>
      <w:ind w:left="720"/>
      <w:contextualSpacing/>
    </w:pPr>
  </w:style>
  <w:style w:type="table" w:styleId="a6">
    <w:name w:val="Table Grid"/>
    <w:basedOn w:val="a1"/>
    <w:uiPriority w:val="59"/>
    <w:rsid w:val="001009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226560">
      <w:bodyDiv w:val="1"/>
      <w:marLeft w:val="0"/>
      <w:marRight w:val="0"/>
      <w:marTop w:val="0"/>
      <w:marBottom w:val="0"/>
      <w:divBdr>
        <w:top w:val="none" w:sz="0" w:space="0" w:color="auto"/>
        <w:left w:val="none" w:sz="0" w:space="0" w:color="auto"/>
        <w:bottom w:val="none" w:sz="0" w:space="0" w:color="auto"/>
        <w:right w:val="none" w:sz="0" w:space="0" w:color="auto"/>
      </w:divBdr>
      <w:divsChild>
        <w:div w:id="1851019245">
          <w:marLeft w:val="0"/>
          <w:marRight w:val="0"/>
          <w:marTop w:val="0"/>
          <w:marBottom w:val="0"/>
          <w:divBdr>
            <w:top w:val="none" w:sz="0" w:space="0" w:color="auto"/>
            <w:left w:val="none" w:sz="0" w:space="0" w:color="auto"/>
            <w:bottom w:val="none" w:sz="0" w:space="0" w:color="auto"/>
            <w:right w:val="none" w:sz="0" w:space="0" w:color="auto"/>
          </w:divBdr>
        </w:div>
        <w:div w:id="1205630130">
          <w:marLeft w:val="0"/>
          <w:marRight w:val="0"/>
          <w:marTop w:val="0"/>
          <w:marBottom w:val="0"/>
          <w:divBdr>
            <w:top w:val="none" w:sz="0" w:space="0" w:color="auto"/>
            <w:left w:val="none" w:sz="0" w:space="0" w:color="auto"/>
            <w:bottom w:val="none" w:sz="0" w:space="0" w:color="auto"/>
            <w:right w:val="none" w:sz="0" w:space="0" w:color="auto"/>
          </w:divBdr>
        </w:div>
        <w:div w:id="214511216">
          <w:marLeft w:val="0"/>
          <w:marRight w:val="0"/>
          <w:marTop w:val="0"/>
          <w:marBottom w:val="0"/>
          <w:divBdr>
            <w:top w:val="none" w:sz="0" w:space="0" w:color="auto"/>
            <w:left w:val="none" w:sz="0" w:space="0" w:color="auto"/>
            <w:bottom w:val="none" w:sz="0" w:space="0" w:color="auto"/>
            <w:right w:val="none" w:sz="0" w:space="0" w:color="auto"/>
          </w:divBdr>
        </w:div>
        <w:div w:id="425662348">
          <w:marLeft w:val="0"/>
          <w:marRight w:val="0"/>
          <w:marTop w:val="0"/>
          <w:marBottom w:val="0"/>
          <w:divBdr>
            <w:top w:val="none" w:sz="0" w:space="0" w:color="auto"/>
            <w:left w:val="none" w:sz="0" w:space="0" w:color="auto"/>
            <w:bottom w:val="none" w:sz="0" w:space="0" w:color="auto"/>
            <w:right w:val="none" w:sz="0" w:space="0" w:color="auto"/>
          </w:divBdr>
        </w:div>
        <w:div w:id="1763987380">
          <w:marLeft w:val="0"/>
          <w:marRight w:val="0"/>
          <w:marTop w:val="0"/>
          <w:marBottom w:val="0"/>
          <w:divBdr>
            <w:top w:val="none" w:sz="0" w:space="0" w:color="auto"/>
            <w:left w:val="none" w:sz="0" w:space="0" w:color="auto"/>
            <w:bottom w:val="none" w:sz="0" w:space="0" w:color="auto"/>
            <w:right w:val="none" w:sz="0" w:space="0" w:color="auto"/>
          </w:divBdr>
        </w:div>
        <w:div w:id="1409036977">
          <w:marLeft w:val="0"/>
          <w:marRight w:val="0"/>
          <w:marTop w:val="0"/>
          <w:marBottom w:val="0"/>
          <w:divBdr>
            <w:top w:val="none" w:sz="0" w:space="0" w:color="auto"/>
            <w:left w:val="none" w:sz="0" w:space="0" w:color="auto"/>
            <w:bottom w:val="none" w:sz="0" w:space="0" w:color="auto"/>
            <w:right w:val="none" w:sz="0" w:space="0" w:color="auto"/>
          </w:divBdr>
        </w:div>
        <w:div w:id="1127813975">
          <w:marLeft w:val="0"/>
          <w:marRight w:val="0"/>
          <w:marTop w:val="0"/>
          <w:marBottom w:val="0"/>
          <w:divBdr>
            <w:top w:val="none" w:sz="0" w:space="0" w:color="auto"/>
            <w:left w:val="none" w:sz="0" w:space="0" w:color="auto"/>
            <w:bottom w:val="none" w:sz="0" w:space="0" w:color="auto"/>
            <w:right w:val="none" w:sz="0" w:space="0" w:color="auto"/>
          </w:divBdr>
        </w:div>
        <w:div w:id="2032878460">
          <w:marLeft w:val="0"/>
          <w:marRight w:val="0"/>
          <w:marTop w:val="0"/>
          <w:marBottom w:val="0"/>
          <w:divBdr>
            <w:top w:val="none" w:sz="0" w:space="0" w:color="auto"/>
            <w:left w:val="none" w:sz="0" w:space="0" w:color="auto"/>
            <w:bottom w:val="none" w:sz="0" w:space="0" w:color="auto"/>
            <w:right w:val="none" w:sz="0" w:space="0" w:color="auto"/>
          </w:divBdr>
        </w:div>
        <w:div w:id="2049452535">
          <w:marLeft w:val="0"/>
          <w:marRight w:val="0"/>
          <w:marTop w:val="0"/>
          <w:marBottom w:val="0"/>
          <w:divBdr>
            <w:top w:val="none" w:sz="0" w:space="0" w:color="auto"/>
            <w:left w:val="none" w:sz="0" w:space="0" w:color="auto"/>
            <w:bottom w:val="none" w:sz="0" w:space="0" w:color="auto"/>
            <w:right w:val="none" w:sz="0" w:space="0" w:color="auto"/>
          </w:divBdr>
        </w:div>
        <w:div w:id="1907568906">
          <w:marLeft w:val="0"/>
          <w:marRight w:val="0"/>
          <w:marTop w:val="0"/>
          <w:marBottom w:val="0"/>
          <w:divBdr>
            <w:top w:val="none" w:sz="0" w:space="0" w:color="auto"/>
            <w:left w:val="none" w:sz="0" w:space="0" w:color="auto"/>
            <w:bottom w:val="none" w:sz="0" w:space="0" w:color="auto"/>
            <w:right w:val="none" w:sz="0" w:space="0" w:color="auto"/>
          </w:divBdr>
        </w:div>
        <w:div w:id="1621960540">
          <w:marLeft w:val="0"/>
          <w:marRight w:val="0"/>
          <w:marTop w:val="0"/>
          <w:marBottom w:val="0"/>
          <w:divBdr>
            <w:top w:val="none" w:sz="0" w:space="0" w:color="auto"/>
            <w:left w:val="none" w:sz="0" w:space="0" w:color="auto"/>
            <w:bottom w:val="none" w:sz="0" w:space="0" w:color="auto"/>
            <w:right w:val="none" w:sz="0" w:space="0" w:color="auto"/>
          </w:divBdr>
        </w:div>
        <w:div w:id="62221944">
          <w:marLeft w:val="0"/>
          <w:marRight w:val="0"/>
          <w:marTop w:val="0"/>
          <w:marBottom w:val="0"/>
          <w:divBdr>
            <w:top w:val="none" w:sz="0" w:space="0" w:color="auto"/>
            <w:left w:val="none" w:sz="0" w:space="0" w:color="auto"/>
            <w:bottom w:val="none" w:sz="0" w:space="0" w:color="auto"/>
            <w:right w:val="none" w:sz="0" w:space="0" w:color="auto"/>
          </w:divBdr>
        </w:div>
        <w:div w:id="386610588">
          <w:marLeft w:val="0"/>
          <w:marRight w:val="0"/>
          <w:marTop w:val="0"/>
          <w:marBottom w:val="0"/>
          <w:divBdr>
            <w:top w:val="none" w:sz="0" w:space="0" w:color="auto"/>
            <w:left w:val="none" w:sz="0" w:space="0" w:color="auto"/>
            <w:bottom w:val="none" w:sz="0" w:space="0" w:color="auto"/>
            <w:right w:val="none" w:sz="0" w:space="0" w:color="auto"/>
          </w:divBdr>
        </w:div>
        <w:div w:id="930964006">
          <w:marLeft w:val="0"/>
          <w:marRight w:val="0"/>
          <w:marTop w:val="0"/>
          <w:marBottom w:val="0"/>
          <w:divBdr>
            <w:top w:val="none" w:sz="0" w:space="0" w:color="auto"/>
            <w:left w:val="none" w:sz="0" w:space="0" w:color="auto"/>
            <w:bottom w:val="none" w:sz="0" w:space="0" w:color="auto"/>
            <w:right w:val="none" w:sz="0" w:space="0" w:color="auto"/>
          </w:divBdr>
        </w:div>
        <w:div w:id="1610241756">
          <w:marLeft w:val="0"/>
          <w:marRight w:val="0"/>
          <w:marTop w:val="0"/>
          <w:marBottom w:val="0"/>
          <w:divBdr>
            <w:top w:val="none" w:sz="0" w:space="0" w:color="auto"/>
            <w:left w:val="none" w:sz="0" w:space="0" w:color="auto"/>
            <w:bottom w:val="none" w:sz="0" w:space="0" w:color="auto"/>
            <w:right w:val="none" w:sz="0" w:space="0" w:color="auto"/>
          </w:divBdr>
        </w:div>
        <w:div w:id="1356349042">
          <w:marLeft w:val="0"/>
          <w:marRight w:val="0"/>
          <w:marTop w:val="0"/>
          <w:marBottom w:val="0"/>
          <w:divBdr>
            <w:top w:val="none" w:sz="0" w:space="0" w:color="auto"/>
            <w:left w:val="none" w:sz="0" w:space="0" w:color="auto"/>
            <w:bottom w:val="none" w:sz="0" w:space="0" w:color="auto"/>
            <w:right w:val="none" w:sz="0" w:space="0" w:color="auto"/>
          </w:divBdr>
        </w:div>
        <w:div w:id="794374492">
          <w:marLeft w:val="0"/>
          <w:marRight w:val="0"/>
          <w:marTop w:val="0"/>
          <w:marBottom w:val="0"/>
          <w:divBdr>
            <w:top w:val="none" w:sz="0" w:space="0" w:color="auto"/>
            <w:left w:val="none" w:sz="0" w:space="0" w:color="auto"/>
            <w:bottom w:val="none" w:sz="0" w:space="0" w:color="auto"/>
            <w:right w:val="none" w:sz="0" w:space="0" w:color="auto"/>
          </w:divBdr>
        </w:div>
        <w:div w:id="654838550">
          <w:marLeft w:val="0"/>
          <w:marRight w:val="0"/>
          <w:marTop w:val="0"/>
          <w:marBottom w:val="0"/>
          <w:divBdr>
            <w:top w:val="none" w:sz="0" w:space="0" w:color="auto"/>
            <w:left w:val="none" w:sz="0" w:space="0" w:color="auto"/>
            <w:bottom w:val="none" w:sz="0" w:space="0" w:color="auto"/>
            <w:right w:val="none" w:sz="0" w:space="0" w:color="auto"/>
          </w:divBdr>
        </w:div>
        <w:div w:id="1395160337">
          <w:marLeft w:val="0"/>
          <w:marRight w:val="0"/>
          <w:marTop w:val="0"/>
          <w:marBottom w:val="0"/>
          <w:divBdr>
            <w:top w:val="none" w:sz="0" w:space="0" w:color="auto"/>
            <w:left w:val="none" w:sz="0" w:space="0" w:color="auto"/>
            <w:bottom w:val="none" w:sz="0" w:space="0" w:color="auto"/>
            <w:right w:val="none" w:sz="0" w:space="0" w:color="auto"/>
          </w:divBdr>
        </w:div>
        <w:div w:id="876889779">
          <w:marLeft w:val="0"/>
          <w:marRight w:val="0"/>
          <w:marTop w:val="0"/>
          <w:marBottom w:val="0"/>
          <w:divBdr>
            <w:top w:val="none" w:sz="0" w:space="0" w:color="auto"/>
            <w:left w:val="none" w:sz="0" w:space="0" w:color="auto"/>
            <w:bottom w:val="none" w:sz="0" w:space="0" w:color="auto"/>
            <w:right w:val="none" w:sz="0" w:space="0" w:color="auto"/>
          </w:divBdr>
        </w:div>
        <w:div w:id="1344358733">
          <w:marLeft w:val="0"/>
          <w:marRight w:val="0"/>
          <w:marTop w:val="0"/>
          <w:marBottom w:val="0"/>
          <w:divBdr>
            <w:top w:val="none" w:sz="0" w:space="0" w:color="auto"/>
            <w:left w:val="none" w:sz="0" w:space="0" w:color="auto"/>
            <w:bottom w:val="none" w:sz="0" w:space="0" w:color="auto"/>
            <w:right w:val="none" w:sz="0" w:space="0" w:color="auto"/>
          </w:divBdr>
        </w:div>
        <w:div w:id="1069377789">
          <w:marLeft w:val="0"/>
          <w:marRight w:val="0"/>
          <w:marTop w:val="0"/>
          <w:marBottom w:val="0"/>
          <w:divBdr>
            <w:top w:val="none" w:sz="0" w:space="0" w:color="auto"/>
            <w:left w:val="none" w:sz="0" w:space="0" w:color="auto"/>
            <w:bottom w:val="none" w:sz="0" w:space="0" w:color="auto"/>
            <w:right w:val="none" w:sz="0" w:space="0" w:color="auto"/>
          </w:divBdr>
        </w:div>
        <w:div w:id="1669289263">
          <w:marLeft w:val="0"/>
          <w:marRight w:val="0"/>
          <w:marTop w:val="0"/>
          <w:marBottom w:val="0"/>
          <w:divBdr>
            <w:top w:val="none" w:sz="0" w:space="0" w:color="auto"/>
            <w:left w:val="none" w:sz="0" w:space="0" w:color="auto"/>
            <w:bottom w:val="none" w:sz="0" w:space="0" w:color="auto"/>
            <w:right w:val="none" w:sz="0" w:space="0" w:color="auto"/>
          </w:divBdr>
        </w:div>
        <w:div w:id="323247438">
          <w:marLeft w:val="0"/>
          <w:marRight w:val="0"/>
          <w:marTop w:val="0"/>
          <w:marBottom w:val="0"/>
          <w:divBdr>
            <w:top w:val="none" w:sz="0" w:space="0" w:color="auto"/>
            <w:left w:val="none" w:sz="0" w:space="0" w:color="auto"/>
            <w:bottom w:val="none" w:sz="0" w:space="0" w:color="auto"/>
            <w:right w:val="none" w:sz="0" w:space="0" w:color="auto"/>
          </w:divBdr>
        </w:div>
        <w:div w:id="779642480">
          <w:marLeft w:val="0"/>
          <w:marRight w:val="0"/>
          <w:marTop w:val="0"/>
          <w:marBottom w:val="0"/>
          <w:divBdr>
            <w:top w:val="none" w:sz="0" w:space="0" w:color="auto"/>
            <w:left w:val="none" w:sz="0" w:space="0" w:color="auto"/>
            <w:bottom w:val="none" w:sz="0" w:space="0" w:color="auto"/>
            <w:right w:val="none" w:sz="0" w:space="0" w:color="auto"/>
          </w:divBdr>
        </w:div>
        <w:div w:id="1976829135">
          <w:marLeft w:val="0"/>
          <w:marRight w:val="0"/>
          <w:marTop w:val="0"/>
          <w:marBottom w:val="0"/>
          <w:divBdr>
            <w:top w:val="none" w:sz="0" w:space="0" w:color="auto"/>
            <w:left w:val="none" w:sz="0" w:space="0" w:color="auto"/>
            <w:bottom w:val="none" w:sz="0" w:space="0" w:color="auto"/>
            <w:right w:val="none" w:sz="0" w:space="0" w:color="auto"/>
          </w:divBdr>
        </w:div>
        <w:div w:id="187060788">
          <w:marLeft w:val="0"/>
          <w:marRight w:val="0"/>
          <w:marTop w:val="0"/>
          <w:marBottom w:val="0"/>
          <w:divBdr>
            <w:top w:val="none" w:sz="0" w:space="0" w:color="auto"/>
            <w:left w:val="none" w:sz="0" w:space="0" w:color="auto"/>
            <w:bottom w:val="none" w:sz="0" w:space="0" w:color="auto"/>
            <w:right w:val="none" w:sz="0" w:space="0" w:color="auto"/>
          </w:divBdr>
        </w:div>
        <w:div w:id="1059329393">
          <w:marLeft w:val="0"/>
          <w:marRight w:val="0"/>
          <w:marTop w:val="0"/>
          <w:marBottom w:val="0"/>
          <w:divBdr>
            <w:top w:val="none" w:sz="0" w:space="0" w:color="auto"/>
            <w:left w:val="none" w:sz="0" w:space="0" w:color="auto"/>
            <w:bottom w:val="none" w:sz="0" w:space="0" w:color="auto"/>
            <w:right w:val="none" w:sz="0" w:space="0" w:color="auto"/>
          </w:divBdr>
        </w:div>
        <w:div w:id="563182799">
          <w:marLeft w:val="0"/>
          <w:marRight w:val="0"/>
          <w:marTop w:val="0"/>
          <w:marBottom w:val="0"/>
          <w:divBdr>
            <w:top w:val="none" w:sz="0" w:space="0" w:color="auto"/>
            <w:left w:val="none" w:sz="0" w:space="0" w:color="auto"/>
            <w:bottom w:val="none" w:sz="0" w:space="0" w:color="auto"/>
            <w:right w:val="none" w:sz="0" w:space="0" w:color="auto"/>
          </w:divBdr>
        </w:div>
        <w:div w:id="1304853674">
          <w:marLeft w:val="0"/>
          <w:marRight w:val="0"/>
          <w:marTop w:val="0"/>
          <w:marBottom w:val="0"/>
          <w:divBdr>
            <w:top w:val="none" w:sz="0" w:space="0" w:color="auto"/>
            <w:left w:val="none" w:sz="0" w:space="0" w:color="auto"/>
            <w:bottom w:val="none" w:sz="0" w:space="0" w:color="auto"/>
            <w:right w:val="none" w:sz="0" w:space="0" w:color="auto"/>
          </w:divBdr>
        </w:div>
        <w:div w:id="641236627">
          <w:marLeft w:val="0"/>
          <w:marRight w:val="0"/>
          <w:marTop w:val="0"/>
          <w:marBottom w:val="0"/>
          <w:divBdr>
            <w:top w:val="none" w:sz="0" w:space="0" w:color="auto"/>
            <w:left w:val="none" w:sz="0" w:space="0" w:color="auto"/>
            <w:bottom w:val="none" w:sz="0" w:space="0" w:color="auto"/>
            <w:right w:val="none" w:sz="0" w:space="0" w:color="auto"/>
          </w:divBdr>
        </w:div>
        <w:div w:id="101540387">
          <w:marLeft w:val="0"/>
          <w:marRight w:val="0"/>
          <w:marTop w:val="0"/>
          <w:marBottom w:val="0"/>
          <w:divBdr>
            <w:top w:val="none" w:sz="0" w:space="0" w:color="auto"/>
            <w:left w:val="none" w:sz="0" w:space="0" w:color="auto"/>
            <w:bottom w:val="none" w:sz="0" w:space="0" w:color="auto"/>
            <w:right w:val="none" w:sz="0" w:space="0" w:color="auto"/>
          </w:divBdr>
        </w:div>
        <w:div w:id="210389882">
          <w:marLeft w:val="0"/>
          <w:marRight w:val="0"/>
          <w:marTop w:val="0"/>
          <w:marBottom w:val="0"/>
          <w:divBdr>
            <w:top w:val="none" w:sz="0" w:space="0" w:color="auto"/>
            <w:left w:val="none" w:sz="0" w:space="0" w:color="auto"/>
            <w:bottom w:val="none" w:sz="0" w:space="0" w:color="auto"/>
            <w:right w:val="none" w:sz="0" w:space="0" w:color="auto"/>
          </w:divBdr>
        </w:div>
        <w:div w:id="417555770">
          <w:marLeft w:val="0"/>
          <w:marRight w:val="0"/>
          <w:marTop w:val="0"/>
          <w:marBottom w:val="0"/>
          <w:divBdr>
            <w:top w:val="none" w:sz="0" w:space="0" w:color="auto"/>
            <w:left w:val="none" w:sz="0" w:space="0" w:color="auto"/>
            <w:bottom w:val="none" w:sz="0" w:space="0" w:color="auto"/>
            <w:right w:val="none" w:sz="0" w:space="0" w:color="auto"/>
          </w:divBdr>
        </w:div>
        <w:div w:id="329868050">
          <w:marLeft w:val="0"/>
          <w:marRight w:val="0"/>
          <w:marTop w:val="0"/>
          <w:marBottom w:val="0"/>
          <w:divBdr>
            <w:top w:val="none" w:sz="0" w:space="0" w:color="auto"/>
            <w:left w:val="none" w:sz="0" w:space="0" w:color="auto"/>
            <w:bottom w:val="none" w:sz="0" w:space="0" w:color="auto"/>
            <w:right w:val="none" w:sz="0" w:space="0" w:color="auto"/>
          </w:divBdr>
        </w:div>
        <w:div w:id="1557351448">
          <w:marLeft w:val="0"/>
          <w:marRight w:val="0"/>
          <w:marTop w:val="0"/>
          <w:marBottom w:val="0"/>
          <w:divBdr>
            <w:top w:val="none" w:sz="0" w:space="0" w:color="auto"/>
            <w:left w:val="none" w:sz="0" w:space="0" w:color="auto"/>
            <w:bottom w:val="none" w:sz="0" w:space="0" w:color="auto"/>
            <w:right w:val="none" w:sz="0" w:space="0" w:color="auto"/>
          </w:divBdr>
        </w:div>
        <w:div w:id="1457790754">
          <w:marLeft w:val="0"/>
          <w:marRight w:val="0"/>
          <w:marTop w:val="0"/>
          <w:marBottom w:val="0"/>
          <w:divBdr>
            <w:top w:val="none" w:sz="0" w:space="0" w:color="auto"/>
            <w:left w:val="none" w:sz="0" w:space="0" w:color="auto"/>
            <w:bottom w:val="none" w:sz="0" w:space="0" w:color="auto"/>
            <w:right w:val="none" w:sz="0" w:space="0" w:color="auto"/>
          </w:divBdr>
        </w:div>
        <w:div w:id="2000693494">
          <w:marLeft w:val="0"/>
          <w:marRight w:val="0"/>
          <w:marTop w:val="0"/>
          <w:marBottom w:val="0"/>
          <w:divBdr>
            <w:top w:val="none" w:sz="0" w:space="0" w:color="auto"/>
            <w:left w:val="none" w:sz="0" w:space="0" w:color="auto"/>
            <w:bottom w:val="none" w:sz="0" w:space="0" w:color="auto"/>
            <w:right w:val="none" w:sz="0" w:space="0" w:color="auto"/>
          </w:divBdr>
        </w:div>
        <w:div w:id="176047735">
          <w:marLeft w:val="0"/>
          <w:marRight w:val="0"/>
          <w:marTop w:val="0"/>
          <w:marBottom w:val="0"/>
          <w:divBdr>
            <w:top w:val="none" w:sz="0" w:space="0" w:color="auto"/>
            <w:left w:val="none" w:sz="0" w:space="0" w:color="auto"/>
            <w:bottom w:val="none" w:sz="0" w:space="0" w:color="auto"/>
            <w:right w:val="none" w:sz="0" w:space="0" w:color="auto"/>
          </w:divBdr>
        </w:div>
        <w:div w:id="1573661260">
          <w:marLeft w:val="0"/>
          <w:marRight w:val="0"/>
          <w:marTop w:val="0"/>
          <w:marBottom w:val="0"/>
          <w:divBdr>
            <w:top w:val="none" w:sz="0" w:space="0" w:color="auto"/>
            <w:left w:val="none" w:sz="0" w:space="0" w:color="auto"/>
            <w:bottom w:val="none" w:sz="0" w:space="0" w:color="auto"/>
            <w:right w:val="none" w:sz="0" w:space="0" w:color="auto"/>
          </w:divBdr>
        </w:div>
        <w:div w:id="789200343">
          <w:marLeft w:val="0"/>
          <w:marRight w:val="0"/>
          <w:marTop w:val="0"/>
          <w:marBottom w:val="0"/>
          <w:divBdr>
            <w:top w:val="none" w:sz="0" w:space="0" w:color="auto"/>
            <w:left w:val="none" w:sz="0" w:space="0" w:color="auto"/>
            <w:bottom w:val="none" w:sz="0" w:space="0" w:color="auto"/>
            <w:right w:val="none" w:sz="0" w:space="0" w:color="auto"/>
          </w:divBdr>
        </w:div>
        <w:div w:id="1986935103">
          <w:marLeft w:val="0"/>
          <w:marRight w:val="0"/>
          <w:marTop w:val="0"/>
          <w:marBottom w:val="0"/>
          <w:divBdr>
            <w:top w:val="none" w:sz="0" w:space="0" w:color="auto"/>
            <w:left w:val="none" w:sz="0" w:space="0" w:color="auto"/>
            <w:bottom w:val="none" w:sz="0" w:space="0" w:color="auto"/>
            <w:right w:val="none" w:sz="0" w:space="0" w:color="auto"/>
          </w:divBdr>
        </w:div>
        <w:div w:id="833377395">
          <w:marLeft w:val="0"/>
          <w:marRight w:val="0"/>
          <w:marTop w:val="0"/>
          <w:marBottom w:val="0"/>
          <w:divBdr>
            <w:top w:val="none" w:sz="0" w:space="0" w:color="auto"/>
            <w:left w:val="none" w:sz="0" w:space="0" w:color="auto"/>
            <w:bottom w:val="none" w:sz="0" w:space="0" w:color="auto"/>
            <w:right w:val="none" w:sz="0" w:space="0" w:color="auto"/>
          </w:divBdr>
        </w:div>
        <w:div w:id="1907835512">
          <w:marLeft w:val="0"/>
          <w:marRight w:val="0"/>
          <w:marTop w:val="0"/>
          <w:marBottom w:val="0"/>
          <w:divBdr>
            <w:top w:val="none" w:sz="0" w:space="0" w:color="auto"/>
            <w:left w:val="none" w:sz="0" w:space="0" w:color="auto"/>
            <w:bottom w:val="none" w:sz="0" w:space="0" w:color="auto"/>
            <w:right w:val="none" w:sz="0" w:space="0" w:color="auto"/>
          </w:divBdr>
        </w:div>
        <w:div w:id="401217676">
          <w:marLeft w:val="0"/>
          <w:marRight w:val="0"/>
          <w:marTop w:val="0"/>
          <w:marBottom w:val="0"/>
          <w:divBdr>
            <w:top w:val="none" w:sz="0" w:space="0" w:color="auto"/>
            <w:left w:val="none" w:sz="0" w:space="0" w:color="auto"/>
            <w:bottom w:val="none" w:sz="0" w:space="0" w:color="auto"/>
            <w:right w:val="none" w:sz="0" w:space="0" w:color="auto"/>
          </w:divBdr>
        </w:div>
        <w:div w:id="1145396085">
          <w:marLeft w:val="0"/>
          <w:marRight w:val="0"/>
          <w:marTop w:val="0"/>
          <w:marBottom w:val="0"/>
          <w:divBdr>
            <w:top w:val="none" w:sz="0" w:space="0" w:color="auto"/>
            <w:left w:val="none" w:sz="0" w:space="0" w:color="auto"/>
            <w:bottom w:val="none" w:sz="0" w:space="0" w:color="auto"/>
            <w:right w:val="none" w:sz="0" w:space="0" w:color="auto"/>
          </w:divBdr>
        </w:div>
        <w:div w:id="667637858">
          <w:marLeft w:val="0"/>
          <w:marRight w:val="0"/>
          <w:marTop w:val="0"/>
          <w:marBottom w:val="0"/>
          <w:divBdr>
            <w:top w:val="none" w:sz="0" w:space="0" w:color="auto"/>
            <w:left w:val="none" w:sz="0" w:space="0" w:color="auto"/>
            <w:bottom w:val="none" w:sz="0" w:space="0" w:color="auto"/>
            <w:right w:val="none" w:sz="0" w:space="0" w:color="auto"/>
          </w:divBdr>
        </w:div>
        <w:div w:id="1436056820">
          <w:marLeft w:val="0"/>
          <w:marRight w:val="0"/>
          <w:marTop w:val="0"/>
          <w:marBottom w:val="0"/>
          <w:divBdr>
            <w:top w:val="none" w:sz="0" w:space="0" w:color="auto"/>
            <w:left w:val="none" w:sz="0" w:space="0" w:color="auto"/>
            <w:bottom w:val="none" w:sz="0" w:space="0" w:color="auto"/>
            <w:right w:val="none" w:sz="0" w:space="0" w:color="auto"/>
          </w:divBdr>
        </w:div>
        <w:div w:id="1523976777">
          <w:marLeft w:val="0"/>
          <w:marRight w:val="0"/>
          <w:marTop w:val="0"/>
          <w:marBottom w:val="0"/>
          <w:divBdr>
            <w:top w:val="none" w:sz="0" w:space="0" w:color="auto"/>
            <w:left w:val="none" w:sz="0" w:space="0" w:color="auto"/>
            <w:bottom w:val="none" w:sz="0" w:space="0" w:color="auto"/>
            <w:right w:val="none" w:sz="0" w:space="0" w:color="auto"/>
          </w:divBdr>
        </w:div>
        <w:div w:id="685062247">
          <w:marLeft w:val="0"/>
          <w:marRight w:val="0"/>
          <w:marTop w:val="0"/>
          <w:marBottom w:val="0"/>
          <w:divBdr>
            <w:top w:val="none" w:sz="0" w:space="0" w:color="auto"/>
            <w:left w:val="none" w:sz="0" w:space="0" w:color="auto"/>
            <w:bottom w:val="none" w:sz="0" w:space="0" w:color="auto"/>
            <w:right w:val="none" w:sz="0" w:space="0" w:color="auto"/>
          </w:divBdr>
        </w:div>
        <w:div w:id="1318532575">
          <w:marLeft w:val="0"/>
          <w:marRight w:val="0"/>
          <w:marTop w:val="0"/>
          <w:marBottom w:val="0"/>
          <w:divBdr>
            <w:top w:val="none" w:sz="0" w:space="0" w:color="auto"/>
            <w:left w:val="none" w:sz="0" w:space="0" w:color="auto"/>
            <w:bottom w:val="none" w:sz="0" w:space="0" w:color="auto"/>
            <w:right w:val="none" w:sz="0" w:space="0" w:color="auto"/>
          </w:divBdr>
        </w:div>
        <w:div w:id="844637983">
          <w:marLeft w:val="0"/>
          <w:marRight w:val="0"/>
          <w:marTop w:val="0"/>
          <w:marBottom w:val="0"/>
          <w:divBdr>
            <w:top w:val="none" w:sz="0" w:space="0" w:color="auto"/>
            <w:left w:val="none" w:sz="0" w:space="0" w:color="auto"/>
            <w:bottom w:val="none" w:sz="0" w:space="0" w:color="auto"/>
            <w:right w:val="none" w:sz="0" w:space="0" w:color="auto"/>
          </w:divBdr>
        </w:div>
        <w:div w:id="1583447362">
          <w:marLeft w:val="0"/>
          <w:marRight w:val="0"/>
          <w:marTop w:val="0"/>
          <w:marBottom w:val="0"/>
          <w:divBdr>
            <w:top w:val="none" w:sz="0" w:space="0" w:color="auto"/>
            <w:left w:val="none" w:sz="0" w:space="0" w:color="auto"/>
            <w:bottom w:val="none" w:sz="0" w:space="0" w:color="auto"/>
            <w:right w:val="none" w:sz="0" w:space="0" w:color="auto"/>
          </w:divBdr>
        </w:div>
        <w:div w:id="2044596002">
          <w:marLeft w:val="0"/>
          <w:marRight w:val="0"/>
          <w:marTop w:val="0"/>
          <w:marBottom w:val="0"/>
          <w:divBdr>
            <w:top w:val="none" w:sz="0" w:space="0" w:color="auto"/>
            <w:left w:val="none" w:sz="0" w:space="0" w:color="auto"/>
            <w:bottom w:val="none" w:sz="0" w:space="0" w:color="auto"/>
            <w:right w:val="none" w:sz="0" w:space="0" w:color="auto"/>
          </w:divBdr>
        </w:div>
        <w:div w:id="315376606">
          <w:marLeft w:val="0"/>
          <w:marRight w:val="0"/>
          <w:marTop w:val="0"/>
          <w:marBottom w:val="0"/>
          <w:divBdr>
            <w:top w:val="none" w:sz="0" w:space="0" w:color="auto"/>
            <w:left w:val="none" w:sz="0" w:space="0" w:color="auto"/>
            <w:bottom w:val="none" w:sz="0" w:space="0" w:color="auto"/>
            <w:right w:val="none" w:sz="0" w:space="0" w:color="auto"/>
          </w:divBdr>
        </w:div>
        <w:div w:id="1118253141">
          <w:marLeft w:val="0"/>
          <w:marRight w:val="0"/>
          <w:marTop w:val="0"/>
          <w:marBottom w:val="0"/>
          <w:divBdr>
            <w:top w:val="none" w:sz="0" w:space="0" w:color="auto"/>
            <w:left w:val="none" w:sz="0" w:space="0" w:color="auto"/>
            <w:bottom w:val="none" w:sz="0" w:space="0" w:color="auto"/>
            <w:right w:val="none" w:sz="0" w:space="0" w:color="auto"/>
          </w:divBdr>
        </w:div>
        <w:div w:id="814100868">
          <w:marLeft w:val="0"/>
          <w:marRight w:val="0"/>
          <w:marTop w:val="0"/>
          <w:marBottom w:val="0"/>
          <w:divBdr>
            <w:top w:val="none" w:sz="0" w:space="0" w:color="auto"/>
            <w:left w:val="none" w:sz="0" w:space="0" w:color="auto"/>
            <w:bottom w:val="none" w:sz="0" w:space="0" w:color="auto"/>
            <w:right w:val="none" w:sz="0" w:space="0" w:color="auto"/>
          </w:divBdr>
        </w:div>
        <w:div w:id="790321504">
          <w:marLeft w:val="0"/>
          <w:marRight w:val="0"/>
          <w:marTop w:val="0"/>
          <w:marBottom w:val="0"/>
          <w:divBdr>
            <w:top w:val="none" w:sz="0" w:space="0" w:color="auto"/>
            <w:left w:val="none" w:sz="0" w:space="0" w:color="auto"/>
            <w:bottom w:val="none" w:sz="0" w:space="0" w:color="auto"/>
            <w:right w:val="none" w:sz="0" w:space="0" w:color="auto"/>
          </w:divBdr>
        </w:div>
        <w:div w:id="1342271406">
          <w:marLeft w:val="0"/>
          <w:marRight w:val="0"/>
          <w:marTop w:val="0"/>
          <w:marBottom w:val="0"/>
          <w:divBdr>
            <w:top w:val="none" w:sz="0" w:space="0" w:color="auto"/>
            <w:left w:val="none" w:sz="0" w:space="0" w:color="auto"/>
            <w:bottom w:val="none" w:sz="0" w:space="0" w:color="auto"/>
            <w:right w:val="none" w:sz="0" w:space="0" w:color="auto"/>
          </w:divBdr>
        </w:div>
      </w:divsChild>
    </w:div>
    <w:div w:id="625815214">
      <w:bodyDiv w:val="1"/>
      <w:marLeft w:val="0"/>
      <w:marRight w:val="0"/>
      <w:marTop w:val="0"/>
      <w:marBottom w:val="0"/>
      <w:divBdr>
        <w:top w:val="none" w:sz="0" w:space="0" w:color="auto"/>
        <w:left w:val="none" w:sz="0" w:space="0" w:color="auto"/>
        <w:bottom w:val="none" w:sz="0" w:space="0" w:color="auto"/>
        <w:right w:val="none" w:sz="0" w:space="0" w:color="auto"/>
      </w:divBdr>
      <w:divsChild>
        <w:div w:id="1934125314">
          <w:marLeft w:val="0"/>
          <w:marRight w:val="0"/>
          <w:marTop w:val="0"/>
          <w:marBottom w:val="0"/>
          <w:divBdr>
            <w:top w:val="none" w:sz="0" w:space="0" w:color="auto"/>
            <w:left w:val="none" w:sz="0" w:space="0" w:color="auto"/>
            <w:bottom w:val="none" w:sz="0" w:space="0" w:color="auto"/>
            <w:right w:val="none" w:sz="0" w:space="0" w:color="auto"/>
          </w:divBdr>
        </w:div>
      </w:divsChild>
    </w:div>
    <w:div w:id="667288411">
      <w:bodyDiv w:val="1"/>
      <w:marLeft w:val="0"/>
      <w:marRight w:val="0"/>
      <w:marTop w:val="0"/>
      <w:marBottom w:val="0"/>
      <w:divBdr>
        <w:top w:val="none" w:sz="0" w:space="0" w:color="auto"/>
        <w:left w:val="none" w:sz="0" w:space="0" w:color="auto"/>
        <w:bottom w:val="none" w:sz="0" w:space="0" w:color="auto"/>
        <w:right w:val="none" w:sz="0" w:space="0" w:color="auto"/>
      </w:divBdr>
    </w:div>
    <w:div w:id="879247138">
      <w:bodyDiv w:val="1"/>
      <w:marLeft w:val="0"/>
      <w:marRight w:val="0"/>
      <w:marTop w:val="0"/>
      <w:marBottom w:val="0"/>
      <w:divBdr>
        <w:top w:val="none" w:sz="0" w:space="0" w:color="auto"/>
        <w:left w:val="none" w:sz="0" w:space="0" w:color="auto"/>
        <w:bottom w:val="none" w:sz="0" w:space="0" w:color="auto"/>
        <w:right w:val="none" w:sz="0" w:space="0" w:color="auto"/>
      </w:divBdr>
    </w:div>
    <w:div w:id="1377587767">
      <w:bodyDiv w:val="1"/>
      <w:marLeft w:val="0"/>
      <w:marRight w:val="0"/>
      <w:marTop w:val="0"/>
      <w:marBottom w:val="0"/>
      <w:divBdr>
        <w:top w:val="none" w:sz="0" w:space="0" w:color="auto"/>
        <w:left w:val="none" w:sz="0" w:space="0" w:color="auto"/>
        <w:bottom w:val="none" w:sz="0" w:space="0" w:color="auto"/>
        <w:right w:val="none" w:sz="0" w:space="0" w:color="auto"/>
      </w:divBdr>
    </w:div>
    <w:div w:id="1407453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TotalTime>
  <Pages>8</Pages>
  <Words>1932</Words>
  <Characters>11018</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Масевнина</cp:lastModifiedBy>
  <cp:revision>16</cp:revision>
  <dcterms:created xsi:type="dcterms:W3CDTF">2018-09-25T14:11:00Z</dcterms:created>
  <dcterms:modified xsi:type="dcterms:W3CDTF">2024-09-19T09:50:00Z</dcterms:modified>
</cp:coreProperties>
</file>