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70" w:rsidRPr="00D62B70" w:rsidRDefault="00D62B70" w:rsidP="00D62B70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D62B7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Конспект: «Основные текстовые редакторы: возможности и форматы создаваемых документов. Основные требования к структуре документов»</w:t>
      </w:r>
    </w:p>
    <w:p w:rsidR="00D62B70" w:rsidRPr="00D62B70" w:rsidRDefault="00D62B70" w:rsidP="00D62B70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1. Понятие и классификация текстовых редакторов</w:t>
      </w:r>
    </w:p>
    <w:p w:rsidR="00D62B70" w:rsidRPr="00D62B70" w:rsidRDefault="00D62B70" w:rsidP="00D62B70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Текстовый редактор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t> — программа для создания, просмотра и редактирования текстовых данных.</w:t>
      </w:r>
    </w:p>
    <w:p w:rsidR="00D62B70" w:rsidRPr="00D62B70" w:rsidRDefault="00D62B70" w:rsidP="00D62B70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bookmarkStart w:id="0" w:name="_GoBack"/>
      <w:bookmarkEnd w:id="0"/>
      <w:r w:rsidRPr="00D62B70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2. Популярные текстовые редакторы и их возможности</w:t>
      </w:r>
    </w:p>
    <w:p w:rsidR="00D62B70" w:rsidRPr="00D62B70" w:rsidRDefault="00D62B70" w:rsidP="00D62B70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Простые текстовые редакторы (базовый функционал)</w:t>
      </w:r>
    </w:p>
    <w:p w:rsidR="00D62B70" w:rsidRPr="00D62B70" w:rsidRDefault="00D62B70" w:rsidP="00D62B70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«Блокнот»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t> (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Windows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) — ввод и редактирование текста, поиск/замена, сохранение/печать.</w:t>
      </w:r>
    </w:p>
    <w:p w:rsidR="00D62B70" w:rsidRPr="00D62B70" w:rsidRDefault="00D62B70" w:rsidP="00D62B70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Notepad</w:t>
      </w:r>
      <w:proofErr w:type="spellEnd"/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++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t> (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Windows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) — подсветка синтаксиса, поддержка множества кодировок, макросы.</w:t>
      </w:r>
    </w:p>
    <w:p w:rsidR="00D62B70" w:rsidRPr="00D62B70" w:rsidRDefault="00D62B70" w:rsidP="00D62B70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Vim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 (кроссплатформенный) — модальный интерфейс, мощная настройка, автоматизация.</w:t>
      </w:r>
    </w:p>
    <w:p w:rsidR="00D62B70" w:rsidRPr="00D62B70" w:rsidRDefault="00D62B70" w:rsidP="00D62B70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Kate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 (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Linux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Windows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) — подсветка синтаксиса для многих языков, гибкий интерфейс.</w:t>
      </w:r>
    </w:p>
    <w:p w:rsidR="00D62B70" w:rsidRPr="00D62B70" w:rsidRDefault="00D62B70" w:rsidP="00D62B70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Emacs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 (кроссплатформенный) — многоцелевой, расширяемый, режимы для программирования.</w:t>
      </w:r>
    </w:p>
    <w:p w:rsidR="00D62B70" w:rsidRPr="00D62B70" w:rsidRDefault="00D62B70" w:rsidP="00D62B70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Базовый функционал:</w:t>
      </w:r>
    </w:p>
    <w:p w:rsidR="00D62B70" w:rsidRPr="00D62B70" w:rsidRDefault="00D62B70" w:rsidP="00D62B70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ввод и редактирование текста;</w:t>
      </w:r>
    </w:p>
    <w:p w:rsidR="00D62B70" w:rsidRPr="00D62B70" w:rsidRDefault="00D62B70" w:rsidP="00D62B70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копирование/вырезание/вставка;</w:t>
      </w:r>
    </w:p>
    <w:p w:rsidR="00D62B70" w:rsidRPr="00D62B70" w:rsidRDefault="00D62B70" w:rsidP="00D62B70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поиск и замена фрагментов;</w:t>
      </w:r>
    </w:p>
    <w:p w:rsidR="00D62B70" w:rsidRPr="00D62B70" w:rsidRDefault="00D62B70" w:rsidP="00D62B70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сохранение и печать документов;</w:t>
      </w:r>
    </w:p>
    <w:p w:rsidR="00D62B70" w:rsidRPr="00D62B70" w:rsidRDefault="00D62B70" w:rsidP="00D62B70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работа с кодировками.</w:t>
      </w:r>
    </w:p>
    <w:p w:rsidR="00D62B70" w:rsidRPr="00D62B70" w:rsidRDefault="00D62B70" w:rsidP="00D62B70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Текстовые процессоры (расширенный функционал)</w:t>
      </w:r>
    </w:p>
    <w:p w:rsidR="00D62B70" w:rsidRPr="00D62B70" w:rsidRDefault="00D62B70" w:rsidP="00D62B70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Microsoft</w:t>
      </w:r>
      <w:proofErr w:type="spellEnd"/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Word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 — форматирование текста и абзацев, таблицы, графика, проверка орфографии, макросы (VBA), стили, оглавления.</w:t>
      </w:r>
    </w:p>
    <w:p w:rsidR="00D62B70" w:rsidRPr="00D62B70" w:rsidRDefault="00D62B70" w:rsidP="00D62B70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WordPad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 (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Windows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) — базовое форматирование, печать (без таблиц и проверки орфографии).</w:t>
      </w:r>
    </w:p>
    <w:p w:rsidR="00D62B70" w:rsidRPr="00D62B70" w:rsidRDefault="00D62B70" w:rsidP="00D62B70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OpenOffice</w:t>
      </w:r>
      <w:proofErr w:type="spellEnd"/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Writer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 xml:space="preserve"> — аналог 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Word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, поддержка стилей страниц, кроссплатформенность.</w:t>
      </w:r>
    </w:p>
    <w:p w:rsidR="00D62B70" w:rsidRPr="00D62B70" w:rsidRDefault="00D62B70" w:rsidP="00D62B70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LaTeX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 — автоматизация вёрстки, нумерация разделов/формул, библиография, размещение иллюстраций.</w:t>
      </w:r>
    </w:p>
    <w:p w:rsidR="00D62B70" w:rsidRPr="00D62B70" w:rsidRDefault="00D62B70" w:rsidP="00D62B70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Расширенный функционал:</w:t>
      </w:r>
    </w:p>
    <w:p w:rsidR="00D62B70" w:rsidRPr="00D62B70" w:rsidRDefault="00D62B70" w:rsidP="00D62B70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форматирование шрифтов и абзацев;</w:t>
      </w:r>
    </w:p>
    <w:p w:rsidR="00D62B70" w:rsidRPr="00D62B70" w:rsidRDefault="00D62B70" w:rsidP="00D62B70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вставка и редактирование таблиц;</w:t>
      </w:r>
    </w:p>
    <w:p w:rsidR="00D62B70" w:rsidRPr="00D62B70" w:rsidRDefault="00D62B70" w:rsidP="00D62B70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работа с графическими объектами;</w:t>
      </w:r>
    </w:p>
    <w:p w:rsidR="00D62B70" w:rsidRPr="00D62B70" w:rsidRDefault="00D62B70" w:rsidP="00D62B70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проверка орфографии и грамматики;</w:t>
      </w:r>
    </w:p>
    <w:p w:rsidR="00D62B70" w:rsidRPr="00D62B70" w:rsidRDefault="00D62B70" w:rsidP="00D62B70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создание оглавлений и ссылок;</w:t>
      </w:r>
    </w:p>
    <w:p w:rsidR="00D62B70" w:rsidRPr="00D62B70" w:rsidRDefault="00D62B70" w:rsidP="00D62B70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предварительный просмотр (WYSIWYG).</w:t>
      </w:r>
    </w:p>
    <w:p w:rsidR="00D62B70" w:rsidRPr="00D62B70" w:rsidRDefault="00D62B70" w:rsidP="00D62B70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3. Форматы создаваемых документов</w:t>
      </w:r>
    </w:p>
    <w:p w:rsidR="00D62B70" w:rsidRPr="00D62B70" w:rsidRDefault="00D62B70" w:rsidP="00D62B70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Основные расширения и их особенности:</w:t>
      </w:r>
    </w:p>
    <w:p w:rsidR="00D62B70" w:rsidRPr="00D62B70" w:rsidRDefault="00D62B70" w:rsidP="00D62B70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Consolas" w:eastAsia="Times New Roman" w:hAnsi="Consolas" w:cs="Courier New"/>
          <w:sz w:val="21"/>
          <w:szCs w:val="21"/>
          <w:bdr w:val="single" w:sz="8" w:space="2" w:color="auto" w:frame="1"/>
          <w:shd w:val="clear" w:color="auto" w:fill="FCFCFC"/>
          <w:lang w:eastAsia="ru-RU"/>
        </w:rPr>
        <w:t>.</w:t>
      </w:r>
      <w:proofErr w:type="spellStart"/>
      <w:r w:rsidRPr="00D62B70">
        <w:rPr>
          <w:rFonts w:ascii="Consolas" w:eastAsia="Times New Roman" w:hAnsi="Consolas" w:cs="Courier New"/>
          <w:sz w:val="21"/>
          <w:szCs w:val="21"/>
          <w:bdr w:val="single" w:sz="8" w:space="2" w:color="auto" w:frame="1"/>
          <w:shd w:val="clear" w:color="auto" w:fill="FCFCFC"/>
          <w:lang w:eastAsia="ru-RU"/>
        </w:rPr>
        <w:t>txt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 — простой текст без форматирования, максимальная совместимость.</w:t>
      </w:r>
    </w:p>
    <w:p w:rsidR="00D62B70" w:rsidRPr="00D62B70" w:rsidRDefault="00D62B70" w:rsidP="00D62B70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Consolas" w:eastAsia="Times New Roman" w:hAnsi="Consolas" w:cs="Courier New"/>
          <w:sz w:val="21"/>
          <w:szCs w:val="21"/>
          <w:bdr w:val="single" w:sz="8" w:space="2" w:color="auto" w:frame="1"/>
          <w:shd w:val="clear" w:color="auto" w:fill="FCFCFC"/>
          <w:lang w:eastAsia="ru-RU"/>
        </w:rPr>
        <w:t>.</w:t>
      </w:r>
      <w:proofErr w:type="spellStart"/>
      <w:r w:rsidRPr="00D62B70">
        <w:rPr>
          <w:rFonts w:ascii="Consolas" w:eastAsia="Times New Roman" w:hAnsi="Consolas" w:cs="Courier New"/>
          <w:sz w:val="21"/>
          <w:szCs w:val="21"/>
          <w:bdr w:val="single" w:sz="8" w:space="2" w:color="auto" w:frame="1"/>
          <w:shd w:val="clear" w:color="auto" w:fill="FCFCFC"/>
          <w:lang w:eastAsia="ru-RU"/>
        </w:rPr>
        <w:t>doc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 xml:space="preserve"> — старый формат 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Word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 xml:space="preserve"> (до 2007), поддерживает форматирование, макросы.</w:t>
      </w:r>
    </w:p>
    <w:p w:rsidR="00D62B70" w:rsidRPr="00D62B70" w:rsidRDefault="00D62B70" w:rsidP="00D62B70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Consolas" w:eastAsia="Times New Roman" w:hAnsi="Consolas" w:cs="Courier New"/>
          <w:sz w:val="21"/>
          <w:szCs w:val="21"/>
          <w:bdr w:val="single" w:sz="8" w:space="2" w:color="auto" w:frame="1"/>
          <w:shd w:val="clear" w:color="auto" w:fill="FCFCFC"/>
          <w:lang w:eastAsia="ru-RU"/>
        </w:rPr>
        <w:t>.</w:t>
      </w:r>
      <w:proofErr w:type="spellStart"/>
      <w:r w:rsidRPr="00D62B70">
        <w:rPr>
          <w:rFonts w:ascii="Consolas" w:eastAsia="Times New Roman" w:hAnsi="Consolas" w:cs="Courier New"/>
          <w:sz w:val="21"/>
          <w:szCs w:val="21"/>
          <w:bdr w:val="single" w:sz="8" w:space="2" w:color="auto" w:frame="1"/>
          <w:shd w:val="clear" w:color="auto" w:fill="FCFCFC"/>
          <w:lang w:eastAsia="ru-RU"/>
        </w:rPr>
        <w:t>docx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 xml:space="preserve"> — современный формат 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Word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 xml:space="preserve"> (OOXML), ZIP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noBreakHyphen/>
        <w:t>архив с XML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noBreakHyphen/>
        <w:t>данными, лучшая совместимость.</w:t>
      </w:r>
    </w:p>
    <w:p w:rsidR="00D62B70" w:rsidRPr="00D62B70" w:rsidRDefault="00D62B70" w:rsidP="00D62B70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Consolas" w:eastAsia="Times New Roman" w:hAnsi="Consolas" w:cs="Courier New"/>
          <w:sz w:val="21"/>
          <w:szCs w:val="21"/>
          <w:bdr w:val="single" w:sz="8" w:space="2" w:color="auto" w:frame="1"/>
          <w:shd w:val="clear" w:color="auto" w:fill="FCFCFC"/>
          <w:lang w:eastAsia="ru-RU"/>
        </w:rPr>
        <w:t>.</w:t>
      </w:r>
      <w:proofErr w:type="spellStart"/>
      <w:r w:rsidRPr="00D62B70">
        <w:rPr>
          <w:rFonts w:ascii="Consolas" w:eastAsia="Times New Roman" w:hAnsi="Consolas" w:cs="Courier New"/>
          <w:sz w:val="21"/>
          <w:szCs w:val="21"/>
          <w:bdr w:val="single" w:sz="8" w:space="2" w:color="auto" w:frame="1"/>
          <w:shd w:val="clear" w:color="auto" w:fill="FCFCFC"/>
          <w:lang w:eastAsia="ru-RU"/>
        </w:rPr>
        <w:t>odt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 xml:space="preserve"> — открытый формат 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OpenOffice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LibreOffice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, основан на XML.</w:t>
      </w:r>
    </w:p>
    <w:p w:rsidR="00D62B70" w:rsidRPr="00D62B70" w:rsidRDefault="00D62B70" w:rsidP="00D62B70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Consolas" w:eastAsia="Times New Roman" w:hAnsi="Consolas" w:cs="Courier New"/>
          <w:sz w:val="21"/>
          <w:szCs w:val="21"/>
          <w:bdr w:val="single" w:sz="8" w:space="2" w:color="auto" w:frame="1"/>
          <w:shd w:val="clear" w:color="auto" w:fill="FCFCFC"/>
          <w:lang w:eastAsia="ru-RU"/>
        </w:rPr>
        <w:t>.</w:t>
      </w:r>
      <w:proofErr w:type="spellStart"/>
      <w:r w:rsidRPr="00D62B70">
        <w:rPr>
          <w:rFonts w:ascii="Consolas" w:eastAsia="Times New Roman" w:hAnsi="Consolas" w:cs="Courier New"/>
          <w:sz w:val="21"/>
          <w:szCs w:val="21"/>
          <w:bdr w:val="single" w:sz="8" w:space="2" w:color="auto" w:frame="1"/>
          <w:shd w:val="clear" w:color="auto" w:fill="FCFCFC"/>
          <w:lang w:eastAsia="ru-RU"/>
        </w:rPr>
        <w:t>rtf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 — 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Rich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Text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Format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, кроссплатформенный, сохраняет базовое форматирование.</w:t>
      </w:r>
    </w:p>
    <w:p w:rsidR="00D62B70" w:rsidRPr="00D62B70" w:rsidRDefault="00D62B70" w:rsidP="00D62B70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Consolas" w:eastAsia="Times New Roman" w:hAnsi="Consolas" w:cs="Courier New"/>
          <w:sz w:val="21"/>
          <w:szCs w:val="21"/>
          <w:bdr w:val="single" w:sz="8" w:space="2" w:color="auto" w:frame="1"/>
          <w:shd w:val="clear" w:color="auto" w:fill="FCFCFC"/>
          <w:lang w:eastAsia="ru-RU"/>
        </w:rPr>
        <w:t>.</w:t>
      </w:r>
      <w:proofErr w:type="spellStart"/>
      <w:r w:rsidRPr="00D62B70">
        <w:rPr>
          <w:rFonts w:ascii="Consolas" w:eastAsia="Times New Roman" w:hAnsi="Consolas" w:cs="Courier New"/>
          <w:sz w:val="21"/>
          <w:szCs w:val="21"/>
          <w:bdr w:val="single" w:sz="8" w:space="2" w:color="auto" w:frame="1"/>
          <w:shd w:val="clear" w:color="auto" w:fill="FCFCFC"/>
          <w:lang w:eastAsia="ru-RU"/>
        </w:rPr>
        <w:t>pdf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 — 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Portable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Document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Format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, фиксированная вёрстка, кроссплатформенность.</w:t>
      </w:r>
    </w:p>
    <w:p w:rsidR="00D62B70" w:rsidRPr="00D62B70" w:rsidRDefault="00D62B70" w:rsidP="00D62B70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Consolas" w:eastAsia="Times New Roman" w:hAnsi="Consolas" w:cs="Courier New"/>
          <w:sz w:val="21"/>
          <w:szCs w:val="21"/>
          <w:bdr w:val="single" w:sz="8" w:space="2" w:color="auto" w:frame="1"/>
          <w:shd w:val="clear" w:color="auto" w:fill="FCFCFC"/>
          <w:lang w:eastAsia="ru-RU"/>
        </w:rPr>
        <w:t>.</w:t>
      </w:r>
      <w:proofErr w:type="spellStart"/>
      <w:r w:rsidRPr="00D62B70">
        <w:rPr>
          <w:rFonts w:ascii="Consolas" w:eastAsia="Times New Roman" w:hAnsi="Consolas" w:cs="Courier New"/>
          <w:sz w:val="21"/>
          <w:szCs w:val="21"/>
          <w:bdr w:val="single" w:sz="8" w:space="2" w:color="auto" w:frame="1"/>
          <w:shd w:val="clear" w:color="auto" w:fill="FCFCFC"/>
          <w:lang w:eastAsia="ru-RU"/>
        </w:rPr>
        <w:t>tex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 xml:space="preserve"> — исходный код для 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LaTeX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, требует компиляции в PDF.</w:t>
      </w:r>
    </w:p>
    <w:p w:rsidR="00D62B70" w:rsidRPr="00D62B70" w:rsidRDefault="00D62B70" w:rsidP="00D62B70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Consolas" w:eastAsia="Times New Roman" w:hAnsi="Consolas" w:cs="Courier New"/>
          <w:sz w:val="21"/>
          <w:szCs w:val="21"/>
          <w:bdr w:val="single" w:sz="8" w:space="2" w:color="auto" w:frame="1"/>
          <w:shd w:val="clear" w:color="auto" w:fill="FCFCFC"/>
          <w:lang w:eastAsia="ru-RU"/>
        </w:rPr>
        <w:t>.</w:t>
      </w:r>
      <w:proofErr w:type="spellStart"/>
      <w:r w:rsidRPr="00D62B70">
        <w:rPr>
          <w:rFonts w:ascii="Consolas" w:eastAsia="Times New Roman" w:hAnsi="Consolas" w:cs="Courier New"/>
          <w:sz w:val="21"/>
          <w:szCs w:val="21"/>
          <w:bdr w:val="single" w:sz="8" w:space="2" w:color="auto" w:frame="1"/>
          <w:shd w:val="clear" w:color="auto" w:fill="FCFCFC"/>
          <w:lang w:eastAsia="ru-RU"/>
        </w:rPr>
        <w:t>html</w:t>
      </w:r>
      <w:proofErr w:type="spellEnd"/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/</w:t>
      </w:r>
      <w:r w:rsidRPr="00D62B70">
        <w:rPr>
          <w:rFonts w:ascii="Consolas" w:eastAsia="Times New Roman" w:hAnsi="Consolas" w:cs="Courier New"/>
          <w:sz w:val="21"/>
          <w:szCs w:val="21"/>
          <w:bdr w:val="single" w:sz="8" w:space="2" w:color="auto" w:frame="1"/>
          <w:shd w:val="clear" w:color="auto" w:fill="FCFCFC"/>
          <w:lang w:eastAsia="ru-RU"/>
        </w:rPr>
        <w:t>.</w:t>
      </w:r>
      <w:proofErr w:type="spellStart"/>
      <w:r w:rsidRPr="00D62B70">
        <w:rPr>
          <w:rFonts w:ascii="Consolas" w:eastAsia="Times New Roman" w:hAnsi="Consolas" w:cs="Courier New"/>
          <w:sz w:val="21"/>
          <w:szCs w:val="21"/>
          <w:bdr w:val="single" w:sz="8" w:space="2" w:color="auto" w:frame="1"/>
          <w:shd w:val="clear" w:color="auto" w:fill="FCFCFC"/>
          <w:lang w:eastAsia="ru-RU"/>
        </w:rPr>
        <w:t>htm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 — веб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noBreakHyphen/>
        <w:t>формат, поддерживает сложное форматирование и мультимедиа.</w:t>
      </w:r>
    </w:p>
    <w:p w:rsidR="00D62B70" w:rsidRPr="00D62B70" w:rsidRDefault="00D62B70" w:rsidP="00D62B70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Важно: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t> при переносе между программами форматирование может теряться (особенно между </w:t>
      </w:r>
      <w:r w:rsidRPr="00D62B70">
        <w:rPr>
          <w:rFonts w:ascii="Consolas" w:eastAsia="Times New Roman" w:hAnsi="Consolas" w:cs="Courier New"/>
          <w:sz w:val="21"/>
          <w:szCs w:val="21"/>
          <w:bdr w:val="single" w:sz="8" w:space="2" w:color="auto" w:frame="1"/>
          <w:shd w:val="clear" w:color="auto" w:fill="FCFCFC"/>
          <w:lang w:eastAsia="ru-RU"/>
        </w:rPr>
        <w:t>.</w:t>
      </w:r>
      <w:proofErr w:type="spellStart"/>
      <w:r w:rsidRPr="00D62B70">
        <w:rPr>
          <w:rFonts w:ascii="Consolas" w:eastAsia="Times New Roman" w:hAnsi="Consolas" w:cs="Courier New"/>
          <w:sz w:val="21"/>
          <w:szCs w:val="21"/>
          <w:bdr w:val="single" w:sz="8" w:space="2" w:color="auto" w:frame="1"/>
          <w:shd w:val="clear" w:color="auto" w:fill="FCFCFC"/>
          <w:lang w:eastAsia="ru-RU"/>
        </w:rPr>
        <w:t>doc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 и </w:t>
      </w:r>
      <w:r w:rsidRPr="00D62B70">
        <w:rPr>
          <w:rFonts w:ascii="Consolas" w:eastAsia="Times New Roman" w:hAnsi="Consolas" w:cs="Courier New"/>
          <w:sz w:val="21"/>
          <w:szCs w:val="21"/>
          <w:bdr w:val="single" w:sz="8" w:space="2" w:color="auto" w:frame="1"/>
          <w:shd w:val="clear" w:color="auto" w:fill="FCFCFC"/>
          <w:lang w:eastAsia="ru-RU"/>
        </w:rPr>
        <w:t>.</w:t>
      </w:r>
      <w:proofErr w:type="spellStart"/>
      <w:r w:rsidRPr="00D62B70">
        <w:rPr>
          <w:rFonts w:ascii="Consolas" w:eastAsia="Times New Roman" w:hAnsi="Consolas" w:cs="Courier New"/>
          <w:sz w:val="21"/>
          <w:szCs w:val="21"/>
          <w:bdr w:val="single" w:sz="8" w:space="2" w:color="auto" w:frame="1"/>
          <w:shd w:val="clear" w:color="auto" w:fill="FCFCFC"/>
          <w:lang w:eastAsia="ru-RU"/>
        </w:rPr>
        <w:t>odt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D62B70" w:rsidRPr="00D62B70" w:rsidRDefault="00D62B70" w:rsidP="00D62B70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4. Основные требования к структуре документов</w:t>
      </w:r>
    </w:p>
    <w:p w:rsidR="00D62B70" w:rsidRPr="00D62B70" w:rsidRDefault="00D62B70" w:rsidP="00D62B70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Базовые элементы структуры</w:t>
      </w:r>
    </w:p>
    <w:p w:rsidR="00D62B70" w:rsidRPr="00D62B70" w:rsidRDefault="00D62B70" w:rsidP="00D62B70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Титульный лист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t> (для официальных документов):</w:t>
      </w:r>
    </w:p>
    <w:p w:rsidR="00D62B70" w:rsidRPr="00D62B70" w:rsidRDefault="00D62B70" w:rsidP="00D62B70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название организации;</w:t>
      </w:r>
    </w:p>
    <w:p w:rsidR="00D62B70" w:rsidRPr="00D62B70" w:rsidRDefault="00D62B70" w:rsidP="00D62B70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заголовок документа;</w:t>
      </w:r>
    </w:p>
    <w:p w:rsidR="00D62B70" w:rsidRPr="00D62B70" w:rsidRDefault="00D62B70" w:rsidP="00D62B70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ФИО автора/исполнителя;</w:t>
      </w:r>
    </w:p>
    <w:p w:rsidR="00D62B70" w:rsidRPr="00D62B70" w:rsidRDefault="00D62B70" w:rsidP="00D62B70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дата создания;</w:t>
      </w:r>
    </w:p>
    <w:p w:rsidR="00D62B70" w:rsidRPr="00D62B70" w:rsidRDefault="00D62B70" w:rsidP="00D62B70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гриф утверждения (при необходимости).</w:t>
      </w:r>
    </w:p>
    <w:p w:rsidR="00D62B70" w:rsidRPr="00D62B70" w:rsidRDefault="00D62B70" w:rsidP="00D62B70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Оглавление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t> (для документов &gt;5 страниц):</w:t>
      </w:r>
    </w:p>
    <w:p w:rsidR="00D62B70" w:rsidRPr="00D62B70" w:rsidRDefault="00D62B70" w:rsidP="00D62B70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нумерованные заголовки;</w:t>
      </w:r>
    </w:p>
    <w:p w:rsidR="00D62B70" w:rsidRPr="00D62B70" w:rsidRDefault="00D62B70" w:rsidP="00D62B70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номера страниц;</w:t>
      </w:r>
    </w:p>
    <w:p w:rsidR="00D62B70" w:rsidRPr="00D62B70" w:rsidRDefault="00D62B70" w:rsidP="00D62B70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иерархическая вложенность (1, 1.1, 1.1.1).</w:t>
      </w:r>
    </w:p>
    <w:p w:rsidR="00D62B70" w:rsidRPr="00D62B70" w:rsidRDefault="00D62B70" w:rsidP="00D62B70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Основной текст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62B70" w:rsidRPr="00D62B70" w:rsidRDefault="00D62B70" w:rsidP="00D62B70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разделы и подразделы с заголовками;</w:t>
      </w:r>
    </w:p>
    <w:p w:rsidR="00D62B70" w:rsidRPr="00D62B70" w:rsidRDefault="00D62B70" w:rsidP="00D62B70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абзацное членение (1,25–1,5 интервала);</w:t>
      </w:r>
    </w:p>
    <w:p w:rsidR="00D62B70" w:rsidRPr="00D62B70" w:rsidRDefault="00D62B70" w:rsidP="00D62B70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сквозная нумерация страниц.</w:t>
      </w:r>
    </w:p>
    <w:p w:rsidR="00D62B70" w:rsidRPr="00D62B70" w:rsidRDefault="00D62B70" w:rsidP="00D62B70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Список литературы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t> (при наличии источников):</w:t>
      </w:r>
    </w:p>
    <w:p w:rsidR="00D62B70" w:rsidRPr="00D62B70" w:rsidRDefault="00D62B70" w:rsidP="00D62B70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упорядочивание по алфавиту/хронологии;</w:t>
      </w:r>
    </w:p>
    <w:p w:rsidR="00D62B70" w:rsidRPr="00D62B70" w:rsidRDefault="00D62B70" w:rsidP="00D62B70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 xml:space="preserve">стандартизированное оформление (ГОСТ, APA, 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Chicago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D62B70" w:rsidRPr="00D62B70" w:rsidRDefault="00D62B70" w:rsidP="00D62B70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Приложения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t> (при необходимости):</w:t>
      </w:r>
    </w:p>
    <w:p w:rsidR="00D62B70" w:rsidRPr="00D62B70" w:rsidRDefault="00D62B70" w:rsidP="00D62B70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отдельные листы с пометкой «Приложение</w:t>
      </w:r>
      <w:proofErr w:type="gram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 xml:space="preserve"> А</w:t>
      </w:r>
      <w:proofErr w:type="gram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», «Приложение Б»;</w:t>
      </w:r>
    </w:p>
    <w:p w:rsidR="00D62B70" w:rsidRPr="00D62B70" w:rsidRDefault="00D62B70" w:rsidP="00D62B70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ссылки в основном тексте.</w:t>
      </w:r>
    </w:p>
    <w:p w:rsidR="00D62B70" w:rsidRPr="00D62B70" w:rsidRDefault="00D62B70" w:rsidP="00D62B70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Требования к оформлению</w:t>
      </w:r>
    </w:p>
    <w:p w:rsidR="00D62B70" w:rsidRPr="00D62B70" w:rsidRDefault="00D62B70" w:rsidP="00D62B70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Шрифты:</w:t>
      </w:r>
    </w:p>
    <w:p w:rsidR="00D62B70" w:rsidRPr="00D62B70" w:rsidRDefault="00D62B70" w:rsidP="00D62B70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основной текст — </w:t>
      </w:r>
      <w:r w:rsidRPr="00D62B70">
        <w:rPr>
          <w:rFonts w:ascii="Times New Roman" w:eastAsia="Times New Roman" w:hAnsi="Times New Roman" w:cs="Times New Roman"/>
          <w:sz w:val="29"/>
          <w:szCs w:val="29"/>
          <w:lang w:eastAsia="ru-RU"/>
        </w:rPr>
        <w:t>12−14 </w:t>
      </w:r>
      <w:proofErr w:type="spellStart"/>
      <w:r w:rsidRPr="00D62B70">
        <w:rPr>
          <w:rFonts w:ascii="Times New Roman" w:eastAsia="Times New Roman" w:hAnsi="Times New Roman" w:cs="Times New Roman"/>
          <w:sz w:val="29"/>
          <w:szCs w:val="29"/>
          <w:lang w:eastAsia="ru-RU"/>
        </w:rPr>
        <w:t>пт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62B70" w:rsidRPr="00D62B70" w:rsidRDefault="00D62B70" w:rsidP="00D62B70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заголовки — на </w:t>
      </w:r>
      <w:r w:rsidRPr="00D62B70">
        <w:rPr>
          <w:rFonts w:ascii="Times New Roman" w:eastAsia="Times New Roman" w:hAnsi="Times New Roman" w:cs="Times New Roman"/>
          <w:sz w:val="29"/>
          <w:szCs w:val="29"/>
          <w:lang w:eastAsia="ru-RU"/>
        </w:rPr>
        <w:t>2−4 </w:t>
      </w:r>
      <w:proofErr w:type="spellStart"/>
      <w:r w:rsidRPr="00D62B70">
        <w:rPr>
          <w:rFonts w:ascii="Times New Roman" w:eastAsia="Times New Roman" w:hAnsi="Times New Roman" w:cs="Times New Roman"/>
          <w:sz w:val="29"/>
          <w:szCs w:val="29"/>
          <w:lang w:eastAsia="ru-RU"/>
        </w:rPr>
        <w:t>пт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 крупнее;</w:t>
      </w:r>
    </w:p>
    <w:p w:rsidR="00D62B70" w:rsidRPr="00D62B70" w:rsidRDefault="00D62B70" w:rsidP="00D62B70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рекомендуемые</w:t>
      </w:r>
      <w:r w:rsidRPr="00D62B7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t>шрифты</w:t>
      </w:r>
      <w:r w:rsidRPr="00D62B70">
        <w:rPr>
          <w:rFonts w:ascii="Arial" w:eastAsia="Times New Roman" w:hAnsi="Arial" w:cs="Arial"/>
          <w:sz w:val="24"/>
          <w:szCs w:val="24"/>
          <w:lang w:val="en-US" w:eastAsia="ru-RU"/>
        </w:rPr>
        <w:t>: Times New Roman, Arial, Calibri.</w:t>
      </w:r>
    </w:p>
    <w:p w:rsidR="00D62B70" w:rsidRPr="00D62B70" w:rsidRDefault="00D62B70" w:rsidP="00D62B70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Поля:</w:t>
      </w:r>
    </w:p>
    <w:p w:rsidR="00D62B70" w:rsidRPr="00D62B70" w:rsidRDefault="00D62B70" w:rsidP="00D62B70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левое</w:t>
      </w:r>
      <w:proofErr w:type="gram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 — </w:t>
      </w:r>
      <w:r w:rsidRPr="00D62B70">
        <w:rPr>
          <w:rFonts w:ascii="Times New Roman" w:eastAsia="Times New Roman" w:hAnsi="Times New Roman" w:cs="Times New Roman"/>
          <w:sz w:val="29"/>
          <w:szCs w:val="29"/>
          <w:lang w:eastAsia="ru-RU"/>
        </w:rPr>
        <w:t>30 мм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62B70" w:rsidRPr="00D62B70" w:rsidRDefault="00D62B70" w:rsidP="00D62B70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правое</w:t>
      </w:r>
      <w:proofErr w:type="gram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 — </w:t>
      </w:r>
      <w:r w:rsidRPr="00D62B70">
        <w:rPr>
          <w:rFonts w:ascii="Times New Roman" w:eastAsia="Times New Roman" w:hAnsi="Times New Roman" w:cs="Times New Roman"/>
          <w:sz w:val="29"/>
          <w:szCs w:val="29"/>
          <w:lang w:eastAsia="ru-RU"/>
        </w:rPr>
        <w:t>10−15 мм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62B70" w:rsidRPr="00D62B70" w:rsidRDefault="00D62B70" w:rsidP="00D62B70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верхнее</w:t>
      </w:r>
      <w:proofErr w:type="gram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/нижнее — </w:t>
      </w:r>
      <w:r w:rsidRPr="00D62B70">
        <w:rPr>
          <w:rFonts w:ascii="Times New Roman" w:eastAsia="Times New Roman" w:hAnsi="Times New Roman" w:cs="Times New Roman"/>
          <w:sz w:val="29"/>
          <w:szCs w:val="29"/>
          <w:lang w:eastAsia="ru-RU"/>
        </w:rPr>
        <w:t>20 мм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62B70" w:rsidRPr="00D62B70" w:rsidRDefault="00D62B70" w:rsidP="00D62B70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Абзацы:</w:t>
      </w:r>
    </w:p>
    <w:p w:rsidR="00D62B70" w:rsidRPr="00D62B70" w:rsidRDefault="00D62B70" w:rsidP="00D62B70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отступ первой строки — </w:t>
      </w:r>
      <w:r w:rsidRPr="00D62B70">
        <w:rPr>
          <w:rFonts w:ascii="Times New Roman" w:eastAsia="Times New Roman" w:hAnsi="Times New Roman" w:cs="Times New Roman"/>
          <w:sz w:val="29"/>
          <w:szCs w:val="29"/>
          <w:lang w:eastAsia="ru-RU"/>
        </w:rPr>
        <w:t>1,25 см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62B70" w:rsidRPr="00D62B70" w:rsidRDefault="00D62B70" w:rsidP="00D62B70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межстрочный интервал — </w:t>
      </w:r>
      <w:r w:rsidRPr="00D62B70">
        <w:rPr>
          <w:rFonts w:ascii="Times New Roman" w:eastAsia="Times New Roman" w:hAnsi="Times New Roman" w:cs="Times New Roman"/>
          <w:sz w:val="29"/>
          <w:szCs w:val="29"/>
          <w:lang w:eastAsia="ru-RU"/>
        </w:rPr>
        <w:t>1,25−1,5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62B70" w:rsidRPr="00D62B70" w:rsidRDefault="00D62B70" w:rsidP="00D62B70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Нумерация:</w:t>
      </w:r>
    </w:p>
    <w:p w:rsidR="00D62B70" w:rsidRPr="00D62B70" w:rsidRDefault="00D62B70" w:rsidP="00D62B70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арабские цифры;</w:t>
      </w:r>
    </w:p>
    <w:p w:rsidR="00D62B70" w:rsidRPr="00D62B70" w:rsidRDefault="00D62B70" w:rsidP="00D62B70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на всех страницах (кроме титульного листа — если не требуется).</w:t>
      </w:r>
    </w:p>
    <w:p w:rsidR="00D62B70" w:rsidRPr="00D62B70" w:rsidRDefault="00D62B70" w:rsidP="00D62B70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Заголовки:</w:t>
      </w:r>
    </w:p>
    <w:p w:rsidR="00D62B70" w:rsidRPr="00D62B70" w:rsidRDefault="00D62B70" w:rsidP="00D62B70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перенос слов недопустим;</w:t>
      </w:r>
    </w:p>
    <w:p w:rsidR="00D62B70" w:rsidRPr="00D62B70" w:rsidRDefault="00D62B70" w:rsidP="00D62B70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точка после заголовка не ставится;</w:t>
      </w:r>
    </w:p>
    <w:p w:rsidR="00D62B70" w:rsidRPr="00D62B70" w:rsidRDefault="00D62B70" w:rsidP="00D62B70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выравнивание по центру или левому краю.</w:t>
      </w:r>
    </w:p>
    <w:p w:rsidR="00D62B70" w:rsidRPr="00D62B70" w:rsidRDefault="00D62B70" w:rsidP="00D62B70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Специфические требования (по типам документов)</w:t>
      </w:r>
    </w:p>
    <w:p w:rsidR="00D62B70" w:rsidRPr="00D62B70" w:rsidRDefault="00D62B70" w:rsidP="00D62B70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Служебные записки: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t> краткость, чёткая структура «проблема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noBreakHyphen/>
        <w:t>решение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noBreakHyphen/>
        <w:t>сроки».</w:t>
      </w:r>
    </w:p>
    <w:p w:rsidR="00D62B70" w:rsidRPr="00D62B70" w:rsidRDefault="00D62B70" w:rsidP="00D62B70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Отчёты: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t> введение, методика, результаты, выводы, приложения.</w:t>
      </w:r>
    </w:p>
    <w:p w:rsidR="00D62B70" w:rsidRPr="00D62B70" w:rsidRDefault="00D62B70" w:rsidP="00D62B70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Научные статьи: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t> аннотация, ключевые слова, цитаты по стандартам (APA, ГОСТ).</w:t>
      </w:r>
    </w:p>
    <w:p w:rsidR="00D62B70" w:rsidRPr="00D62B70" w:rsidRDefault="00D62B70" w:rsidP="00D62B70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Договоры: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t> преамбула, предмет, права/обязанности, ответственность, реквизиты.</w:t>
      </w:r>
    </w:p>
    <w:p w:rsidR="00D62B70" w:rsidRPr="00D62B70" w:rsidRDefault="00D62B70" w:rsidP="00D62B70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5. Рекомендации по выбору редактора</w:t>
      </w:r>
    </w:p>
    <w:p w:rsidR="00D62B70" w:rsidRPr="00D62B70" w:rsidRDefault="00D62B70" w:rsidP="00D62B70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Для программирования/конфигурационных файлов: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Notepad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 xml:space="preserve">++, 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Vim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Kate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 xml:space="preserve"> (подсветка синтаксиса).</w:t>
      </w:r>
    </w:p>
    <w:p w:rsidR="00D62B70" w:rsidRPr="00D62B70" w:rsidRDefault="00D62B70" w:rsidP="00D62B70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черновиков/простых заметок: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t> «Блокнот», TEA.</w:t>
      </w:r>
    </w:p>
    <w:p w:rsidR="00D62B70" w:rsidRPr="00D62B70" w:rsidRDefault="00D62B70" w:rsidP="00D62B70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официальных документов: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Microsoft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Word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OpenOffice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Writer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 xml:space="preserve"> (поддержка стилей, оглавлений).</w:t>
      </w:r>
    </w:p>
    <w:p w:rsidR="00D62B70" w:rsidRPr="00D62B70" w:rsidRDefault="00D62B70" w:rsidP="00D62B70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научных публикаций: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LaTeX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 xml:space="preserve"> (автоматизация вёрстки).</w:t>
      </w:r>
    </w:p>
    <w:p w:rsidR="00D62B70" w:rsidRPr="00D62B70" w:rsidRDefault="00D62B70" w:rsidP="00D62B70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веб</w:t>
      </w:r>
      <w:r w:rsidRPr="00D62B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noBreakHyphen/>
        <w:t>контента:</w:t>
      </w:r>
      <w:r w:rsidRPr="00D62B70">
        <w:rPr>
          <w:rFonts w:ascii="Arial" w:eastAsia="Times New Roman" w:hAnsi="Arial" w:cs="Arial"/>
          <w:sz w:val="24"/>
          <w:szCs w:val="24"/>
          <w:lang w:eastAsia="ru-RU"/>
        </w:rPr>
        <w:t> редакторы с поддержкой HTML/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Markdown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62B70" w:rsidRPr="00D62B70" w:rsidRDefault="00D62B70" w:rsidP="00D62B70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62B70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6. Ключевые выводы</w:t>
      </w:r>
    </w:p>
    <w:p w:rsidR="00D62B70" w:rsidRPr="00D62B70" w:rsidRDefault="00D62B70" w:rsidP="00D62B7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Текстовые редакторы различаются по функционалу: от базового редактирования (</w:t>
      </w:r>
      <w:proofErr w:type="spellStart"/>
      <w:r w:rsidRPr="00D62B70">
        <w:rPr>
          <w:rFonts w:ascii="Consolas" w:eastAsia="Times New Roman" w:hAnsi="Consolas" w:cs="Courier New"/>
          <w:sz w:val="21"/>
          <w:szCs w:val="21"/>
          <w:bdr w:val="single" w:sz="8" w:space="2" w:color="auto" w:frame="1"/>
          <w:shd w:val="clear" w:color="auto" w:fill="FCFCFC"/>
          <w:lang w:eastAsia="ru-RU"/>
        </w:rPr>
        <w:t>txt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) до сложной вёрстки (</w:t>
      </w:r>
      <w:proofErr w:type="spell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LaTeX</w:t>
      </w:r>
      <w:proofErr w:type="spell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D62B70" w:rsidRPr="00D62B70" w:rsidRDefault="00D62B70" w:rsidP="00D62B7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Формат документа определяет совместимость и сохранность форматирования.</w:t>
      </w:r>
    </w:p>
    <w:p w:rsidR="00D62B70" w:rsidRPr="00D62B70" w:rsidRDefault="00D62B70" w:rsidP="00D62B7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Структура документа должна соответствовать назначению (</w:t>
      </w:r>
      <w:proofErr w:type="gramStart"/>
      <w:r w:rsidRPr="00D62B70">
        <w:rPr>
          <w:rFonts w:ascii="Arial" w:eastAsia="Times New Roman" w:hAnsi="Arial" w:cs="Arial"/>
          <w:sz w:val="24"/>
          <w:szCs w:val="24"/>
          <w:lang w:eastAsia="ru-RU"/>
        </w:rPr>
        <w:t>деловое</w:t>
      </w:r>
      <w:proofErr w:type="gramEnd"/>
      <w:r w:rsidRPr="00D62B70">
        <w:rPr>
          <w:rFonts w:ascii="Arial" w:eastAsia="Times New Roman" w:hAnsi="Arial" w:cs="Arial"/>
          <w:sz w:val="24"/>
          <w:szCs w:val="24"/>
          <w:lang w:eastAsia="ru-RU"/>
        </w:rPr>
        <w:t>, научное, личное).</w:t>
      </w:r>
    </w:p>
    <w:p w:rsidR="00D62B70" w:rsidRPr="00D62B70" w:rsidRDefault="00D62B70" w:rsidP="00D62B70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Стандартизация оформления (шрифты, поля, нумерация) повышает читаемость и профессиональность.</w:t>
      </w:r>
    </w:p>
    <w:p w:rsidR="00D62B70" w:rsidRPr="00D62B70" w:rsidRDefault="00D62B70" w:rsidP="00D62B70">
      <w:pPr>
        <w:numPr>
          <w:ilvl w:val="0"/>
          <w:numId w:val="11"/>
        </w:numPr>
        <w:shd w:val="clear" w:color="auto" w:fill="FFFFFF"/>
        <w:spacing w:before="120"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62B70">
        <w:rPr>
          <w:rFonts w:ascii="Arial" w:eastAsia="Times New Roman" w:hAnsi="Arial" w:cs="Arial"/>
          <w:sz w:val="24"/>
          <w:szCs w:val="24"/>
          <w:lang w:eastAsia="ru-RU"/>
        </w:rPr>
        <w:t>Выбор редактора зависит от задачи: программирование, деловая документация, научная работа.</w:t>
      </w:r>
    </w:p>
    <w:p w:rsidR="00E14019" w:rsidRDefault="00E14019"/>
    <w:sectPr w:rsidR="00E14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7F3D"/>
    <w:multiLevelType w:val="multilevel"/>
    <w:tmpl w:val="2546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7404B8"/>
    <w:multiLevelType w:val="multilevel"/>
    <w:tmpl w:val="5F38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042F5"/>
    <w:multiLevelType w:val="multilevel"/>
    <w:tmpl w:val="CE26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AF353E"/>
    <w:multiLevelType w:val="multilevel"/>
    <w:tmpl w:val="AF0AA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5E32F6"/>
    <w:multiLevelType w:val="multilevel"/>
    <w:tmpl w:val="72E42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BB2361"/>
    <w:multiLevelType w:val="multilevel"/>
    <w:tmpl w:val="CC66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824C33"/>
    <w:multiLevelType w:val="multilevel"/>
    <w:tmpl w:val="180E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403C1B"/>
    <w:multiLevelType w:val="multilevel"/>
    <w:tmpl w:val="49DA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C437D1"/>
    <w:multiLevelType w:val="multilevel"/>
    <w:tmpl w:val="0C5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7754DE"/>
    <w:multiLevelType w:val="multilevel"/>
    <w:tmpl w:val="1876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3C473E"/>
    <w:multiLevelType w:val="multilevel"/>
    <w:tmpl w:val="AD14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0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70"/>
    <w:rsid w:val="00D62B70"/>
    <w:rsid w:val="00E14019"/>
    <w:rsid w:val="00E3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9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2025-10-31T12:56:00Z</dcterms:created>
  <dcterms:modified xsi:type="dcterms:W3CDTF">2025-10-31T13:08:00Z</dcterms:modified>
</cp:coreProperties>
</file>