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5A" w:rsidRDefault="00D2495A" w:rsidP="00D249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95A" w:rsidRDefault="00D2495A" w:rsidP="00D249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7AF" w:rsidRPr="00D2495A" w:rsidRDefault="009535DE" w:rsidP="00D249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5A">
        <w:rPr>
          <w:rFonts w:ascii="Times New Roman" w:hAnsi="Times New Roman" w:cs="Times New Roman"/>
          <w:b/>
          <w:sz w:val="24"/>
          <w:szCs w:val="24"/>
        </w:rPr>
        <w:t>Лабораторная работа №</w:t>
      </w:r>
      <w:r w:rsidR="00B3533E">
        <w:rPr>
          <w:rFonts w:ascii="Times New Roman" w:hAnsi="Times New Roman" w:cs="Times New Roman"/>
          <w:b/>
          <w:sz w:val="24"/>
          <w:szCs w:val="24"/>
        </w:rPr>
        <w:t xml:space="preserve"> 6</w:t>
      </w:r>
      <w:bookmarkStart w:id="0" w:name="_GoBack"/>
      <w:bookmarkEnd w:id="0"/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Текст. Линии. Сетка осей.</w:t>
      </w:r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95A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Начертить план первого этажа,</w:t>
      </w:r>
      <w:r w:rsidR="00D24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проставить размеры. </w:t>
      </w:r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четыре слоя для линий:</w:t>
      </w: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773F" w:rsidRDefault="0097773F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773F" w:rsidRDefault="0097773F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773F" w:rsidRDefault="0097773F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773F" w:rsidRDefault="0097773F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4" w:type="dxa"/>
        <w:tblInd w:w="-1310" w:type="dxa"/>
        <w:tblLook w:val="04A0" w:firstRow="1" w:lastRow="0" w:firstColumn="1" w:lastColumn="0" w:noHBand="0" w:noVBand="1"/>
      </w:tblPr>
      <w:tblGrid>
        <w:gridCol w:w="11378"/>
      </w:tblGrid>
      <w:tr w:rsidR="00D2495A" w:rsidTr="00D2495A">
        <w:tc>
          <w:tcPr>
            <w:tcW w:w="11344" w:type="dxa"/>
          </w:tcPr>
          <w:p w:rsidR="00D2495A" w:rsidRPr="00D2495A" w:rsidRDefault="00D2495A" w:rsidP="00D24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5A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lastRenderedPageBreak/>
              <w:t>ВАРИАНТ 1</w:t>
            </w:r>
          </w:p>
        </w:tc>
      </w:tr>
      <w:tr w:rsidR="00D2495A" w:rsidTr="00D2495A">
        <w:tc>
          <w:tcPr>
            <w:tcW w:w="11344" w:type="dxa"/>
          </w:tcPr>
          <w:p w:rsidR="00D2495A" w:rsidRDefault="00B3533E" w:rsidP="00D249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6.4pt;height:691.3pt">
                  <v:imagedata r:id="rId5" o:title="Вариант 1_page-0001"/>
                </v:shape>
              </w:pict>
            </w:r>
          </w:p>
          <w:p w:rsidR="00D2495A" w:rsidRDefault="00D2495A" w:rsidP="00D249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95A" w:rsidRDefault="00D2495A" w:rsidP="00D249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A" w:rsidTr="00D2495A">
        <w:tc>
          <w:tcPr>
            <w:tcW w:w="11344" w:type="dxa"/>
          </w:tcPr>
          <w:p w:rsidR="00D2495A" w:rsidRPr="00D2495A" w:rsidRDefault="00D2495A" w:rsidP="00D24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5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ВАРИАНТ 2</w:t>
            </w:r>
          </w:p>
        </w:tc>
      </w:tr>
      <w:tr w:rsidR="00D2495A" w:rsidTr="00D2495A">
        <w:tc>
          <w:tcPr>
            <w:tcW w:w="11344" w:type="dxa"/>
          </w:tcPr>
          <w:p w:rsidR="00D2495A" w:rsidRDefault="00B3533E" w:rsidP="00D249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6" type="#_x0000_t75" style="width:558.25pt;height:532.25pt">
                  <v:imagedata r:id="rId6" o:title="Вариант 2_page-0001"/>
                </v:shape>
              </w:pict>
            </w:r>
          </w:p>
        </w:tc>
      </w:tr>
    </w:tbl>
    <w:p w:rsidR="00D2495A" w:rsidRPr="009535DE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2495A" w:rsidRPr="009535DE" w:rsidSect="00D249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37"/>
    <w:rsid w:val="00924137"/>
    <w:rsid w:val="00953075"/>
    <w:rsid w:val="009535DE"/>
    <w:rsid w:val="0097773F"/>
    <w:rsid w:val="00B3533E"/>
    <w:rsid w:val="00D2495A"/>
    <w:rsid w:val="00E6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2025-11-18T07:53:00Z</dcterms:created>
  <dcterms:modified xsi:type="dcterms:W3CDTF">2025-11-18T07:53:00Z</dcterms:modified>
</cp:coreProperties>
</file>