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C45" w:rsidRDefault="002B0C45" w:rsidP="00AC458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Министерство образования Рязанской области</w:t>
      </w:r>
    </w:p>
    <w:p w:rsidR="00AC4587" w:rsidRPr="00846523" w:rsidRDefault="00AC4587" w:rsidP="00AC4587">
      <w:pPr>
        <w:jc w:val="center"/>
        <w:rPr>
          <w:rFonts w:ascii="Times New Roman" w:hAnsi="Times New Roman" w:cs="Times New Roman"/>
          <w:sz w:val="28"/>
          <w:szCs w:val="32"/>
        </w:rPr>
      </w:pPr>
      <w:r w:rsidRPr="00846523">
        <w:rPr>
          <w:rFonts w:ascii="Times New Roman" w:hAnsi="Times New Roman" w:cs="Times New Roman"/>
          <w:sz w:val="28"/>
          <w:szCs w:val="32"/>
        </w:rPr>
        <w:t>Областное государственное бюджетно</w:t>
      </w:r>
      <w:r w:rsidR="001D504C">
        <w:rPr>
          <w:rFonts w:ascii="Times New Roman" w:hAnsi="Times New Roman" w:cs="Times New Roman"/>
          <w:sz w:val="28"/>
          <w:szCs w:val="32"/>
        </w:rPr>
        <w:t xml:space="preserve">е </w:t>
      </w:r>
      <w:r w:rsidRPr="00846523">
        <w:rPr>
          <w:rFonts w:ascii="Times New Roman" w:hAnsi="Times New Roman" w:cs="Times New Roman"/>
          <w:sz w:val="28"/>
          <w:szCs w:val="32"/>
        </w:rPr>
        <w:t>профессионально</w:t>
      </w:r>
      <w:r w:rsidR="00002959">
        <w:rPr>
          <w:rFonts w:ascii="Times New Roman" w:hAnsi="Times New Roman" w:cs="Times New Roman"/>
          <w:sz w:val="28"/>
          <w:szCs w:val="32"/>
        </w:rPr>
        <w:t xml:space="preserve">е </w:t>
      </w:r>
      <w:r w:rsidRPr="00846523">
        <w:rPr>
          <w:rFonts w:ascii="Times New Roman" w:hAnsi="Times New Roman" w:cs="Times New Roman"/>
          <w:sz w:val="28"/>
          <w:szCs w:val="32"/>
        </w:rPr>
        <w:t>образова</w:t>
      </w:r>
      <w:r w:rsidR="00002959">
        <w:rPr>
          <w:rFonts w:ascii="Times New Roman" w:hAnsi="Times New Roman" w:cs="Times New Roman"/>
          <w:sz w:val="28"/>
          <w:szCs w:val="32"/>
        </w:rPr>
        <w:t>тельное учреждение</w:t>
      </w:r>
    </w:p>
    <w:p w:rsidR="00AC4587" w:rsidRPr="00846523" w:rsidRDefault="00AC4587" w:rsidP="00AC4587">
      <w:pPr>
        <w:jc w:val="center"/>
        <w:rPr>
          <w:rFonts w:ascii="Times New Roman" w:hAnsi="Times New Roman" w:cs="Times New Roman"/>
          <w:sz w:val="28"/>
          <w:szCs w:val="32"/>
        </w:rPr>
      </w:pPr>
      <w:r w:rsidRPr="00846523">
        <w:rPr>
          <w:rFonts w:ascii="Times New Roman" w:hAnsi="Times New Roman" w:cs="Times New Roman"/>
          <w:sz w:val="28"/>
          <w:szCs w:val="32"/>
        </w:rPr>
        <w:t>«Рязанский строительный колледж</w:t>
      </w:r>
      <w:r w:rsidR="00002959">
        <w:rPr>
          <w:rFonts w:ascii="Times New Roman" w:hAnsi="Times New Roman" w:cs="Times New Roman"/>
          <w:sz w:val="28"/>
          <w:szCs w:val="32"/>
        </w:rPr>
        <w:t xml:space="preserve"> имени Героя Советского Союза В.А. </w:t>
      </w:r>
      <w:proofErr w:type="spellStart"/>
      <w:r w:rsidR="00002959">
        <w:rPr>
          <w:rFonts w:ascii="Times New Roman" w:hAnsi="Times New Roman" w:cs="Times New Roman"/>
          <w:sz w:val="28"/>
          <w:szCs w:val="32"/>
        </w:rPr>
        <w:t>Беглова</w:t>
      </w:r>
      <w:proofErr w:type="spellEnd"/>
      <w:r w:rsidRPr="00846523">
        <w:rPr>
          <w:rFonts w:ascii="Times New Roman" w:hAnsi="Times New Roman" w:cs="Times New Roman"/>
          <w:sz w:val="28"/>
          <w:szCs w:val="32"/>
        </w:rPr>
        <w:t>»</w:t>
      </w:r>
    </w:p>
    <w:p w:rsidR="00AC4587" w:rsidRPr="00846523" w:rsidRDefault="00AC4587" w:rsidP="008465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523">
        <w:rPr>
          <w:rFonts w:ascii="Times New Roman" w:hAnsi="Times New Roman" w:cs="Times New Roman"/>
          <w:b/>
          <w:sz w:val="28"/>
          <w:szCs w:val="28"/>
        </w:rPr>
        <w:t xml:space="preserve">Специальность </w:t>
      </w:r>
      <w:r w:rsidR="00325C02">
        <w:rPr>
          <w:rFonts w:ascii="Times New Roman" w:hAnsi="Times New Roman" w:cs="Times New Roman"/>
          <w:b/>
          <w:sz w:val="28"/>
          <w:szCs w:val="28"/>
        </w:rPr>
        <w:t>08.02.01</w:t>
      </w:r>
    </w:p>
    <w:p w:rsidR="003C2418" w:rsidRPr="00846523" w:rsidRDefault="003C2418" w:rsidP="00AC45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523">
        <w:rPr>
          <w:rFonts w:ascii="Times New Roman" w:hAnsi="Times New Roman" w:cs="Times New Roman"/>
          <w:b/>
          <w:sz w:val="28"/>
          <w:szCs w:val="28"/>
        </w:rPr>
        <w:t>«Строительство и эксплуатация зданий и сооружений»</w:t>
      </w:r>
    </w:p>
    <w:p w:rsidR="00AC4587" w:rsidRDefault="00AC4587" w:rsidP="00AC4587">
      <w:pPr>
        <w:jc w:val="center"/>
        <w:rPr>
          <w:b/>
          <w:sz w:val="28"/>
          <w:szCs w:val="28"/>
        </w:rPr>
      </w:pPr>
    </w:p>
    <w:p w:rsidR="00AC4587" w:rsidRDefault="00AC4587" w:rsidP="00AC4587">
      <w:pPr>
        <w:jc w:val="center"/>
        <w:rPr>
          <w:rFonts w:ascii="Times New Roman" w:hAnsi="Times New Roman"/>
          <w:i/>
          <w:sz w:val="32"/>
          <w:szCs w:val="32"/>
        </w:rPr>
      </w:pPr>
    </w:p>
    <w:p w:rsidR="00AC4587" w:rsidRDefault="00AC4587" w:rsidP="00AC4587">
      <w:pPr>
        <w:jc w:val="center"/>
        <w:rPr>
          <w:rFonts w:ascii="Times New Roman" w:hAnsi="Times New Roman"/>
          <w:i/>
          <w:sz w:val="32"/>
          <w:szCs w:val="32"/>
        </w:rPr>
      </w:pPr>
    </w:p>
    <w:p w:rsidR="0046541B" w:rsidRDefault="002B0C45" w:rsidP="00AC4587">
      <w:pPr>
        <w:jc w:val="center"/>
        <w:rPr>
          <w:rFonts w:ascii="Times New Roman" w:hAnsi="Times New Roman"/>
          <w:b/>
          <w:sz w:val="32"/>
          <w:szCs w:val="32"/>
        </w:rPr>
      </w:pPr>
      <w:r w:rsidRPr="002B0C45">
        <w:rPr>
          <w:rFonts w:ascii="Times New Roman" w:hAnsi="Times New Roman"/>
          <w:b/>
          <w:sz w:val="32"/>
          <w:szCs w:val="32"/>
        </w:rPr>
        <w:t xml:space="preserve">Отчет </w:t>
      </w:r>
    </w:p>
    <w:p w:rsidR="00AC4587" w:rsidRPr="002B0C45" w:rsidRDefault="002B0C45" w:rsidP="00AC4587">
      <w:pPr>
        <w:jc w:val="center"/>
        <w:rPr>
          <w:rFonts w:ascii="Times New Roman" w:hAnsi="Times New Roman"/>
          <w:b/>
          <w:sz w:val="32"/>
          <w:szCs w:val="32"/>
        </w:rPr>
      </w:pPr>
      <w:r w:rsidRPr="002B0C45">
        <w:rPr>
          <w:rFonts w:ascii="Times New Roman" w:hAnsi="Times New Roman"/>
          <w:b/>
          <w:sz w:val="32"/>
          <w:szCs w:val="32"/>
        </w:rPr>
        <w:t>по обмерным работам</w:t>
      </w:r>
    </w:p>
    <w:p w:rsidR="003C2418" w:rsidRPr="002B0C45" w:rsidRDefault="002B0C45" w:rsidP="002B0C45">
      <w:pPr>
        <w:jc w:val="center"/>
        <w:rPr>
          <w:b/>
        </w:rPr>
      </w:pPr>
      <w:r w:rsidRPr="002B0C45">
        <w:rPr>
          <w:rFonts w:ascii="Times New Roman" w:hAnsi="Times New Roman"/>
          <w:b/>
          <w:sz w:val="32"/>
          <w:szCs w:val="32"/>
        </w:rPr>
        <w:t xml:space="preserve">МДК 02.02 </w:t>
      </w:r>
      <w:r w:rsidR="003C2418" w:rsidRPr="002B0C45">
        <w:rPr>
          <w:rFonts w:ascii="Times New Roman" w:hAnsi="Times New Roman"/>
          <w:b/>
          <w:sz w:val="32"/>
          <w:szCs w:val="32"/>
        </w:rPr>
        <w:t>«</w:t>
      </w:r>
      <w:r w:rsidRPr="002B0C45">
        <w:rPr>
          <w:rFonts w:ascii="Times New Roman" w:hAnsi="Times New Roman"/>
          <w:b/>
          <w:sz w:val="32"/>
          <w:szCs w:val="32"/>
        </w:rPr>
        <w:t>Учёт и контроль технологических процессов»</w:t>
      </w:r>
    </w:p>
    <w:p w:rsidR="00AC4587" w:rsidRDefault="00AC4587" w:rsidP="00AC4587"/>
    <w:p w:rsidR="00AC4587" w:rsidRDefault="00AC4587" w:rsidP="00AC4587"/>
    <w:p w:rsidR="00AC4587" w:rsidRDefault="00AC4587" w:rsidP="00AC4587"/>
    <w:p w:rsidR="00AC4587" w:rsidRDefault="00AC4587" w:rsidP="00AC4587"/>
    <w:p w:rsidR="002B0C45" w:rsidRPr="00746803" w:rsidRDefault="002B0C45" w:rsidP="0074680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6803">
        <w:rPr>
          <w:rFonts w:ascii="Times New Roman" w:hAnsi="Times New Roman" w:cs="Times New Roman"/>
          <w:b/>
          <w:sz w:val="28"/>
          <w:szCs w:val="28"/>
          <w:u w:val="single"/>
        </w:rPr>
        <w:t>Выполнил:</w:t>
      </w:r>
    </w:p>
    <w:p w:rsidR="002B0C45" w:rsidRPr="002B0C45" w:rsidRDefault="00746803" w:rsidP="007468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B0C45" w:rsidRPr="002B0C45">
        <w:rPr>
          <w:rFonts w:ascii="Times New Roman" w:hAnsi="Times New Roman" w:cs="Times New Roman"/>
          <w:sz w:val="28"/>
          <w:szCs w:val="28"/>
        </w:rPr>
        <w:t>тудент</w:t>
      </w:r>
      <w:r>
        <w:rPr>
          <w:rFonts w:ascii="Times New Roman" w:hAnsi="Times New Roman" w:cs="Times New Roman"/>
          <w:sz w:val="28"/>
          <w:szCs w:val="28"/>
        </w:rPr>
        <w:t xml:space="preserve"> (ка)</w:t>
      </w:r>
      <w:r w:rsidR="002B0C45" w:rsidRPr="002B0C45">
        <w:rPr>
          <w:rFonts w:ascii="Times New Roman" w:hAnsi="Times New Roman" w:cs="Times New Roman"/>
          <w:sz w:val="28"/>
          <w:szCs w:val="28"/>
        </w:rPr>
        <w:t xml:space="preserve"> третьего курса группы С-31</w:t>
      </w:r>
    </w:p>
    <w:p w:rsidR="002B0C45" w:rsidRPr="002B0C45" w:rsidRDefault="002B0C45" w:rsidP="007468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0C45">
        <w:rPr>
          <w:rFonts w:ascii="Times New Roman" w:hAnsi="Times New Roman" w:cs="Times New Roman"/>
          <w:sz w:val="28"/>
          <w:szCs w:val="28"/>
        </w:rPr>
        <w:t>Фурсова Анна</w:t>
      </w:r>
    </w:p>
    <w:p w:rsidR="002B0C45" w:rsidRPr="00746803" w:rsidRDefault="002B0C45" w:rsidP="0074680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6803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Проверил: </w:t>
      </w:r>
    </w:p>
    <w:p w:rsidR="00D77E49" w:rsidRPr="002B0C45" w:rsidRDefault="00746803" w:rsidP="007468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B0C45" w:rsidRPr="002B0C45">
        <w:rPr>
          <w:rFonts w:ascii="Times New Roman" w:hAnsi="Times New Roman" w:cs="Times New Roman"/>
          <w:sz w:val="28"/>
          <w:szCs w:val="28"/>
        </w:rPr>
        <w:t>реподаватель_______________</w:t>
      </w:r>
      <w:proofErr w:type="spellStart"/>
      <w:r w:rsidR="002B0C45" w:rsidRPr="002B0C45">
        <w:rPr>
          <w:rFonts w:ascii="Times New Roman" w:hAnsi="Times New Roman" w:cs="Times New Roman"/>
          <w:sz w:val="28"/>
          <w:szCs w:val="28"/>
        </w:rPr>
        <w:t>Кудасова</w:t>
      </w:r>
      <w:proofErr w:type="spellEnd"/>
      <w:r w:rsidR="002B0C45" w:rsidRPr="002B0C45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2B0C45" w:rsidRPr="002B0C45" w:rsidRDefault="002B0C45" w:rsidP="007468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0C45">
        <w:rPr>
          <w:rFonts w:ascii="Times New Roman" w:hAnsi="Times New Roman" w:cs="Times New Roman"/>
          <w:sz w:val="28"/>
          <w:szCs w:val="28"/>
        </w:rPr>
        <w:t>Оценка:_________________________________</w:t>
      </w:r>
    </w:p>
    <w:p w:rsidR="002B0C45" w:rsidRPr="002B0C45" w:rsidRDefault="002B0C45" w:rsidP="007468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0C45">
        <w:rPr>
          <w:rFonts w:ascii="Times New Roman" w:hAnsi="Times New Roman" w:cs="Times New Roman"/>
          <w:sz w:val="28"/>
          <w:szCs w:val="28"/>
        </w:rPr>
        <w:t>«___</w:t>
      </w:r>
      <w:r w:rsidR="00746803">
        <w:rPr>
          <w:rFonts w:ascii="Times New Roman" w:hAnsi="Times New Roman" w:cs="Times New Roman"/>
          <w:sz w:val="28"/>
          <w:szCs w:val="28"/>
        </w:rPr>
        <w:t>__</w:t>
      </w:r>
      <w:r w:rsidRPr="002B0C45">
        <w:rPr>
          <w:rFonts w:ascii="Times New Roman" w:hAnsi="Times New Roman" w:cs="Times New Roman"/>
          <w:sz w:val="28"/>
          <w:szCs w:val="28"/>
        </w:rPr>
        <w:t>»______________</w:t>
      </w:r>
      <w:r w:rsidR="00746803">
        <w:rPr>
          <w:rFonts w:ascii="Times New Roman" w:hAnsi="Times New Roman" w:cs="Times New Roman"/>
          <w:sz w:val="28"/>
          <w:szCs w:val="28"/>
        </w:rPr>
        <w:t>_________</w:t>
      </w:r>
      <w:r w:rsidRPr="002B0C45">
        <w:rPr>
          <w:rFonts w:ascii="Times New Roman" w:hAnsi="Times New Roman" w:cs="Times New Roman"/>
          <w:sz w:val="28"/>
          <w:szCs w:val="28"/>
        </w:rPr>
        <w:t>202___года</w:t>
      </w:r>
    </w:p>
    <w:p w:rsidR="00AC4587" w:rsidRPr="00846523" w:rsidRDefault="00AC4587" w:rsidP="00AC4587">
      <w:pPr>
        <w:rPr>
          <w:rFonts w:ascii="Times New Roman" w:hAnsi="Times New Roman"/>
          <w:sz w:val="24"/>
          <w:szCs w:val="24"/>
        </w:rPr>
      </w:pPr>
    </w:p>
    <w:p w:rsidR="0046541B" w:rsidRDefault="0046541B" w:rsidP="0046541B">
      <w:pPr>
        <w:rPr>
          <w:rFonts w:ascii="Times New Roman" w:hAnsi="Times New Roman"/>
          <w:b/>
          <w:sz w:val="28"/>
          <w:szCs w:val="24"/>
        </w:rPr>
      </w:pPr>
    </w:p>
    <w:p w:rsidR="0046541B" w:rsidRDefault="0046541B" w:rsidP="0046541B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5C723C" w:rsidRPr="0046541B" w:rsidRDefault="002B0C45" w:rsidP="0046541B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 w:rsidRPr="0046541B">
        <w:rPr>
          <w:rFonts w:ascii="Times New Roman" w:hAnsi="Times New Roman"/>
          <w:sz w:val="28"/>
          <w:szCs w:val="24"/>
        </w:rPr>
        <w:t xml:space="preserve">Рязань </w:t>
      </w:r>
    </w:p>
    <w:p w:rsidR="00834777" w:rsidRDefault="002B0C45" w:rsidP="0046541B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 w:rsidRPr="0046541B">
        <w:rPr>
          <w:rFonts w:ascii="Times New Roman" w:hAnsi="Times New Roman"/>
          <w:sz w:val="28"/>
          <w:szCs w:val="24"/>
        </w:rPr>
        <w:t>2025</w:t>
      </w:r>
      <w:r w:rsidR="005C723C" w:rsidRPr="0046541B">
        <w:rPr>
          <w:rFonts w:ascii="Times New Roman" w:hAnsi="Times New Roman"/>
          <w:sz w:val="28"/>
          <w:szCs w:val="24"/>
        </w:rPr>
        <w:t xml:space="preserve">-2026 уч. </w:t>
      </w:r>
      <w:r w:rsidR="00684E80" w:rsidRPr="0046541B">
        <w:rPr>
          <w:rFonts w:ascii="Times New Roman" w:hAnsi="Times New Roman"/>
          <w:sz w:val="28"/>
          <w:szCs w:val="24"/>
        </w:rPr>
        <w:t>Г</w:t>
      </w:r>
      <w:r w:rsidR="005C723C" w:rsidRPr="0046541B">
        <w:rPr>
          <w:rFonts w:ascii="Times New Roman" w:hAnsi="Times New Roman"/>
          <w:sz w:val="28"/>
          <w:szCs w:val="24"/>
        </w:rPr>
        <w:t>од</w:t>
      </w:r>
    </w:p>
    <w:p w:rsidR="00684E80" w:rsidRDefault="00684E80" w:rsidP="0046541B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Содержание работы:</w:t>
      </w:r>
    </w:p>
    <w:p w:rsidR="00684E80" w:rsidRDefault="00684E80" w:rsidP="00684E8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Историческая справка, описание объекта.</w:t>
      </w:r>
    </w:p>
    <w:p w:rsidR="00684E80" w:rsidRDefault="00684E80" w:rsidP="00684E8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Материалы документальной и художественной съемки (</w:t>
      </w:r>
      <w:proofErr w:type="spellStart"/>
      <w:r>
        <w:rPr>
          <w:rFonts w:ascii="Times New Roman" w:hAnsi="Times New Roman"/>
          <w:sz w:val="28"/>
          <w:szCs w:val="24"/>
        </w:rPr>
        <w:t>фотофиксация</w:t>
      </w:r>
      <w:proofErr w:type="spellEnd"/>
      <w:r>
        <w:rPr>
          <w:rFonts w:ascii="Times New Roman" w:hAnsi="Times New Roman"/>
          <w:sz w:val="28"/>
          <w:szCs w:val="24"/>
        </w:rPr>
        <w:t xml:space="preserve"> объекта).</w:t>
      </w:r>
    </w:p>
    <w:p w:rsidR="00684E80" w:rsidRDefault="00684E80" w:rsidP="00684E8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Составление абриса фасада здания.</w:t>
      </w:r>
    </w:p>
    <w:p w:rsidR="00714FFA" w:rsidRDefault="00684E80" w:rsidP="00684E8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Составление обмерного чертежа плана этажа здания.</w:t>
      </w:r>
    </w:p>
    <w:p w:rsidR="00714FFA" w:rsidRDefault="00714FFA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br w:type="page"/>
      </w:r>
    </w:p>
    <w:p w:rsidR="00684E80" w:rsidRP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714FFA">
        <w:rPr>
          <w:rFonts w:ascii="Times New Roman" w:hAnsi="Times New Roman"/>
          <w:b/>
          <w:sz w:val="28"/>
          <w:szCs w:val="24"/>
        </w:rPr>
        <w:lastRenderedPageBreak/>
        <w:t>Образец выполнения работы.</w:t>
      </w:r>
    </w:p>
    <w:p w:rsidR="00714FFA" w:rsidRP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714FFA">
        <w:rPr>
          <w:rFonts w:ascii="Times New Roman" w:hAnsi="Times New Roman"/>
          <w:b/>
          <w:sz w:val="28"/>
          <w:szCs w:val="24"/>
        </w:rPr>
        <w:t>1.</w:t>
      </w:r>
      <w:r w:rsidRPr="00714FFA">
        <w:rPr>
          <w:b/>
        </w:rPr>
        <w:t xml:space="preserve"> </w:t>
      </w:r>
      <w:r w:rsidRPr="00714FFA">
        <w:rPr>
          <w:rFonts w:ascii="Times New Roman" w:hAnsi="Times New Roman"/>
          <w:b/>
          <w:sz w:val="28"/>
          <w:szCs w:val="24"/>
        </w:rPr>
        <w:t>Историческая справка, описание объекта.</w:t>
      </w: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443E2DE7">
            <wp:extent cx="5238750" cy="6819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81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714FFA" w:rsidRPr="00714FFA" w:rsidRDefault="00714FFA" w:rsidP="00714FFA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4"/>
        </w:rPr>
      </w:pPr>
      <w:r w:rsidRPr="00714FFA">
        <w:rPr>
          <w:rFonts w:ascii="Times New Roman" w:hAnsi="Times New Roman"/>
          <w:b/>
          <w:sz w:val="28"/>
          <w:szCs w:val="24"/>
        </w:rPr>
        <w:lastRenderedPageBreak/>
        <w:t xml:space="preserve">2. </w:t>
      </w:r>
      <w:r w:rsidRPr="00714FFA">
        <w:rPr>
          <w:rFonts w:ascii="Times New Roman" w:hAnsi="Times New Roman"/>
          <w:b/>
          <w:sz w:val="28"/>
          <w:szCs w:val="24"/>
        </w:rPr>
        <w:t>Материалы документальной и художественной съемки (</w:t>
      </w:r>
      <w:proofErr w:type="spellStart"/>
      <w:r w:rsidRPr="00714FFA">
        <w:rPr>
          <w:rFonts w:ascii="Times New Roman" w:hAnsi="Times New Roman"/>
          <w:b/>
          <w:sz w:val="28"/>
          <w:szCs w:val="24"/>
        </w:rPr>
        <w:t>фотофиксация</w:t>
      </w:r>
      <w:proofErr w:type="spellEnd"/>
      <w:r w:rsidRPr="00714FFA">
        <w:rPr>
          <w:rFonts w:ascii="Times New Roman" w:hAnsi="Times New Roman"/>
          <w:b/>
          <w:sz w:val="28"/>
          <w:szCs w:val="24"/>
        </w:rPr>
        <w:t xml:space="preserve"> объекта).</w:t>
      </w: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 w:rsidRPr="00714FFA">
        <w:rPr>
          <w:rFonts w:ascii="Times New Roman" w:hAnsi="Times New Roman"/>
          <w:sz w:val="28"/>
          <w:szCs w:val="24"/>
        </w:rPr>
        <w:drawing>
          <wp:inline distT="0" distB="0" distL="0" distR="0" wp14:anchorId="02EB28FE" wp14:editId="129050EC">
            <wp:extent cx="5676900" cy="7448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 xml:space="preserve">3. </w:t>
      </w:r>
      <w:r w:rsidRPr="00714FFA">
        <w:rPr>
          <w:rFonts w:ascii="Times New Roman" w:hAnsi="Times New Roman"/>
          <w:b/>
          <w:sz w:val="28"/>
          <w:szCs w:val="24"/>
        </w:rPr>
        <w:t>Составление абриса фасада здания.</w:t>
      </w: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714FFA">
        <w:rPr>
          <w:rFonts w:ascii="Times New Roman" w:hAnsi="Times New Roman"/>
          <w:b/>
          <w:sz w:val="28"/>
          <w:szCs w:val="24"/>
        </w:rPr>
        <w:drawing>
          <wp:inline distT="0" distB="0" distL="0" distR="0" wp14:anchorId="7857A13D" wp14:editId="54D1A854">
            <wp:extent cx="5772150" cy="7486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714FFA">
        <w:rPr>
          <w:rFonts w:ascii="Times New Roman" w:hAnsi="Times New Roman"/>
          <w:b/>
          <w:sz w:val="28"/>
          <w:szCs w:val="24"/>
        </w:rPr>
        <w:lastRenderedPageBreak/>
        <w:t xml:space="preserve">4. </w:t>
      </w:r>
      <w:r w:rsidRPr="00714FFA">
        <w:rPr>
          <w:rFonts w:ascii="Times New Roman" w:hAnsi="Times New Roman"/>
          <w:b/>
          <w:sz w:val="28"/>
          <w:szCs w:val="24"/>
        </w:rPr>
        <w:t>Составление обмерного чертежа плана этажа здания.</w:t>
      </w: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714FFA">
        <w:rPr>
          <w:rFonts w:ascii="Times New Roman" w:hAnsi="Times New Roman"/>
          <w:b/>
          <w:sz w:val="28"/>
          <w:szCs w:val="24"/>
        </w:rPr>
        <w:drawing>
          <wp:inline distT="0" distB="0" distL="0" distR="0" wp14:anchorId="778E4C18" wp14:editId="290A26E9">
            <wp:extent cx="5086350" cy="7277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14FFA" w:rsidRDefault="00714FFA" w:rsidP="00714FF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714FFA">
        <w:rPr>
          <w:rFonts w:ascii="Times New Roman" w:hAnsi="Times New Roman"/>
          <w:b/>
          <w:sz w:val="28"/>
          <w:szCs w:val="24"/>
        </w:rPr>
        <w:lastRenderedPageBreak/>
        <w:t>Выполнение обмерных чертежей</w:t>
      </w:r>
      <w:r>
        <w:rPr>
          <w:rFonts w:ascii="Times New Roman" w:hAnsi="Times New Roman"/>
          <w:b/>
          <w:sz w:val="28"/>
          <w:szCs w:val="24"/>
        </w:rPr>
        <w:t>.</w:t>
      </w:r>
    </w:p>
    <w:p w:rsidR="00714FFA" w:rsidRPr="00714FFA" w:rsidRDefault="00714FFA" w:rsidP="00AB3D5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714FFA">
        <w:rPr>
          <w:rFonts w:ascii="Times New Roman" w:hAnsi="Times New Roman"/>
          <w:sz w:val="28"/>
          <w:szCs w:val="24"/>
        </w:rPr>
        <w:t>Обмерные чертежи выполняются нез</w:t>
      </w:r>
      <w:r>
        <w:rPr>
          <w:rFonts w:ascii="Times New Roman" w:hAnsi="Times New Roman"/>
          <w:sz w:val="28"/>
          <w:szCs w:val="24"/>
        </w:rPr>
        <w:t xml:space="preserve">ависимо от масштаба и величины </w:t>
      </w:r>
      <w:r w:rsidRPr="00714FFA">
        <w:rPr>
          <w:rFonts w:ascii="Times New Roman" w:hAnsi="Times New Roman"/>
          <w:sz w:val="28"/>
          <w:szCs w:val="24"/>
        </w:rPr>
        <w:t>объекта на бумаге формата А3. Для выполнени</w:t>
      </w:r>
      <w:r>
        <w:rPr>
          <w:rFonts w:ascii="Times New Roman" w:hAnsi="Times New Roman"/>
          <w:sz w:val="28"/>
          <w:szCs w:val="24"/>
        </w:rPr>
        <w:t>я чертежей в зависимости от ве</w:t>
      </w:r>
      <w:r w:rsidRPr="00714FFA">
        <w:rPr>
          <w:rFonts w:ascii="Times New Roman" w:hAnsi="Times New Roman"/>
          <w:sz w:val="28"/>
          <w:szCs w:val="24"/>
        </w:rPr>
        <w:t>личины и сложности сооружения применяются следующие масштабы:</w:t>
      </w:r>
    </w:p>
    <w:p w:rsidR="00714FFA" w:rsidRPr="00714FFA" w:rsidRDefault="00714FFA" w:rsidP="00AB3D5F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714FFA">
        <w:rPr>
          <w:rFonts w:ascii="Times New Roman" w:hAnsi="Times New Roman"/>
          <w:sz w:val="28"/>
          <w:szCs w:val="24"/>
        </w:rPr>
        <w:t>Планы 1:200, 1:100, 1:50</w:t>
      </w:r>
    </w:p>
    <w:p w:rsidR="00714FFA" w:rsidRPr="00714FFA" w:rsidRDefault="00714FFA" w:rsidP="00AB3D5F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714FFA">
        <w:rPr>
          <w:rFonts w:ascii="Times New Roman" w:hAnsi="Times New Roman"/>
          <w:sz w:val="28"/>
          <w:szCs w:val="24"/>
        </w:rPr>
        <w:t>Фасады 1:100, 1:50</w:t>
      </w:r>
    </w:p>
    <w:p w:rsidR="00714FFA" w:rsidRPr="00714FFA" w:rsidRDefault="00714FFA" w:rsidP="00AB3D5F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714FFA">
        <w:rPr>
          <w:rFonts w:ascii="Times New Roman" w:hAnsi="Times New Roman"/>
          <w:sz w:val="28"/>
          <w:szCs w:val="24"/>
        </w:rPr>
        <w:t>Фрагменты 1:50, 1:25, 1:20</w:t>
      </w:r>
    </w:p>
    <w:p w:rsidR="00714FFA" w:rsidRPr="00714FFA" w:rsidRDefault="00AB3D5F" w:rsidP="00AB3D5F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Детали 1:10, 1:5, 1:4,</w:t>
      </w:r>
      <w:r w:rsidR="00714FFA" w:rsidRPr="00714FFA">
        <w:rPr>
          <w:rFonts w:ascii="Times New Roman" w:hAnsi="Times New Roman"/>
          <w:sz w:val="28"/>
          <w:szCs w:val="24"/>
        </w:rPr>
        <w:t>1:2</w:t>
      </w:r>
    </w:p>
    <w:p w:rsidR="00714FFA" w:rsidRPr="00714FFA" w:rsidRDefault="00714FFA" w:rsidP="00AB3D5F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714FFA">
        <w:rPr>
          <w:rFonts w:ascii="Times New Roman" w:hAnsi="Times New Roman"/>
          <w:sz w:val="28"/>
          <w:szCs w:val="24"/>
        </w:rPr>
        <w:t>Генплан 1:200, 1:500</w:t>
      </w:r>
    </w:p>
    <w:p w:rsidR="00714FFA" w:rsidRDefault="00714FFA" w:rsidP="00714FF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714FFA">
        <w:rPr>
          <w:rFonts w:ascii="Times New Roman" w:hAnsi="Times New Roman"/>
          <w:sz w:val="28"/>
          <w:szCs w:val="24"/>
        </w:rPr>
        <w:t>На обмерных чертежах необходимо прост</w:t>
      </w:r>
      <w:r>
        <w:rPr>
          <w:rFonts w:ascii="Times New Roman" w:hAnsi="Times New Roman"/>
          <w:sz w:val="28"/>
          <w:szCs w:val="24"/>
        </w:rPr>
        <w:t>авлять размеры и высоты, на де</w:t>
      </w:r>
      <w:r w:rsidRPr="00714FFA">
        <w:rPr>
          <w:rFonts w:ascii="Times New Roman" w:hAnsi="Times New Roman"/>
          <w:sz w:val="28"/>
          <w:szCs w:val="24"/>
        </w:rPr>
        <w:t>талях - все размеры, вплоть до самых мелких.</w:t>
      </w:r>
      <w:r w:rsidRPr="00714FFA">
        <w:rPr>
          <w:rFonts w:ascii="Times New Roman" w:hAnsi="Times New Roman"/>
          <w:sz w:val="28"/>
          <w:szCs w:val="24"/>
        </w:rPr>
        <w:cr/>
      </w:r>
      <w:r>
        <w:rPr>
          <w:rFonts w:ascii="Times New Roman" w:hAnsi="Times New Roman"/>
          <w:sz w:val="28"/>
          <w:szCs w:val="24"/>
        </w:rPr>
        <w:tab/>
      </w:r>
      <w:r w:rsidRPr="00714FFA">
        <w:rPr>
          <w:rFonts w:ascii="Times New Roman" w:hAnsi="Times New Roman"/>
          <w:sz w:val="28"/>
          <w:szCs w:val="24"/>
        </w:rPr>
        <w:t>План этажа здания - это горизонтальный</w:t>
      </w:r>
      <w:r>
        <w:rPr>
          <w:rFonts w:ascii="Times New Roman" w:hAnsi="Times New Roman"/>
          <w:sz w:val="28"/>
          <w:szCs w:val="24"/>
        </w:rPr>
        <w:t xml:space="preserve"> разрез, выполненный на уровне </w:t>
      </w:r>
      <w:r w:rsidRPr="00714FFA">
        <w:rPr>
          <w:rFonts w:ascii="Times New Roman" w:hAnsi="Times New Roman"/>
          <w:sz w:val="28"/>
          <w:szCs w:val="24"/>
        </w:rPr>
        <w:t xml:space="preserve">оконных и дверных проемов. План здания дает </w:t>
      </w:r>
      <w:r>
        <w:rPr>
          <w:rFonts w:ascii="Times New Roman" w:hAnsi="Times New Roman"/>
          <w:sz w:val="28"/>
          <w:szCs w:val="24"/>
        </w:rPr>
        <w:t xml:space="preserve">представление о форме здания в </w:t>
      </w:r>
      <w:r w:rsidRPr="00714FFA">
        <w:rPr>
          <w:rFonts w:ascii="Times New Roman" w:hAnsi="Times New Roman"/>
          <w:sz w:val="28"/>
          <w:szCs w:val="24"/>
        </w:rPr>
        <w:t>плане и взаимном расположении отдельных его помещений.</w:t>
      </w:r>
      <w:r w:rsidRPr="00714FFA">
        <w:rPr>
          <w:rFonts w:ascii="Times New Roman" w:hAnsi="Times New Roman"/>
          <w:sz w:val="28"/>
          <w:szCs w:val="24"/>
        </w:rPr>
        <w:cr/>
      </w:r>
    </w:p>
    <w:p w:rsidR="00714FFA" w:rsidRDefault="00714FFA" w:rsidP="00AB3D5F">
      <w:pPr>
        <w:spacing w:after="0" w:line="360" w:lineRule="auto"/>
        <w:ind w:firstLine="708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75E34A0A">
            <wp:extent cx="4248150" cy="4533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53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4FFA" w:rsidRDefault="00714FFA" w:rsidP="00714FFA">
      <w:pPr>
        <w:spacing w:after="0" w:line="360" w:lineRule="auto"/>
        <w:ind w:firstLine="708"/>
        <w:rPr>
          <w:rFonts w:ascii="Times New Roman" w:hAnsi="Times New Roman"/>
          <w:sz w:val="28"/>
          <w:szCs w:val="24"/>
        </w:rPr>
      </w:pPr>
    </w:p>
    <w:p w:rsidR="00AB3D5F" w:rsidRDefault="00AB3D5F" w:rsidP="00AB3D5F">
      <w:pPr>
        <w:spacing w:after="0" w:line="360" w:lineRule="auto"/>
        <w:rPr>
          <w:rFonts w:ascii="Times New Roman" w:hAnsi="Times New Roman"/>
          <w:sz w:val="28"/>
          <w:szCs w:val="24"/>
        </w:rPr>
      </w:pPr>
    </w:p>
    <w:p w:rsidR="00AB3D5F" w:rsidRPr="00AB3D5F" w:rsidRDefault="00AB3D5F" w:rsidP="00AB3D5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AB3D5F">
        <w:rPr>
          <w:rFonts w:ascii="Times New Roman" w:hAnsi="Times New Roman"/>
          <w:sz w:val="28"/>
          <w:szCs w:val="24"/>
        </w:rPr>
        <w:lastRenderedPageBreak/>
        <w:t>Фасад - это проекция здания на вертикальную (фронтальную) плоскость.</w:t>
      </w:r>
    </w:p>
    <w:p w:rsidR="00AB3D5F" w:rsidRDefault="00AB3D5F" w:rsidP="00AB3D5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AB3D5F">
        <w:rPr>
          <w:rFonts w:ascii="Times New Roman" w:hAnsi="Times New Roman"/>
          <w:sz w:val="28"/>
          <w:szCs w:val="24"/>
        </w:rPr>
        <w:t>Фасад дает представление о внешнем виде здан</w:t>
      </w:r>
      <w:r>
        <w:rPr>
          <w:rFonts w:ascii="Times New Roman" w:hAnsi="Times New Roman"/>
          <w:sz w:val="28"/>
          <w:szCs w:val="24"/>
        </w:rPr>
        <w:t>ия. В некоторых случаях на чер</w:t>
      </w:r>
      <w:r w:rsidRPr="00AB3D5F">
        <w:rPr>
          <w:rFonts w:ascii="Times New Roman" w:hAnsi="Times New Roman"/>
          <w:sz w:val="28"/>
          <w:szCs w:val="24"/>
        </w:rPr>
        <w:t>теже может быть показана фактура стен (материа</w:t>
      </w:r>
      <w:r>
        <w:rPr>
          <w:rFonts w:ascii="Times New Roman" w:hAnsi="Times New Roman"/>
          <w:sz w:val="28"/>
          <w:szCs w:val="24"/>
        </w:rPr>
        <w:t xml:space="preserve">л, из которого сделана отделка </w:t>
      </w:r>
      <w:r w:rsidRPr="00AB3D5F">
        <w:rPr>
          <w:rFonts w:ascii="Times New Roman" w:hAnsi="Times New Roman"/>
          <w:sz w:val="28"/>
          <w:szCs w:val="24"/>
        </w:rPr>
        <w:t>стен).</w:t>
      </w:r>
      <w:r w:rsidRPr="00AB3D5F">
        <w:rPr>
          <w:rFonts w:ascii="Times New Roman" w:hAnsi="Times New Roman"/>
          <w:sz w:val="28"/>
          <w:szCs w:val="24"/>
        </w:rPr>
        <w:cr/>
      </w:r>
      <w:r w:rsidRPr="00AB3D5F">
        <w:t xml:space="preserve"> </w:t>
      </w:r>
      <w:r>
        <w:tab/>
      </w:r>
      <w:r w:rsidRPr="00AB3D5F">
        <w:rPr>
          <w:rFonts w:ascii="Times New Roman" w:hAnsi="Times New Roman"/>
          <w:sz w:val="28"/>
          <w:szCs w:val="24"/>
        </w:rPr>
        <w:t>На фасадах проставляют крайние координаци</w:t>
      </w:r>
      <w:r>
        <w:rPr>
          <w:rFonts w:ascii="Times New Roman" w:hAnsi="Times New Roman"/>
          <w:sz w:val="28"/>
          <w:szCs w:val="24"/>
        </w:rPr>
        <w:t xml:space="preserve">онные оси здания. Также на </w:t>
      </w:r>
      <w:r w:rsidRPr="00AB3D5F">
        <w:rPr>
          <w:rFonts w:ascii="Times New Roman" w:hAnsi="Times New Roman"/>
          <w:sz w:val="28"/>
          <w:szCs w:val="24"/>
        </w:rPr>
        <w:t>фасадах ставят отметки уровней (высоты, глубины) элементов конструкций, то</w:t>
      </w:r>
      <w:r>
        <w:rPr>
          <w:rFonts w:ascii="Times New Roman" w:hAnsi="Times New Roman"/>
          <w:sz w:val="28"/>
          <w:szCs w:val="24"/>
        </w:rPr>
        <w:t xml:space="preserve"> </w:t>
      </w:r>
      <w:r w:rsidRPr="00AB3D5F">
        <w:rPr>
          <w:rFonts w:ascii="Times New Roman" w:hAnsi="Times New Roman"/>
          <w:sz w:val="28"/>
          <w:szCs w:val="24"/>
        </w:rPr>
        <w:t>есть расстояния вверх и вниз от горизонтальн</w:t>
      </w:r>
      <w:r>
        <w:rPr>
          <w:rFonts w:ascii="Times New Roman" w:hAnsi="Times New Roman"/>
          <w:sz w:val="28"/>
          <w:szCs w:val="24"/>
        </w:rPr>
        <w:t xml:space="preserve">ой плоскости, принятой за </w:t>
      </w:r>
      <w:proofErr w:type="gramStart"/>
      <w:r>
        <w:rPr>
          <w:rFonts w:ascii="Times New Roman" w:hAnsi="Times New Roman"/>
          <w:sz w:val="28"/>
          <w:szCs w:val="24"/>
        </w:rPr>
        <w:t>нулевую</w:t>
      </w:r>
      <w:proofErr w:type="gramEnd"/>
      <w:r>
        <w:rPr>
          <w:rFonts w:ascii="Times New Roman" w:hAnsi="Times New Roman"/>
          <w:sz w:val="28"/>
          <w:szCs w:val="24"/>
        </w:rPr>
        <w:t xml:space="preserve">. </w:t>
      </w:r>
      <w:r w:rsidRPr="00AB3D5F">
        <w:rPr>
          <w:rFonts w:ascii="Times New Roman" w:hAnsi="Times New Roman"/>
          <w:sz w:val="28"/>
          <w:szCs w:val="24"/>
        </w:rPr>
        <w:t>Отметки, расположенные выше нулевой л</w:t>
      </w:r>
      <w:r>
        <w:rPr>
          <w:rFonts w:ascii="Times New Roman" w:hAnsi="Times New Roman"/>
          <w:sz w:val="28"/>
          <w:szCs w:val="24"/>
        </w:rPr>
        <w:t xml:space="preserve">инии, будут иметь знак плюс, а </w:t>
      </w:r>
      <w:r w:rsidRPr="00AB3D5F">
        <w:rPr>
          <w:rFonts w:ascii="Times New Roman" w:hAnsi="Times New Roman"/>
          <w:sz w:val="28"/>
          <w:szCs w:val="24"/>
        </w:rPr>
        <w:t>изображенные ниже - минус.</w:t>
      </w:r>
    </w:p>
    <w:p w:rsidR="00AB3D5F" w:rsidRDefault="00AB3D5F" w:rsidP="00AB3D5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AB3D5F">
        <w:rPr>
          <w:rFonts w:ascii="Times New Roman" w:hAnsi="Times New Roman"/>
          <w:sz w:val="28"/>
          <w:szCs w:val="24"/>
        </w:rPr>
        <w:t>Отметки на фасадах указывают на выно</w:t>
      </w:r>
      <w:r>
        <w:rPr>
          <w:rFonts w:ascii="Times New Roman" w:hAnsi="Times New Roman"/>
          <w:sz w:val="28"/>
          <w:szCs w:val="24"/>
        </w:rPr>
        <w:t>сных линиях. Они определяют ко</w:t>
      </w:r>
      <w:r w:rsidRPr="00AB3D5F">
        <w:rPr>
          <w:rFonts w:ascii="Times New Roman" w:hAnsi="Times New Roman"/>
          <w:sz w:val="28"/>
          <w:szCs w:val="24"/>
        </w:rPr>
        <w:t>нек крыши, высшую точку фронтона, верх в</w:t>
      </w:r>
      <w:r>
        <w:rPr>
          <w:rFonts w:ascii="Times New Roman" w:hAnsi="Times New Roman"/>
          <w:sz w:val="28"/>
          <w:szCs w:val="24"/>
        </w:rPr>
        <w:t>енчающего карниза, низ антабле</w:t>
      </w:r>
      <w:r w:rsidRPr="00AB3D5F">
        <w:rPr>
          <w:rFonts w:ascii="Times New Roman" w:hAnsi="Times New Roman"/>
          <w:sz w:val="28"/>
          <w:szCs w:val="24"/>
        </w:rPr>
        <w:t>мента, верх и низ оконных проемов и другие</w:t>
      </w:r>
      <w:r>
        <w:rPr>
          <w:rFonts w:ascii="Times New Roman" w:hAnsi="Times New Roman"/>
          <w:sz w:val="28"/>
          <w:szCs w:val="24"/>
        </w:rPr>
        <w:t>, и указывают на выносных лини</w:t>
      </w:r>
      <w:r w:rsidRPr="00AB3D5F">
        <w:rPr>
          <w:rFonts w:ascii="Times New Roman" w:hAnsi="Times New Roman"/>
          <w:sz w:val="28"/>
          <w:szCs w:val="24"/>
        </w:rPr>
        <w:t>ях. Высотные отметки проставляются в метрах с точностью до сотых долей.</w:t>
      </w:r>
    </w:p>
    <w:p w:rsidR="00AB3D5F" w:rsidRDefault="00AB3D5F" w:rsidP="00AB3D5F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55C7A566">
            <wp:extent cx="5295900" cy="2343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D5F" w:rsidRPr="00714FFA" w:rsidRDefault="00AB3D5F" w:rsidP="00AB3D5F">
      <w:pPr>
        <w:spacing w:after="0" w:line="360" w:lineRule="auto"/>
        <w:ind w:firstLine="708"/>
        <w:rPr>
          <w:rFonts w:ascii="Times New Roman" w:hAnsi="Times New Roman"/>
          <w:sz w:val="28"/>
          <w:szCs w:val="24"/>
        </w:rPr>
      </w:pPr>
      <w:bookmarkStart w:id="0" w:name="_GoBack"/>
      <w:bookmarkEnd w:id="0"/>
    </w:p>
    <w:sectPr w:rsidR="00AB3D5F" w:rsidRPr="00714FFA" w:rsidSect="00924628">
      <w:pgSz w:w="11906" w:h="16838"/>
      <w:pgMar w:top="851" w:right="39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7470D"/>
    <w:multiLevelType w:val="hybridMultilevel"/>
    <w:tmpl w:val="5FEE9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B104B"/>
    <w:multiLevelType w:val="hybridMultilevel"/>
    <w:tmpl w:val="A81CC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E1346"/>
    <w:multiLevelType w:val="hybridMultilevel"/>
    <w:tmpl w:val="5FEE9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4587"/>
    <w:rsid w:val="0000257E"/>
    <w:rsid w:val="00002959"/>
    <w:rsid w:val="00017388"/>
    <w:rsid w:val="00067F09"/>
    <w:rsid w:val="000D6798"/>
    <w:rsid w:val="001049B6"/>
    <w:rsid w:val="001153D6"/>
    <w:rsid w:val="001236F2"/>
    <w:rsid w:val="00123800"/>
    <w:rsid w:val="00125F80"/>
    <w:rsid w:val="00155B61"/>
    <w:rsid w:val="0019500B"/>
    <w:rsid w:val="001B3182"/>
    <w:rsid w:val="001C024B"/>
    <w:rsid w:val="001D504C"/>
    <w:rsid w:val="00207C1C"/>
    <w:rsid w:val="002127A3"/>
    <w:rsid w:val="002377EC"/>
    <w:rsid w:val="00257F28"/>
    <w:rsid w:val="002617E2"/>
    <w:rsid w:val="00287C02"/>
    <w:rsid w:val="002B0C45"/>
    <w:rsid w:val="002D20CF"/>
    <w:rsid w:val="002D6644"/>
    <w:rsid w:val="002D6B0F"/>
    <w:rsid w:val="002E0340"/>
    <w:rsid w:val="002F7DA9"/>
    <w:rsid w:val="003112DD"/>
    <w:rsid w:val="00325C02"/>
    <w:rsid w:val="00331780"/>
    <w:rsid w:val="003A40E1"/>
    <w:rsid w:val="003C2418"/>
    <w:rsid w:val="003E5542"/>
    <w:rsid w:val="00460181"/>
    <w:rsid w:val="00460796"/>
    <w:rsid w:val="0046541B"/>
    <w:rsid w:val="00485CAE"/>
    <w:rsid w:val="00491A7E"/>
    <w:rsid w:val="004B18B1"/>
    <w:rsid w:val="004B635D"/>
    <w:rsid w:val="004D2CE6"/>
    <w:rsid w:val="004F1466"/>
    <w:rsid w:val="00531FD9"/>
    <w:rsid w:val="005346B3"/>
    <w:rsid w:val="005656E5"/>
    <w:rsid w:val="005836D5"/>
    <w:rsid w:val="00594D79"/>
    <w:rsid w:val="005B1209"/>
    <w:rsid w:val="005B7A1C"/>
    <w:rsid w:val="005C723C"/>
    <w:rsid w:val="005E0396"/>
    <w:rsid w:val="00603CF6"/>
    <w:rsid w:val="006051EC"/>
    <w:rsid w:val="0060755B"/>
    <w:rsid w:val="00632B8D"/>
    <w:rsid w:val="00667301"/>
    <w:rsid w:val="00684E80"/>
    <w:rsid w:val="006A7AB9"/>
    <w:rsid w:val="006D4244"/>
    <w:rsid w:val="006E5D23"/>
    <w:rsid w:val="006F60AF"/>
    <w:rsid w:val="00714FFA"/>
    <w:rsid w:val="007323DC"/>
    <w:rsid w:val="007345F1"/>
    <w:rsid w:val="00746803"/>
    <w:rsid w:val="00747344"/>
    <w:rsid w:val="00772254"/>
    <w:rsid w:val="00772C10"/>
    <w:rsid w:val="00787D2E"/>
    <w:rsid w:val="00806102"/>
    <w:rsid w:val="00834777"/>
    <w:rsid w:val="00846523"/>
    <w:rsid w:val="0085111B"/>
    <w:rsid w:val="009078F6"/>
    <w:rsid w:val="00910F2B"/>
    <w:rsid w:val="00926389"/>
    <w:rsid w:val="009342F6"/>
    <w:rsid w:val="009754FF"/>
    <w:rsid w:val="009764DD"/>
    <w:rsid w:val="00976D60"/>
    <w:rsid w:val="00996DEE"/>
    <w:rsid w:val="009A4388"/>
    <w:rsid w:val="00A13567"/>
    <w:rsid w:val="00A64CF1"/>
    <w:rsid w:val="00AB3D5F"/>
    <w:rsid w:val="00AB3FC9"/>
    <w:rsid w:val="00AC1783"/>
    <w:rsid w:val="00AC4587"/>
    <w:rsid w:val="00AE4BF0"/>
    <w:rsid w:val="00B013C8"/>
    <w:rsid w:val="00B016B5"/>
    <w:rsid w:val="00B22DDD"/>
    <w:rsid w:val="00B36A85"/>
    <w:rsid w:val="00B6310D"/>
    <w:rsid w:val="00B873FF"/>
    <w:rsid w:val="00B938F6"/>
    <w:rsid w:val="00BC39CC"/>
    <w:rsid w:val="00BD6761"/>
    <w:rsid w:val="00BE1173"/>
    <w:rsid w:val="00BE5D48"/>
    <w:rsid w:val="00C2082C"/>
    <w:rsid w:val="00C23197"/>
    <w:rsid w:val="00C80153"/>
    <w:rsid w:val="00CE1699"/>
    <w:rsid w:val="00D322E1"/>
    <w:rsid w:val="00D77E49"/>
    <w:rsid w:val="00DA5A5A"/>
    <w:rsid w:val="00DD2CEE"/>
    <w:rsid w:val="00DD583C"/>
    <w:rsid w:val="00DE4F1F"/>
    <w:rsid w:val="00DF7714"/>
    <w:rsid w:val="00DF793B"/>
    <w:rsid w:val="00E05CE9"/>
    <w:rsid w:val="00E128DB"/>
    <w:rsid w:val="00E627C7"/>
    <w:rsid w:val="00E96EC3"/>
    <w:rsid w:val="00EA034E"/>
    <w:rsid w:val="00EB3B1A"/>
    <w:rsid w:val="00EC5ACC"/>
    <w:rsid w:val="00ED14EB"/>
    <w:rsid w:val="00EF343D"/>
    <w:rsid w:val="00F1061C"/>
    <w:rsid w:val="00F166B6"/>
    <w:rsid w:val="00F37A08"/>
    <w:rsid w:val="00F552A7"/>
    <w:rsid w:val="00F90DEB"/>
    <w:rsid w:val="00F92876"/>
    <w:rsid w:val="00FB7A5A"/>
    <w:rsid w:val="00FC3BE8"/>
    <w:rsid w:val="00FC712C"/>
    <w:rsid w:val="00FE1018"/>
    <w:rsid w:val="00FE282D"/>
    <w:rsid w:val="00FF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E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</dc:creator>
  <cp:lastModifiedBy>Масевнина</cp:lastModifiedBy>
  <cp:revision>14</cp:revision>
  <cp:lastPrinted>2014-02-20T05:11:00Z</cp:lastPrinted>
  <dcterms:created xsi:type="dcterms:W3CDTF">2014-04-26T12:31:00Z</dcterms:created>
  <dcterms:modified xsi:type="dcterms:W3CDTF">2025-11-18T08:53:00Z</dcterms:modified>
</cp:coreProperties>
</file>