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D9" w:rsidRPr="004430D9" w:rsidRDefault="004430D9" w:rsidP="00443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занятие: </w:t>
      </w:r>
      <w:r w:rsidRPr="004430D9">
        <w:rPr>
          <w:rFonts w:ascii="Times New Roman" w:hAnsi="Times New Roman" w:cs="Times New Roman"/>
          <w:b/>
          <w:sz w:val="24"/>
          <w:szCs w:val="24"/>
        </w:rPr>
        <w:t>Определение объемов различных видов работ</w:t>
      </w:r>
    </w:p>
    <w:p w:rsidR="004430D9" w:rsidRPr="004430D9" w:rsidRDefault="004430D9" w:rsidP="004430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0D9">
        <w:rPr>
          <w:rFonts w:ascii="Times New Roman" w:hAnsi="Times New Roman" w:cs="Times New Roman"/>
          <w:sz w:val="24"/>
          <w:szCs w:val="24"/>
        </w:rPr>
        <w:t xml:space="preserve">Таблица №1 - </w:t>
      </w:r>
      <w:r w:rsidRPr="004430D9">
        <w:rPr>
          <w:rFonts w:ascii="Times New Roman" w:hAnsi="Times New Roman" w:cs="Times New Roman"/>
          <w:b/>
          <w:sz w:val="24"/>
          <w:szCs w:val="24"/>
        </w:rPr>
        <w:t>Ведомость подсчета объемов работ.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45"/>
        <w:gridCol w:w="5306"/>
        <w:gridCol w:w="709"/>
        <w:gridCol w:w="992"/>
      </w:tblGrid>
      <w:tr w:rsidR="004430D9" w:rsidRPr="004430D9" w:rsidTr="004430D9">
        <w:trPr>
          <w:trHeight w:val="354"/>
          <w:jc w:val="center"/>
        </w:trPr>
        <w:tc>
          <w:tcPr>
            <w:tcW w:w="2549" w:type="dxa"/>
            <w:vMerge w:val="restart"/>
            <w:vAlign w:val="center"/>
          </w:tcPr>
          <w:p w:rsidR="004430D9" w:rsidRPr="004430D9" w:rsidRDefault="004430D9" w:rsidP="00D2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5951" w:type="dxa"/>
            <w:gridSpan w:val="2"/>
            <w:vMerge w:val="restart"/>
            <w:vAlign w:val="center"/>
          </w:tcPr>
          <w:p w:rsidR="004430D9" w:rsidRPr="004430D9" w:rsidRDefault="004430D9" w:rsidP="00D2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Эскиз, формула подсчета, расчет</w:t>
            </w:r>
          </w:p>
        </w:tc>
        <w:tc>
          <w:tcPr>
            <w:tcW w:w="1701" w:type="dxa"/>
            <w:gridSpan w:val="2"/>
            <w:vAlign w:val="center"/>
          </w:tcPr>
          <w:p w:rsidR="004430D9" w:rsidRPr="004430D9" w:rsidRDefault="004430D9" w:rsidP="00D2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</w:tr>
      <w:tr w:rsidR="004430D9" w:rsidRPr="004430D9" w:rsidTr="004430D9">
        <w:trPr>
          <w:trHeight w:val="737"/>
          <w:jc w:val="center"/>
        </w:trPr>
        <w:tc>
          <w:tcPr>
            <w:tcW w:w="2549" w:type="dxa"/>
            <w:vMerge/>
            <w:vAlign w:val="center"/>
          </w:tcPr>
          <w:p w:rsidR="004430D9" w:rsidRPr="004430D9" w:rsidRDefault="004430D9" w:rsidP="00D2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vMerge/>
            <w:vAlign w:val="center"/>
          </w:tcPr>
          <w:p w:rsidR="004430D9" w:rsidRPr="004430D9" w:rsidRDefault="004430D9" w:rsidP="00D2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30D9" w:rsidRPr="004430D9" w:rsidRDefault="004430D9" w:rsidP="00D2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4430D9" w:rsidRPr="004430D9" w:rsidRDefault="004430D9" w:rsidP="00D2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4430D9" w:rsidRPr="004430D9" w:rsidTr="004430D9">
        <w:trPr>
          <w:trHeight w:val="245"/>
          <w:jc w:val="center"/>
        </w:trPr>
        <w:tc>
          <w:tcPr>
            <w:tcW w:w="2549" w:type="dxa"/>
            <w:vAlign w:val="center"/>
          </w:tcPr>
          <w:p w:rsidR="004430D9" w:rsidRPr="004430D9" w:rsidRDefault="004430D9" w:rsidP="00443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gridSpan w:val="2"/>
            <w:vAlign w:val="center"/>
          </w:tcPr>
          <w:p w:rsidR="004430D9" w:rsidRPr="004430D9" w:rsidRDefault="004430D9" w:rsidP="00443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430D9" w:rsidRPr="004430D9" w:rsidRDefault="004430D9" w:rsidP="00443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430D9" w:rsidRPr="004430D9" w:rsidRDefault="004430D9" w:rsidP="00443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30D9" w:rsidRPr="004430D9" w:rsidTr="002A05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А. Подземная часть</w:t>
            </w:r>
            <w:bookmarkStart w:id="0" w:name="_GoBack"/>
            <w:bookmarkEnd w:id="0"/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Планировка строительной площадки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стр.пл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.= (а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+15) х (b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+10)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Срезка растительного слоя грунта h =0,2 м</w:t>
            </w:r>
          </w:p>
        </w:tc>
        <w:tc>
          <w:tcPr>
            <w:tcW w:w="59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= 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стр.пл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х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толщ.ср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.= (а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+15) х (b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+10)х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Вертикальная планировка, т. 0,5м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стр.пл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6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Разработка грунта экскаватором V=0,25м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,  грунт суглинок  1:m =1:0,25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котл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/3*(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+√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</w:p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Объем грунта на транспорт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тр.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ручн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дор.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подв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подв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 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+ 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 (а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+ t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х2) * (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+ t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х2) 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Доработка грунта вручную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х 7%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песчаной подготовки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=(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монолитного фундамента 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мф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горизонтальной гидроизоляции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гги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вертикальной гидроизоляции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гги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цоколя:</w:t>
            </w:r>
          </w:p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наружных стен;</w:t>
            </w:r>
          </w:p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внутренних стен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цол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Объем грунта обратной засыпки</w:t>
            </w:r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=(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Уплотнение грунта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пневмотрамбовками</w:t>
            </w:r>
            <w:proofErr w:type="spellEnd"/>
          </w:p>
        </w:tc>
        <w:tc>
          <w:tcPr>
            <w:tcW w:w="5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вр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9E79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Надземная часть           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Кирпичная кладка наружных стен из блоков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см.  табл. "Подсчет объемов работ каменной кладки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монолитного перекрытия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S=(6,6*11,88+(11,88+7,42)/2*3,3+1/2*4,8*8,8)*2*0,3)=79,2м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=79,2*7=554,4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554,4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29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Каменная кладка парапета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V=54*3*0,39=63,18м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63,18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монолитного ствола лифта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V=5,2*0,3*2,4=3,74*8=29,9м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оконных блоков 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=1,5*1,5*11=24,75*7=173,25м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173,25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Установка  дверей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=41,47м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41,47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Установка ворот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=2,1*3=6,3м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41,47</w:t>
            </w:r>
          </w:p>
        </w:tc>
      </w:tr>
      <w:tr w:rsidR="004430D9" w:rsidRPr="004430D9" w:rsidTr="00284D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крыши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утеплителя плитного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S=21,3*11,5=139=264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6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гидроизоляции из пленки  ПВХ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пар 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 (а+0,3 х 2) х (b+0,3 х 2) =(12,3+0,6)*(11,5+0,6)=185 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 ц/п стяжки, 20мм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S=12,3*11,5=139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21. Устройство стропильной системы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Vстр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=8,81м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8,81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147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гидроизоляции из пленки  ПВХ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пар 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 (а+0,3 х 2) х (b+0,3 х 2) =(12,3+0,6)*(11,5+0,6)*1,34=227 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k=8,4*2/12,5=1,34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23. Устройство кровли из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металлочерепицы</w:t>
            </w:r>
            <w:proofErr w:type="spellEnd"/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Sкровли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=а*в*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кук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 ((12,3+0,35*2+0,5*2)+(11,5+2*0,35+2*0,5) )*1,34=227м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8C130F" w:rsidRPr="004430D9" w:rsidTr="00CE57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0F" w:rsidRPr="004430D9" w:rsidRDefault="008C130F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Штукатурка стен и перегородок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37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Штукатурка стен и перегородок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см.  "Ведомость отделки помещений"                       S =(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Lнс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*h+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Lвс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*h+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Sп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)=(253+65,5+8,9+47,2+37,7+41,3+18,9=507,5м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Подготовка полков под окраску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=(24,7+99,2+46,1+15,2+12,2+15,9+24,3=237,1) 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Штукатурка откосов вокруг окон и дверей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ш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=(3,9*3+4,5*10+2,7*1+4,9)*0,4=28,86м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=(8,15*12+4,9*7+5,5*3+5*2)*0,3=33м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C130F" w:rsidRPr="004430D9" w:rsidTr="00E448B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0F" w:rsidRPr="004430D9" w:rsidRDefault="008C130F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Малярные работы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Окраска  потолка ВДК 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=237,6м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Сплошное выравнивание потолка строительными смесями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=237,6м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Шпатлевка потолка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=237,6м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Грунтовка потолка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=237,6м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Сплошное выравнивание стен строительными смесями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=253+65,5+41,9=360,4м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360,4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Оклейка стан обоями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=253+65,5+41,9=360,4м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360,4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Окраска стен в гараже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=41,3м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сауны - обивка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рейкоф</w:t>
            </w:r>
            <w:proofErr w:type="spellEnd"/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=39,7м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основания из бруса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=39,7м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сацне</w:t>
            </w:r>
            <w:proofErr w:type="spellEnd"/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=39,7м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8C130F" w:rsidRPr="004430D9" w:rsidTr="000252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0F" w:rsidRPr="004430D9" w:rsidRDefault="008C130F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Облицовочные работы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Облицовка стен керамической плиткой 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=47,2м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8C130F" w:rsidRPr="004430D9" w:rsidTr="00581EB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0F" w:rsidRPr="004430D9" w:rsidRDefault="008C130F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полов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керамического пола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см. "Экспликация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полов"S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=12,2м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бетонной стяжки, 50мм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=12,2м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29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гидроизоляции - 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=12,2м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плинтуса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плинт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=10,4м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18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Устройство дощатого пола в веранде 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=7,52м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B74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лаг по кирпичным столбикам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=7,2м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плинтуса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плинт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=8,2м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74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Устройство </w:t>
            </w:r>
            <w:proofErr w:type="spellStart"/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бетного</w:t>
            </w:r>
            <w:proofErr w:type="spellEnd"/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пола в гараже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=24,970м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бетонного основания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V=25,*0,1=2,5м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Уплотненный щебнем грунт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=24,970м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керамического пола в сауне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=15,23м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бетонной стяжки, 50мм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=15,23м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гидроизоляции - 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=15,23м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бетонного основания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V=15,23*0,1=1,5м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бетонной стяжки, 20мм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=15,23м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Уплотненный щебнем грунт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=15,23м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плинтуса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плинт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 =16,3м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ц/п пола в подвале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=71,8м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бетонного основания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V=71,8*0,1=7,2м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гидроизоляции - 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=71,8м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Уплотненный щебнем грунт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=71,8м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Облицовка цоколя природным камнем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=50,2*1,1=55,2м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деревянной лестницы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=1,2*1,8+1,2*1,8+1,2*4,1=9,24м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Устройство крыльца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кер</w:t>
            </w:r>
            <w:proofErr w:type="spellEnd"/>
            <w:r w:rsidRPr="00443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=15,35м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Устройство </w:t>
            </w:r>
            <w:proofErr w:type="spellStart"/>
            <w:r w:rsidRPr="0044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S =50,2*1=50,2м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основания под </w:t>
            </w:r>
            <w:proofErr w:type="spellStart"/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отмостку</w:t>
            </w:r>
            <w:proofErr w:type="spellEnd"/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V=50,2*0,1=5,0м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Сантехнические работы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(Строи</w:t>
            </w:r>
            <w:r w:rsidR="008C130F">
              <w:rPr>
                <w:rFonts w:ascii="Times New Roman" w:hAnsi="Times New Roman" w:cs="Times New Roman"/>
                <w:sz w:val="24"/>
                <w:szCs w:val="24"/>
              </w:rPr>
              <w:t xml:space="preserve">тельный объем здания см. п. </w:t>
            </w: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Объемно - планировочное решение )     V=1624,7м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1624,7</w:t>
            </w:r>
          </w:p>
        </w:tc>
      </w:tr>
      <w:tr w:rsidR="008C130F" w:rsidRPr="004430D9" w:rsidTr="0085434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10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0F" w:rsidRPr="008C130F" w:rsidRDefault="008C130F" w:rsidP="004430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0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цикл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V=1624,7м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1624,7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5% от суммарных трудозатрат на общестроительные работы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30D9" w:rsidRPr="004430D9" w:rsidTr="004430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Прочие неучтенные работы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7% от суммарных трудозатрат на общестроительные работы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D9" w:rsidRPr="004430D9" w:rsidRDefault="004430D9" w:rsidP="0044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21E67" w:rsidRPr="004430D9" w:rsidRDefault="00721E67" w:rsidP="004430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1E67" w:rsidRPr="0044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D0"/>
    <w:rsid w:val="001545D0"/>
    <w:rsid w:val="004430D9"/>
    <w:rsid w:val="00721E67"/>
    <w:rsid w:val="008C130F"/>
    <w:rsid w:val="009A787E"/>
    <w:rsid w:val="00B74126"/>
    <w:rsid w:val="00D2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0109"/>
  <w15:chartTrackingRefBased/>
  <w15:docId w15:val="{E814B320-7B7E-4862-8700-291B5CA6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6</cp:revision>
  <dcterms:created xsi:type="dcterms:W3CDTF">2026-01-06T18:46:00Z</dcterms:created>
  <dcterms:modified xsi:type="dcterms:W3CDTF">2026-01-06T18:51:00Z</dcterms:modified>
</cp:coreProperties>
</file>