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4C" w:rsidRPr="00EF0739" w:rsidRDefault="002B127D" w:rsidP="00EF07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EF0739">
        <w:rPr>
          <w:rFonts w:ascii="Times New Roman" w:hAnsi="Times New Roman" w:cs="Times New Roman"/>
          <w:b/>
          <w:noProof/>
          <w:u w:val="single"/>
          <w:lang w:eastAsia="ru-RU"/>
        </w:rPr>
        <w:t>Практическая работа № 24</w:t>
      </w:r>
      <w:r w:rsidR="0065714C" w:rsidRPr="00EF0739">
        <w:rPr>
          <w:rFonts w:ascii="Times New Roman" w:hAnsi="Times New Roman" w:cs="Times New Roman"/>
          <w:b/>
          <w:noProof/>
          <w:u w:val="single"/>
          <w:lang w:eastAsia="ru-RU"/>
        </w:rPr>
        <w:t>:</w:t>
      </w:r>
      <w:r w:rsidR="0065714C" w:rsidRPr="00EF0739">
        <w:rPr>
          <w:rFonts w:ascii="Times New Roman" w:hAnsi="Times New Roman" w:cs="Times New Roman"/>
          <w:b/>
          <w:noProof/>
          <w:lang w:eastAsia="ru-RU"/>
        </w:rPr>
        <w:t xml:space="preserve"> «Расчет конструирования панели перекрытия» </w:t>
      </w:r>
    </w:p>
    <w:p w:rsidR="0065714C" w:rsidRPr="00EF0739" w:rsidRDefault="0065714C" w:rsidP="00EF07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739">
        <w:rPr>
          <w:rFonts w:ascii="Times New Roman" w:hAnsi="Times New Roman" w:cs="Times New Roman"/>
          <w:b/>
          <w:u w:val="single"/>
        </w:rPr>
        <w:t>Цель:</w:t>
      </w:r>
      <w:r w:rsidRPr="00EF0739">
        <w:rPr>
          <w:rFonts w:ascii="Times New Roman" w:hAnsi="Times New Roman" w:cs="Times New Roman"/>
        </w:rPr>
        <w:t xml:space="preserve"> </w:t>
      </w:r>
      <w:r w:rsidR="00ED1438" w:rsidRPr="00EF0739">
        <w:rPr>
          <w:rFonts w:ascii="Times New Roman" w:hAnsi="Times New Roman" w:cs="Times New Roman"/>
        </w:rPr>
        <w:t>Научиться р</w:t>
      </w:r>
      <w:r w:rsidR="002B127D" w:rsidRPr="00EF0739">
        <w:rPr>
          <w:rFonts w:ascii="Times New Roman" w:hAnsi="Times New Roman" w:cs="Times New Roman"/>
        </w:rPr>
        <w:t xml:space="preserve">ассчитать и </w:t>
      </w:r>
      <w:r w:rsidR="00F55E40" w:rsidRPr="00EF0739">
        <w:rPr>
          <w:rFonts w:ascii="Times New Roman" w:hAnsi="Times New Roman" w:cs="Times New Roman"/>
        </w:rPr>
        <w:t>конструировать панель перекрытия с круглыми пустотами.</w:t>
      </w:r>
    </w:p>
    <w:p w:rsidR="0065714C" w:rsidRPr="00EF0739" w:rsidRDefault="0065714C" w:rsidP="00EF07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739">
        <w:rPr>
          <w:rFonts w:ascii="Times New Roman" w:hAnsi="Times New Roman" w:cs="Times New Roman"/>
          <w:b/>
          <w:u w:val="single"/>
        </w:rPr>
        <w:t>Исходные данные:</w:t>
      </w:r>
      <w:r w:rsidRPr="00EF0739">
        <w:rPr>
          <w:rFonts w:ascii="Times New Roman" w:hAnsi="Times New Roman" w:cs="Times New Roman"/>
        </w:rPr>
        <w:t xml:space="preserve"> </w:t>
      </w:r>
      <w:r w:rsidR="002B127D" w:rsidRPr="00EF0739">
        <w:rPr>
          <w:rFonts w:ascii="Times New Roman" w:hAnsi="Times New Roman" w:cs="Times New Roman"/>
        </w:rPr>
        <w:t>по вариантам</w:t>
      </w:r>
      <w:r w:rsidR="00DD73B1" w:rsidRPr="00EF0739">
        <w:rPr>
          <w:rFonts w:ascii="Times New Roman" w:hAnsi="Times New Roman" w:cs="Times New Roman"/>
        </w:rPr>
        <w:t xml:space="preserve"> (таблица)</w:t>
      </w:r>
      <w:r w:rsidR="002B127D" w:rsidRPr="00EF0739">
        <w:rPr>
          <w:rFonts w:ascii="Times New Roman" w:hAnsi="Times New Roman" w:cs="Times New Roman"/>
        </w:rPr>
        <w:t>.</w:t>
      </w:r>
    </w:p>
    <w:p w:rsidR="0065714C" w:rsidRPr="00EF0739" w:rsidRDefault="0065714C" w:rsidP="00EF0739">
      <w:pPr>
        <w:pStyle w:val="a5"/>
        <w:spacing w:after="0" w:line="240" w:lineRule="auto"/>
        <w:ind w:left="0" w:right="-143"/>
        <w:jc w:val="both"/>
        <w:rPr>
          <w:rFonts w:ascii="Times New Roman" w:hAnsi="Times New Roman" w:cs="Times New Roman"/>
          <w:b/>
          <w:u w:val="single"/>
        </w:rPr>
      </w:pPr>
      <w:r w:rsidRPr="00EF0739">
        <w:rPr>
          <w:rFonts w:ascii="Times New Roman" w:hAnsi="Times New Roman" w:cs="Times New Roman"/>
          <w:b/>
          <w:u w:val="single"/>
        </w:rPr>
        <w:t>Контрольные вопросы:</w:t>
      </w:r>
    </w:p>
    <w:p w:rsidR="0065714C" w:rsidRPr="00EF0739" w:rsidRDefault="00ED1438" w:rsidP="00EF0739">
      <w:pPr>
        <w:pStyle w:val="a5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 w:cs="Times New Roman"/>
        </w:rPr>
      </w:pPr>
      <w:r w:rsidRPr="00EF0739">
        <w:rPr>
          <w:rFonts w:ascii="Times New Roman" w:hAnsi="Times New Roman" w:cs="Times New Roman"/>
        </w:rPr>
        <w:t>Что такое предварительно напряженный элемент</w:t>
      </w:r>
      <w:r w:rsidR="0065714C" w:rsidRPr="00EF0739">
        <w:rPr>
          <w:rFonts w:ascii="Times New Roman" w:hAnsi="Times New Roman" w:cs="Times New Roman"/>
        </w:rPr>
        <w:t>?</w:t>
      </w:r>
    </w:p>
    <w:p w:rsidR="00ED1438" w:rsidRPr="00EF0739" w:rsidRDefault="00ED1438" w:rsidP="00EF0739">
      <w:pPr>
        <w:pStyle w:val="a5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 w:cs="Times New Roman"/>
        </w:rPr>
      </w:pPr>
      <w:r w:rsidRPr="00EF0739">
        <w:rPr>
          <w:rFonts w:ascii="Times New Roman" w:hAnsi="Times New Roman" w:cs="Times New Roman"/>
        </w:rPr>
        <w:t>Недостатки предварительно напряженных элементов.</w:t>
      </w:r>
    </w:p>
    <w:p w:rsidR="00EB767D" w:rsidRPr="00EF0739" w:rsidRDefault="00ED1438" w:rsidP="00EF0739">
      <w:pPr>
        <w:pStyle w:val="a5"/>
        <w:numPr>
          <w:ilvl w:val="0"/>
          <w:numId w:val="12"/>
        </w:numPr>
        <w:spacing w:after="0" w:line="240" w:lineRule="auto"/>
        <w:ind w:right="-143"/>
        <w:rPr>
          <w:rFonts w:ascii="Times New Roman" w:hAnsi="Times New Roman" w:cs="Times New Roman"/>
        </w:rPr>
      </w:pPr>
      <w:r w:rsidRPr="00EF0739">
        <w:rPr>
          <w:rFonts w:ascii="Times New Roman" w:hAnsi="Times New Roman" w:cs="Times New Roman"/>
        </w:rPr>
        <w:t>Толщина защитного слоя бетона.</w:t>
      </w:r>
    </w:p>
    <w:p w:rsidR="0065714C" w:rsidRPr="00EF0739" w:rsidRDefault="0065714C" w:rsidP="00EF0739">
      <w:pPr>
        <w:spacing w:before="240" w:after="0" w:line="240" w:lineRule="auto"/>
        <w:ind w:right="-143"/>
        <w:rPr>
          <w:rFonts w:ascii="Times New Roman" w:hAnsi="Times New Roman" w:cs="Times New Roman"/>
        </w:rPr>
      </w:pPr>
      <w:r w:rsidRPr="00EF0739">
        <w:rPr>
          <w:rFonts w:ascii="Times New Roman" w:hAnsi="Times New Roman" w:cs="Times New Roman"/>
          <w:b/>
          <w:u w:val="single"/>
        </w:rPr>
        <w:t>Задание:</w:t>
      </w:r>
      <w:r w:rsidRPr="00EF0739">
        <w:rPr>
          <w:rFonts w:ascii="Times New Roman" w:hAnsi="Times New Roman" w:cs="Times New Roman"/>
        </w:rPr>
        <w:t xml:space="preserve"> </w:t>
      </w:r>
    </w:p>
    <w:p w:rsidR="0065714C" w:rsidRPr="00EF0739" w:rsidRDefault="0065714C" w:rsidP="00EF0739">
      <w:pPr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EF0739">
        <w:rPr>
          <w:rFonts w:ascii="Times New Roman" w:hAnsi="Times New Roman" w:cs="Times New Roman"/>
        </w:rPr>
        <w:tab/>
      </w:r>
      <w:r w:rsidR="00ED1438" w:rsidRPr="00EF0739">
        <w:rPr>
          <w:rFonts w:ascii="Times New Roman" w:hAnsi="Times New Roman" w:cs="Times New Roman"/>
        </w:rPr>
        <w:t>Рассчитать и сконструировать панель перекрытия с круглыми пустотами.</w:t>
      </w:r>
    </w:p>
    <w:p w:rsidR="002B127D" w:rsidRPr="00EF0739" w:rsidRDefault="002B127D" w:rsidP="00EF0739">
      <w:pPr>
        <w:spacing w:before="240" w:after="0" w:line="240" w:lineRule="auto"/>
        <w:ind w:right="-143"/>
        <w:rPr>
          <w:rFonts w:ascii="Times New Roman" w:hAnsi="Times New Roman" w:cs="Times New Roman"/>
        </w:rPr>
      </w:pPr>
      <w:r w:rsidRPr="00EF0739">
        <w:rPr>
          <w:rFonts w:ascii="Times New Roman" w:hAnsi="Times New Roman" w:cs="Times New Roman"/>
          <w:b/>
          <w:u w:val="single"/>
        </w:rPr>
        <w:t>Решение:</w:t>
      </w:r>
      <w:r w:rsidRPr="00EF0739">
        <w:rPr>
          <w:rFonts w:ascii="Times New Roman" w:hAnsi="Times New Roman" w:cs="Times New Roman"/>
        </w:rPr>
        <w:t xml:space="preserve"> </w:t>
      </w:r>
    </w:p>
    <w:p w:rsidR="002B127D" w:rsidRPr="00EF0739" w:rsidRDefault="00D02A1A" w:rsidP="00EF073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b/>
          <w:iCs/>
          <w:lang w:eastAsia="ru-RU"/>
        </w:rPr>
        <w:t xml:space="preserve">1. </w:t>
      </w:r>
      <w:r w:rsidR="002B127D" w:rsidRPr="00EF0739">
        <w:rPr>
          <w:rFonts w:ascii="Times New Roman" w:eastAsia="Times New Roman" w:hAnsi="Times New Roman" w:cs="Times New Roman"/>
          <w:b/>
          <w:iCs/>
          <w:lang w:eastAsia="ru-RU"/>
        </w:rPr>
        <w:t>Исходные данные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>Рассчитать и сконструировать панель перекрытия с круглыми пустотами с размерами в плане 3х1,5 м. Панель изготавливают из бетона класса</w:t>
      </w:r>
      <w:proofErr w:type="gramStart"/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В</w:t>
      </w:r>
      <w:proofErr w:type="gramEnd"/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25 и армируют предварительно – напряжённой арматурой класса А800 – стержневой периодического профиля. Расчётное сопротивление арматуры растяжению равно </w:t>
      </w:r>
      <w:proofErr w:type="spellStart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=695 Мпа. Нормативное сопротивление арматуры растяжению </w:t>
      </w:r>
      <w:proofErr w:type="spellStart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sn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>=</w:t>
      </w:r>
      <w:proofErr w:type="spellStart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</w:t>
      </w:r>
      <w:proofErr w:type="spellEnd"/>
      <w:r w:rsidRPr="00EF0739">
        <w:rPr>
          <w:rFonts w:ascii="Times New Roman" w:eastAsia="Times New Roman" w:hAnsi="Times New Roman" w:cs="Times New Roman"/>
          <w:iCs/>
          <w:vertAlign w:val="subscript"/>
          <w:lang w:eastAsia="ru-RU"/>
        </w:rPr>
        <w:t>,</w:t>
      </w:r>
      <w:proofErr w:type="spellStart"/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ser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>=</w:t>
      </w:r>
      <w:r w:rsidR="0025136B" w:rsidRPr="00EF0739">
        <w:rPr>
          <w:rFonts w:ascii="Times New Roman" w:eastAsia="Times New Roman" w:hAnsi="Times New Roman" w:cs="Times New Roman"/>
          <w:iCs/>
          <w:lang w:eastAsia="ru-RU"/>
        </w:rPr>
        <w:t xml:space="preserve">800 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МПа. Натяжение арматуры осуществляется электротермическим способом на упоры форм. Полки панели армируют сварными сетками из проволоки класса В500. Расчётное сопротивление арматуры сетки растяжению </w:t>
      </w:r>
      <w:proofErr w:type="spellStart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=375 МПа (для ø3 мм); </w:t>
      </w:r>
      <w:proofErr w:type="spellStart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=365 МПа (для ø4 мм); </w:t>
      </w:r>
      <w:proofErr w:type="spellStart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>=360 МПа (для ø5 мм).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Расчётное сопротивление бетона сжатию </w:t>
      </w:r>
      <w:proofErr w:type="gramStart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R</w:t>
      </w:r>
      <w:proofErr w:type="gramEnd"/>
      <w:r w:rsidRPr="00EF0739">
        <w:rPr>
          <w:rFonts w:ascii="Times New Roman" w:eastAsia="Times New Roman" w:hAnsi="Times New Roman" w:cs="Times New Roman"/>
          <w:iCs/>
          <w:vertAlign w:val="subscript"/>
          <w:lang w:eastAsia="ru-RU"/>
        </w:rPr>
        <w:t xml:space="preserve">в 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>=14,5 МПа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Расчётное сопротивление бетона растяжению </w:t>
      </w:r>
      <w:r w:rsidRPr="00EF0739">
        <w:rPr>
          <w:rFonts w:ascii="Times New Roman" w:eastAsia="Times New Roman" w:hAnsi="Times New Roman" w:cs="Times New Roman"/>
          <w:iCs/>
          <w:lang w:val="en-US" w:eastAsia="ru-RU"/>
        </w:rPr>
        <w:t>R</w:t>
      </w:r>
      <w:proofErr w:type="gramStart"/>
      <w:r w:rsidRPr="00EF0739">
        <w:rPr>
          <w:rFonts w:ascii="Times New Roman" w:eastAsia="Times New Roman" w:hAnsi="Times New Roman" w:cs="Times New Roman"/>
          <w:iCs/>
          <w:vertAlign w:val="subscript"/>
          <w:lang w:eastAsia="ru-RU"/>
        </w:rPr>
        <w:t>в</w:t>
      </w:r>
      <w:proofErr w:type="gramEnd"/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t</w:t>
      </w:r>
      <w:r w:rsidRPr="00EF0739">
        <w:rPr>
          <w:rFonts w:ascii="Times New Roman" w:eastAsia="Times New Roman" w:hAnsi="Times New Roman" w:cs="Times New Roman"/>
          <w:iCs/>
          <w:vertAlign w:val="subscript"/>
          <w:lang w:eastAsia="ru-RU"/>
        </w:rPr>
        <w:t xml:space="preserve"> 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=1,05 МПа 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>Коэффициент условий работы бетона γ</w:t>
      </w:r>
      <w:r w:rsidRPr="00EF0739">
        <w:rPr>
          <w:rFonts w:ascii="Times New Roman" w:eastAsia="Times New Roman" w:hAnsi="Times New Roman" w:cs="Times New Roman"/>
          <w:iCs/>
          <w:vertAlign w:val="subscript"/>
          <w:lang w:eastAsia="ru-RU"/>
        </w:rPr>
        <w:t>в</w:t>
      </w:r>
      <w:proofErr w:type="gramStart"/>
      <w:r w:rsidRPr="00EF0739">
        <w:rPr>
          <w:rFonts w:ascii="Times New Roman" w:eastAsia="Times New Roman" w:hAnsi="Times New Roman" w:cs="Times New Roman"/>
          <w:iCs/>
          <w:vertAlign w:val="subscript"/>
          <w:lang w:eastAsia="ru-RU"/>
        </w:rPr>
        <w:t>2</w:t>
      </w:r>
      <w:proofErr w:type="gramEnd"/>
      <w:r w:rsidRPr="00EF0739">
        <w:rPr>
          <w:rFonts w:ascii="Times New Roman" w:eastAsia="Times New Roman" w:hAnsi="Times New Roman" w:cs="Times New Roman"/>
          <w:iCs/>
          <w:vertAlign w:val="subscript"/>
          <w:lang w:eastAsia="ru-RU"/>
        </w:rPr>
        <w:t xml:space="preserve"> 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>=0,9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Модуль упругости бетона </w:t>
      </w:r>
      <w:proofErr w:type="gramStart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E</w:t>
      </w:r>
      <w:proofErr w:type="gramEnd"/>
      <w:r w:rsidRPr="00EF0739">
        <w:rPr>
          <w:rFonts w:ascii="Times New Roman" w:eastAsia="Times New Roman" w:hAnsi="Times New Roman" w:cs="Times New Roman"/>
          <w:iCs/>
          <w:vertAlign w:val="subscript"/>
          <w:lang w:eastAsia="ru-RU"/>
        </w:rPr>
        <w:t>в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=27х10</w:t>
      </w:r>
      <w:r w:rsidRPr="00EF0739">
        <w:rPr>
          <w:rFonts w:ascii="Times New Roman" w:eastAsia="Times New Roman" w:hAnsi="Times New Roman" w:cs="Times New Roman"/>
          <w:iCs/>
          <w:vertAlign w:val="superscript"/>
          <w:lang w:eastAsia="ru-RU"/>
        </w:rPr>
        <w:t xml:space="preserve"> 3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МПа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>Изделие подвергается тепловой обработке при атмосферном давлении.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Предварительное напряжение арматуры принимается </w:t>
      </w:r>
      <w:r w:rsidRPr="00EF0739">
        <w:rPr>
          <w:rFonts w:ascii="Times New Roman" w:eastAsia="Times New Roman" w:hAnsi="Times New Roman" w:cs="Times New Roman"/>
          <w:iCs/>
          <w:position w:val="-6"/>
          <w:lang w:eastAsia="ru-RU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9" o:title=""/>
          </v:shape>
          <o:OLEObject Type="Embed" ProgID="Equation.3" ShapeID="_x0000_i1025" DrawAspect="Content" ObjectID="_1741505084" r:id="rId10"/>
        </w:object>
      </w:r>
      <w:proofErr w:type="spellStart"/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sp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=0,6</w:t>
      </w:r>
      <w:proofErr w:type="gramStart"/>
      <w:r w:rsidRPr="00EF0739">
        <w:rPr>
          <w:rFonts w:ascii="Times New Roman" w:eastAsia="Times New Roman" w:hAnsi="Times New Roman" w:cs="Times New Roman"/>
          <w:iCs/>
          <w:lang w:eastAsia="ru-RU"/>
        </w:rPr>
        <w:t>х</w:t>
      </w:r>
      <w:proofErr w:type="spellStart"/>
      <w:proofErr w:type="gramEnd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sn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=0,6х</w:t>
      </w:r>
      <w:r w:rsidR="0025136B" w:rsidRPr="00EF0739">
        <w:rPr>
          <w:rFonts w:ascii="Times New Roman" w:eastAsia="Times New Roman" w:hAnsi="Times New Roman" w:cs="Times New Roman"/>
          <w:iCs/>
          <w:lang w:eastAsia="ru-RU"/>
        </w:rPr>
        <w:t>800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>=</w:t>
      </w:r>
      <w:r w:rsidR="0025136B" w:rsidRPr="00EF0739">
        <w:rPr>
          <w:rFonts w:ascii="Times New Roman" w:eastAsia="Times New Roman" w:hAnsi="Times New Roman" w:cs="Times New Roman"/>
          <w:iCs/>
          <w:lang w:eastAsia="ru-RU"/>
        </w:rPr>
        <w:t>480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МПа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>Проверяем условия:</w:t>
      </w:r>
    </w:p>
    <w:p w:rsidR="002B127D" w:rsidRPr="00EF0739" w:rsidRDefault="002B127D" w:rsidP="00EF073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iCs/>
          <w:lang w:val="en-US"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>σ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 xml:space="preserve"> </w:t>
      </w:r>
      <w:proofErr w:type="spellStart"/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sp</w:t>
      </w:r>
      <w:r w:rsidRPr="00EF0739">
        <w:rPr>
          <w:rFonts w:ascii="Times New Roman" w:eastAsia="Times New Roman" w:hAnsi="Times New Roman" w:cs="Times New Roman"/>
          <w:iCs/>
          <w:lang w:val="en-US" w:eastAsia="ru-RU"/>
        </w:rPr>
        <w:t>+P</w:t>
      </w:r>
      <w:proofErr w:type="spellEnd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 xml:space="preserve"> ≤ </w:t>
      </w:r>
      <w:proofErr w:type="spellStart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s,ser</w:t>
      </w:r>
      <w:proofErr w:type="spellEnd"/>
    </w:p>
    <w:p w:rsidR="002B127D" w:rsidRPr="00EF0739" w:rsidRDefault="002B127D" w:rsidP="00EF073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iCs/>
          <w:lang w:val="en-US"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>σ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 xml:space="preserve"> </w:t>
      </w:r>
      <w:proofErr w:type="spellStart"/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sp</w:t>
      </w:r>
      <w:proofErr w:type="spellEnd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-P ≥0.3</w:t>
      </w:r>
      <w:proofErr w:type="gramStart"/>
      <w:r w:rsidRPr="00EF0739">
        <w:rPr>
          <w:rFonts w:ascii="Times New Roman" w:eastAsia="Times New Roman" w:hAnsi="Times New Roman" w:cs="Times New Roman"/>
          <w:iCs/>
          <w:lang w:eastAsia="ru-RU"/>
        </w:rPr>
        <w:t>х</w:t>
      </w:r>
      <w:proofErr w:type="spellStart"/>
      <w:proofErr w:type="gramEnd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s,ser</w:t>
      </w:r>
      <w:proofErr w:type="spellEnd"/>
    </w:p>
    <w:p w:rsidR="002B127D" w:rsidRPr="00EF0739" w:rsidRDefault="002B127D" w:rsidP="00EF0739">
      <w:pPr>
        <w:spacing w:after="0" w:line="240" w:lineRule="auto"/>
        <w:ind w:left="126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val="en-US" w:eastAsia="ru-RU"/>
        </w:rPr>
        <w:t>P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>=30+360/</w:t>
      </w:r>
      <w:r w:rsidRPr="00EF0739">
        <w:rPr>
          <w:rFonts w:ascii="Times New Roman" w:eastAsia="Times New Roman" w:hAnsi="Times New Roman" w:cs="Times New Roman"/>
          <w:iCs/>
          <w:lang w:val="en-US" w:eastAsia="ru-RU"/>
        </w:rPr>
        <w:t>L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>=30+360/3=150 МПа</w:t>
      </w:r>
    </w:p>
    <w:p w:rsidR="002B127D" w:rsidRPr="00EF0739" w:rsidRDefault="002B127D" w:rsidP="00EF0739">
      <w:pPr>
        <w:numPr>
          <w:ilvl w:val="0"/>
          <w:numId w:val="14"/>
        </w:numPr>
        <w:spacing w:after="0" w:line="240" w:lineRule="auto"/>
        <w:ind w:left="1134" w:hanging="283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>4</w:t>
      </w:r>
      <w:r w:rsidR="0025136B" w:rsidRPr="00EF0739">
        <w:rPr>
          <w:rFonts w:ascii="Times New Roman" w:eastAsia="Times New Roman" w:hAnsi="Times New Roman" w:cs="Times New Roman"/>
          <w:iCs/>
          <w:lang w:eastAsia="ru-RU"/>
        </w:rPr>
        <w:t>80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+150=621&lt; </w:t>
      </w:r>
      <w:proofErr w:type="spellStart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</w:t>
      </w:r>
      <w:proofErr w:type="spellEnd"/>
      <w:r w:rsidRPr="00EF0739">
        <w:rPr>
          <w:rFonts w:ascii="Times New Roman" w:eastAsia="Times New Roman" w:hAnsi="Times New Roman" w:cs="Times New Roman"/>
          <w:iCs/>
          <w:vertAlign w:val="subscript"/>
          <w:lang w:eastAsia="ru-RU"/>
        </w:rPr>
        <w:t>,</w:t>
      </w:r>
      <w:proofErr w:type="spellStart"/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ser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=</w:t>
      </w:r>
      <w:r w:rsidR="0025136B" w:rsidRPr="00EF0739">
        <w:rPr>
          <w:rFonts w:ascii="Times New Roman" w:eastAsia="Times New Roman" w:hAnsi="Times New Roman" w:cs="Times New Roman"/>
          <w:iCs/>
          <w:lang w:eastAsia="ru-RU"/>
        </w:rPr>
        <w:t>800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МПа</w:t>
      </w:r>
    </w:p>
    <w:p w:rsidR="002B127D" w:rsidRPr="00EF0739" w:rsidRDefault="0025136B" w:rsidP="00EF0739">
      <w:pPr>
        <w:numPr>
          <w:ilvl w:val="0"/>
          <w:numId w:val="14"/>
        </w:numPr>
        <w:spacing w:after="0" w:line="240" w:lineRule="auto"/>
        <w:ind w:left="1134" w:hanging="283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>480</w:t>
      </w:r>
      <w:r w:rsidR="002B127D" w:rsidRPr="00EF0739">
        <w:rPr>
          <w:rFonts w:ascii="Times New Roman" w:eastAsia="Times New Roman" w:hAnsi="Times New Roman" w:cs="Times New Roman"/>
          <w:iCs/>
          <w:lang w:eastAsia="ru-RU"/>
        </w:rPr>
        <w:t>-150=321&gt;0,3</w:t>
      </w:r>
      <w:proofErr w:type="gramStart"/>
      <w:r w:rsidR="002B127D" w:rsidRPr="00EF0739">
        <w:rPr>
          <w:rFonts w:ascii="Times New Roman" w:eastAsia="Times New Roman" w:hAnsi="Times New Roman" w:cs="Times New Roman"/>
          <w:iCs/>
          <w:lang w:eastAsia="ru-RU"/>
        </w:rPr>
        <w:t>х</w:t>
      </w:r>
      <w:proofErr w:type="spellStart"/>
      <w:proofErr w:type="gramEnd"/>
      <w:r w:rsidR="002B127D" w:rsidRPr="00EF0739">
        <w:rPr>
          <w:rFonts w:ascii="Times New Roman" w:eastAsia="Times New Roman" w:hAnsi="Times New Roman" w:cs="Times New Roman"/>
          <w:iCs/>
          <w:lang w:val="en-US" w:eastAsia="ru-RU"/>
        </w:rPr>
        <w:t>R</w:t>
      </w:r>
      <w:r w:rsidR="002B127D"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</w:t>
      </w:r>
      <w:proofErr w:type="spellEnd"/>
      <w:r w:rsidR="002B127D" w:rsidRPr="00EF0739">
        <w:rPr>
          <w:rFonts w:ascii="Times New Roman" w:eastAsia="Times New Roman" w:hAnsi="Times New Roman" w:cs="Times New Roman"/>
          <w:iCs/>
          <w:vertAlign w:val="subscript"/>
          <w:lang w:eastAsia="ru-RU"/>
        </w:rPr>
        <w:t>,</w:t>
      </w:r>
      <w:proofErr w:type="spellStart"/>
      <w:r w:rsidR="002B127D"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ser</w:t>
      </w:r>
      <w:proofErr w:type="spellEnd"/>
      <w:r w:rsidR="002B127D" w:rsidRPr="00EF0739">
        <w:rPr>
          <w:rFonts w:ascii="Times New Roman" w:eastAsia="Times New Roman" w:hAnsi="Times New Roman" w:cs="Times New Roman"/>
          <w:iCs/>
          <w:lang w:eastAsia="ru-RU"/>
        </w:rPr>
        <w:t xml:space="preserve"> =235,5 МПа</w:t>
      </w:r>
    </w:p>
    <w:p w:rsidR="002B127D" w:rsidRPr="00EF0739" w:rsidRDefault="002B127D" w:rsidP="00EF0739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>Условия выполняются.</w:t>
      </w:r>
    </w:p>
    <w:p w:rsidR="002B127D" w:rsidRPr="00EF0739" w:rsidRDefault="002B127D" w:rsidP="00EF073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>Вычисляем коэффициент точности натяжения арматуры:</w:t>
      </w:r>
    </w:p>
    <w:proofErr w:type="gramStart"/>
    <w:p w:rsidR="002B127D" w:rsidRPr="00EF0739" w:rsidRDefault="002B127D" w:rsidP="00EF07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vertAlign w:val="subscript"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position w:val="-10"/>
          <w:vertAlign w:val="subscript"/>
          <w:lang w:val="en-US" w:eastAsia="ru-RU"/>
        </w:rPr>
        <w:object w:dxaOrig="200" w:dyaOrig="260">
          <v:shape id="_x0000_i1026" type="#_x0000_t75" style="width:16.5pt;height:26.25pt" o:ole="">
            <v:imagedata r:id="rId11" o:title=""/>
          </v:shape>
          <o:OLEObject Type="Embed" ProgID="Equation.3" ShapeID="_x0000_i1026" DrawAspect="Content" ObjectID="_1741505085" r:id="rId12"/>
        </w:object>
      </w:r>
      <w:proofErr w:type="spellStart"/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sp</w:t>
      </w:r>
      <w:proofErr w:type="spellEnd"/>
      <w:proofErr w:type="gramEnd"/>
      <w:r w:rsidRPr="00EF0739">
        <w:rPr>
          <w:rFonts w:ascii="Times New Roman" w:eastAsia="Times New Roman" w:hAnsi="Times New Roman" w:cs="Times New Roman"/>
          <w:iCs/>
          <w:vertAlign w:val="subscript"/>
          <w:lang w:eastAsia="ru-RU"/>
        </w:rPr>
        <w:t xml:space="preserve"> 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>=1±∆</w:t>
      </w:r>
      <w:proofErr w:type="spellStart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γ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sp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>,</w:t>
      </w:r>
    </w:p>
    <w:p w:rsidR="002B127D" w:rsidRPr="00EF0739" w:rsidRDefault="002B127D" w:rsidP="00EF073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>где ∆</w:t>
      </w:r>
      <w:proofErr w:type="spellStart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γ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sp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при электротермическом способе натяжения определяется по формуле:</w:t>
      </w:r>
    </w:p>
    <w:p w:rsidR="002B127D" w:rsidRPr="00EF0739" w:rsidRDefault="002B127D" w:rsidP="00EF07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>∆</w:t>
      </w:r>
      <w:proofErr w:type="spellStart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γ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sp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>=</w:t>
      </w:r>
      <w:r w:rsidRPr="00EF0739">
        <w:rPr>
          <w:rFonts w:ascii="Times New Roman" w:eastAsia="Times New Roman" w:hAnsi="Times New Roman" w:cs="Times New Roman"/>
          <w:iCs/>
          <w:position w:val="-32"/>
          <w:lang w:eastAsia="ru-RU"/>
        </w:rPr>
        <w:object w:dxaOrig="2120" w:dyaOrig="740">
          <v:shape id="_x0000_i1027" type="#_x0000_t75" style="width:105.75pt;height:36.75pt" o:ole="">
            <v:imagedata r:id="rId13" o:title=""/>
          </v:shape>
          <o:OLEObject Type="Embed" ProgID="Equation.3" ShapeID="_x0000_i1027" DrawAspect="Content" ObjectID="_1741505086" r:id="rId14"/>
        </w:object>
      </w:r>
      <w:r w:rsidRPr="00EF0739">
        <w:rPr>
          <w:rFonts w:ascii="Times New Roman" w:eastAsia="Times New Roman" w:hAnsi="Times New Roman" w:cs="Times New Roman"/>
          <w:iCs/>
          <w:lang w:eastAsia="ru-RU"/>
        </w:rPr>
        <w:t>,</w:t>
      </w:r>
    </w:p>
    <w:p w:rsidR="002B127D" w:rsidRPr="00EF0739" w:rsidRDefault="002B127D" w:rsidP="00EF073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где </w:t>
      </w:r>
      <w:r w:rsidRPr="00EF0739">
        <w:rPr>
          <w:rFonts w:ascii="Times New Roman" w:eastAsia="Times New Roman" w:hAnsi="Times New Roman" w:cs="Times New Roman"/>
          <w:iCs/>
          <w:lang w:val="en-US" w:eastAsia="ru-RU"/>
        </w:rPr>
        <w:t>n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= 3(1 м); 4 (1,2 м); 6 (1,5 м) шт. – количество предварительно напряжённых стержней в плите</w:t>
      </w:r>
    </w:p>
    <w:p w:rsidR="002B127D" w:rsidRPr="00EF0739" w:rsidRDefault="002B127D" w:rsidP="00EF073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lang w:eastAsia="ru-RU"/>
        </w:rPr>
      </w:pPr>
    </w:p>
    <w:p w:rsidR="002B127D" w:rsidRPr="00EF0739" w:rsidRDefault="002B127D" w:rsidP="00EF073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>∆</w:t>
      </w:r>
      <w:proofErr w:type="spellStart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γ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sp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=0,5х(150/471)х</w:t>
      </w:r>
      <w:r w:rsidRPr="00EF0739">
        <w:rPr>
          <w:rFonts w:ascii="Times New Roman" w:eastAsia="Times New Roman" w:hAnsi="Times New Roman" w:cs="Times New Roman"/>
          <w:iCs/>
          <w:position w:val="-28"/>
          <w:lang w:eastAsia="ru-RU"/>
        </w:rPr>
        <w:object w:dxaOrig="940" w:dyaOrig="680">
          <v:shape id="_x0000_i1028" type="#_x0000_t75" style="width:47.25pt;height:33.75pt" o:ole="">
            <v:imagedata r:id="rId15" o:title=""/>
          </v:shape>
          <o:OLEObject Type="Embed" ProgID="Equation.3" ShapeID="_x0000_i1028" DrawAspect="Content" ObjectID="_1741505087" r:id="rId16"/>
        </w:object>
      </w:r>
      <w:r w:rsidRPr="00EF0739">
        <w:rPr>
          <w:rFonts w:ascii="Times New Roman" w:eastAsia="Times New Roman" w:hAnsi="Times New Roman" w:cs="Times New Roman"/>
          <w:iCs/>
          <w:lang w:eastAsia="ru-RU"/>
        </w:rPr>
        <w:t>=0,24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Вычисляем γ</w:t>
      </w:r>
      <w:proofErr w:type="spellStart"/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sp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>= 1-∆</w:t>
      </w:r>
      <w:proofErr w:type="spellStart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γ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sp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>=1-0,24=0,76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>Предварительное напряжение с учётом точности натяжения σ</w:t>
      </w:r>
      <w:proofErr w:type="spellStart"/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sp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= </w:t>
      </w:r>
      <w:proofErr w:type="spellStart"/>
      <w:r w:rsidRPr="00EF0739">
        <w:rPr>
          <w:rFonts w:ascii="Times New Roman" w:eastAsia="Times New Roman" w:hAnsi="Times New Roman" w:cs="Times New Roman"/>
          <w:iCs/>
          <w:lang w:val="en-US" w:eastAsia="ru-RU"/>
        </w:rPr>
        <w:t>γ</w:t>
      </w:r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sp</w:t>
      </w:r>
      <w:proofErr w:type="spellEnd"/>
      <w:proofErr w:type="gramStart"/>
      <w:r w:rsidRPr="00EF0739">
        <w:rPr>
          <w:rFonts w:ascii="Times New Roman" w:eastAsia="Times New Roman" w:hAnsi="Times New Roman" w:cs="Times New Roman"/>
          <w:iCs/>
          <w:lang w:eastAsia="ru-RU"/>
        </w:rPr>
        <w:t>х</w:t>
      </w:r>
      <w:proofErr w:type="gramEnd"/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σ</w:t>
      </w:r>
      <w:proofErr w:type="spellStart"/>
      <w:r w:rsidRPr="00EF0739">
        <w:rPr>
          <w:rFonts w:ascii="Times New Roman" w:eastAsia="Times New Roman" w:hAnsi="Times New Roman" w:cs="Times New Roman"/>
          <w:iCs/>
          <w:vertAlign w:val="subscript"/>
          <w:lang w:val="en-US" w:eastAsia="ru-RU"/>
        </w:rPr>
        <w:t>sp</w:t>
      </w:r>
      <w:proofErr w:type="spellEnd"/>
      <w:r w:rsidRPr="00EF0739">
        <w:rPr>
          <w:rFonts w:ascii="Times New Roman" w:eastAsia="Times New Roman" w:hAnsi="Times New Roman" w:cs="Times New Roman"/>
          <w:iCs/>
          <w:vertAlign w:val="subscript"/>
          <w:lang w:eastAsia="ru-RU"/>
        </w:rPr>
        <w:t xml:space="preserve"> =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>0,76х471=357,96</w:t>
      </w:r>
      <w:r w:rsidR="00EF0739">
        <w:rPr>
          <w:rFonts w:ascii="Times New Roman" w:eastAsia="Times New Roman" w:hAnsi="Times New Roman" w:cs="Times New Roman"/>
          <w:iCs/>
          <w:lang w:eastAsia="ru-RU"/>
        </w:rPr>
        <w:t xml:space="preserve"> МПа.</w:t>
      </w:r>
    </w:p>
    <w:p w:rsidR="00EF0739" w:rsidRDefault="00EF0739" w:rsidP="00EF0739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F0739" w:rsidRDefault="00EF0739" w:rsidP="00EF0739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F0739" w:rsidRDefault="00EF0739" w:rsidP="00EF0739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F0739" w:rsidRDefault="00EF0739" w:rsidP="00EF0739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F0739" w:rsidRDefault="00EF0739" w:rsidP="00EF0739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F0739" w:rsidRDefault="00EF0739" w:rsidP="00EF0739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F0739" w:rsidRDefault="00EF0739" w:rsidP="00EF0739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F0739" w:rsidRDefault="00EF0739" w:rsidP="00EF0739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F0739" w:rsidRDefault="00EF0739" w:rsidP="00EF0739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B127D" w:rsidRPr="00EF0739" w:rsidRDefault="002B127D" w:rsidP="00EF0739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lastRenderedPageBreak/>
        <w:t>Определение нагрузки на 1 м</w:t>
      </w:r>
      <w:proofErr w:type="gramStart"/>
      <w:r w:rsidRPr="00EF0739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proofErr w:type="gramEnd"/>
      <w:r w:rsidRPr="00EF0739">
        <w:rPr>
          <w:rFonts w:ascii="Times New Roman" w:eastAsia="Times New Roman" w:hAnsi="Times New Roman" w:cs="Times New Roman"/>
          <w:lang w:eastAsia="ru-RU"/>
        </w:rPr>
        <w:t xml:space="preserve"> перекрытия</w:t>
      </w:r>
    </w:p>
    <w:p w:rsidR="002B127D" w:rsidRPr="00EF0739" w:rsidRDefault="002B127D" w:rsidP="00EF0739">
      <w:pPr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iCs/>
          <w:lang w:eastAsia="ru-RU"/>
        </w:rPr>
      </w:pP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            Таблица 1</w:t>
      </w:r>
    </w:p>
    <w:tbl>
      <w:tblPr>
        <w:tblW w:w="8075" w:type="dxa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560"/>
        <w:gridCol w:w="850"/>
        <w:gridCol w:w="1559"/>
      </w:tblGrid>
      <w:tr w:rsidR="002B127D" w:rsidRPr="00EF0739" w:rsidTr="00E741D4">
        <w:trPr>
          <w:trHeight w:val="529"/>
        </w:trPr>
        <w:tc>
          <w:tcPr>
            <w:tcW w:w="4106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Вид нагрузки</w:t>
            </w:r>
          </w:p>
        </w:tc>
        <w:tc>
          <w:tcPr>
            <w:tcW w:w="1560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Норматив</w:t>
            </w:r>
            <w:proofErr w:type="gramStart"/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proofErr w:type="gramEnd"/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gramStart"/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н</w:t>
            </w:r>
            <w:proofErr w:type="gramEnd"/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агрузка</w:t>
            </w: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Н/м</w:t>
            </w:r>
            <w:proofErr w:type="gramStart"/>
            <w:r w:rsidRPr="00EF0739">
              <w:rPr>
                <w:rFonts w:ascii="Times New Roman" w:eastAsia="Times New Roman" w:hAnsi="Times New Roman" w:cs="Times New Roman"/>
                <w:iCs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</w:pPr>
            <w:proofErr w:type="spellStart"/>
            <w:r w:rsidRPr="00EF0739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γ</w:t>
            </w:r>
            <w:r w:rsidRPr="00EF0739">
              <w:rPr>
                <w:rFonts w:ascii="Times New Roman" w:eastAsia="Times New Roman" w:hAnsi="Times New Roman" w:cs="Times New Roman"/>
                <w:iCs/>
                <w:vertAlign w:val="subscript"/>
                <w:lang w:val="en-US" w:eastAsia="ru-RU"/>
              </w:rPr>
              <w:t>f</w:t>
            </w:r>
            <w:proofErr w:type="spellEnd"/>
          </w:p>
        </w:tc>
        <w:tc>
          <w:tcPr>
            <w:tcW w:w="1559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Расчетная нагрузка</w:t>
            </w: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Н/м</w:t>
            </w:r>
            <w:proofErr w:type="gramStart"/>
            <w:r w:rsidRPr="00EF0739">
              <w:rPr>
                <w:rFonts w:ascii="Times New Roman" w:eastAsia="Times New Roman" w:hAnsi="Times New Roman" w:cs="Times New Roman"/>
                <w:iCs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2B127D" w:rsidRPr="00EF0739" w:rsidTr="00E741D4">
        <w:trPr>
          <w:trHeight w:val="273"/>
        </w:trPr>
        <w:tc>
          <w:tcPr>
            <w:tcW w:w="4106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560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850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559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</w:tr>
      <w:tr w:rsidR="002B127D" w:rsidRPr="00EF0739" w:rsidTr="00E741D4">
        <w:trPr>
          <w:trHeight w:val="273"/>
        </w:trPr>
        <w:tc>
          <w:tcPr>
            <w:tcW w:w="8075" w:type="dxa"/>
            <w:gridSpan w:val="4"/>
          </w:tcPr>
          <w:p w:rsidR="002B127D" w:rsidRPr="00EF0739" w:rsidRDefault="002B127D" w:rsidP="00EF0739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I</w:t>
            </w: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. Постоянная:</w:t>
            </w:r>
          </w:p>
        </w:tc>
      </w:tr>
      <w:tr w:rsidR="002B127D" w:rsidRPr="00EF0739" w:rsidTr="00E741D4">
        <w:trPr>
          <w:trHeight w:val="4094"/>
        </w:trPr>
        <w:tc>
          <w:tcPr>
            <w:tcW w:w="4106" w:type="dxa"/>
          </w:tcPr>
          <w:p w:rsidR="002B127D" w:rsidRPr="00EF0739" w:rsidRDefault="002B127D" w:rsidP="00EF0739">
            <w:pPr>
              <w:numPr>
                <w:ilvl w:val="0"/>
                <w:numId w:val="15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lang w:eastAsia="ru-RU"/>
              </w:rPr>
              <w:t xml:space="preserve">Линолеум  </w:t>
            </w:r>
            <w:proofErr w:type="spellStart"/>
            <w:r w:rsidRPr="00EF0739"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r w:rsidRPr="00EF0739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n</w:t>
            </w:r>
            <w:proofErr w:type="spellEnd"/>
            <w:r w:rsidRPr="00EF0739">
              <w:rPr>
                <w:rFonts w:ascii="Times New Roman" w:eastAsia="Times New Roman" w:hAnsi="Times New Roman" w:cs="Times New Roman"/>
                <w:lang w:eastAsia="ru-RU"/>
              </w:rPr>
              <w:t xml:space="preserve"> =5кг/м</w:t>
            </w:r>
            <w:proofErr w:type="gramStart"/>
            <w:r w:rsidRPr="00EF073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2.   Стяжка из легкого бетона </w:t>
            </w:r>
          </w:p>
          <w:p w:rsidR="002B127D" w:rsidRPr="00EF0739" w:rsidRDefault="002B127D" w:rsidP="00EF073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iCs/>
                <w:vertAlign w:val="superscript"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t</w:t>
            </w: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= 0,05 м ,ρ=800 кг/м</w:t>
            </w:r>
            <w:r w:rsidRPr="00EF0739">
              <w:rPr>
                <w:rFonts w:ascii="Times New Roman" w:eastAsia="Times New Roman" w:hAnsi="Times New Roman" w:cs="Times New Roman"/>
                <w:iCs/>
                <w:vertAlign w:val="superscript"/>
                <w:lang w:eastAsia="ru-RU"/>
              </w:rPr>
              <w:t xml:space="preserve"> 3</w:t>
            </w:r>
          </w:p>
          <w:p w:rsidR="002B127D" w:rsidRPr="00EF0739" w:rsidRDefault="002B127D" w:rsidP="00EF073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iCs/>
                <w:vertAlign w:val="superscript"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3.  Рубероид </w:t>
            </w:r>
            <w:proofErr w:type="spellStart"/>
            <w:r w:rsidRPr="00EF0739"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r w:rsidRPr="00EF0739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n</w:t>
            </w:r>
            <w:proofErr w:type="spellEnd"/>
            <w:r w:rsidRPr="00EF0739">
              <w:rPr>
                <w:rFonts w:ascii="Times New Roman" w:eastAsia="Times New Roman" w:hAnsi="Times New Roman" w:cs="Times New Roman"/>
                <w:lang w:eastAsia="ru-RU"/>
              </w:rPr>
              <w:t xml:space="preserve"> =1,7 кг/м</w:t>
            </w:r>
            <w:proofErr w:type="gramStart"/>
            <w:r w:rsidRPr="00EF073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  <w:r w:rsidRPr="00EF0739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4.  </w:t>
            </w:r>
            <w:proofErr w:type="spellStart"/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Пенополистирол</w:t>
            </w:r>
            <w:proofErr w:type="spellEnd"/>
          </w:p>
          <w:p w:rsidR="002B127D" w:rsidRPr="00EF0739" w:rsidRDefault="002B127D" w:rsidP="00EF073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iCs/>
                <w:vertAlign w:val="superscript"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t</w:t>
            </w: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= 0,03 м,  ρ=40 кг/м</w:t>
            </w:r>
            <w:r w:rsidRPr="00EF0739">
              <w:rPr>
                <w:rFonts w:ascii="Times New Roman" w:eastAsia="Times New Roman" w:hAnsi="Times New Roman" w:cs="Times New Roman"/>
                <w:iCs/>
                <w:vertAlign w:val="superscript"/>
                <w:lang w:eastAsia="ru-RU"/>
              </w:rPr>
              <w:t xml:space="preserve"> 3</w:t>
            </w:r>
          </w:p>
          <w:p w:rsidR="002B127D" w:rsidRPr="00EF0739" w:rsidRDefault="002B127D" w:rsidP="00EF073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5.  </w:t>
            </w:r>
            <w:proofErr w:type="gramStart"/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Ж/б</w:t>
            </w:r>
            <w:proofErr w:type="gramEnd"/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плита </w:t>
            </w:r>
            <w:r w:rsidRPr="00EF0739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t</w:t>
            </w: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= 0,14м, ρ=2500 кг/м</w:t>
            </w:r>
            <w:r w:rsidRPr="00EF0739">
              <w:rPr>
                <w:rFonts w:ascii="Times New Roman" w:eastAsia="Times New Roman" w:hAnsi="Times New Roman" w:cs="Times New Roman"/>
                <w:iCs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400</w:t>
            </w: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17</w:t>
            </w: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12</w:t>
            </w: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3500</w:t>
            </w:r>
          </w:p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850" w:type="dxa"/>
          </w:tcPr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1,2</w:t>
            </w: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1,3</w:t>
            </w: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1,2</w:t>
            </w: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1,2</w:t>
            </w: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1,1</w:t>
            </w:r>
          </w:p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559" w:type="dxa"/>
          </w:tcPr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520</w:t>
            </w: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20,4</w:t>
            </w: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14,4</w:t>
            </w: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3850</w:t>
            </w:r>
          </w:p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2B127D" w:rsidRPr="00EF0739" w:rsidTr="00E741D4">
        <w:tc>
          <w:tcPr>
            <w:tcW w:w="4106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Итого постоянная нагрузка:</w:t>
            </w:r>
          </w:p>
        </w:tc>
        <w:tc>
          <w:tcPr>
            <w:tcW w:w="1560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3979</w:t>
            </w:r>
          </w:p>
        </w:tc>
        <w:tc>
          <w:tcPr>
            <w:tcW w:w="850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-</w:t>
            </w:r>
          </w:p>
        </w:tc>
        <w:tc>
          <w:tcPr>
            <w:tcW w:w="1559" w:type="dxa"/>
          </w:tcPr>
          <w:p w:rsidR="002B127D" w:rsidRPr="00EF0739" w:rsidRDefault="002B127D" w:rsidP="00EF0739">
            <w:pPr>
              <w:tabs>
                <w:tab w:val="left" w:pos="585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4464,8</w:t>
            </w:r>
          </w:p>
        </w:tc>
      </w:tr>
      <w:tr w:rsidR="002B127D" w:rsidRPr="00EF0739" w:rsidTr="00E741D4">
        <w:tc>
          <w:tcPr>
            <w:tcW w:w="8075" w:type="dxa"/>
            <w:gridSpan w:val="4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II</w:t>
            </w: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. Временная (снег)</w:t>
            </w:r>
          </w:p>
        </w:tc>
      </w:tr>
      <w:tr w:rsidR="002B127D" w:rsidRPr="00EF0739" w:rsidTr="00E741D4">
        <w:trPr>
          <w:trHeight w:val="233"/>
        </w:trPr>
        <w:tc>
          <w:tcPr>
            <w:tcW w:w="4106" w:type="dxa"/>
          </w:tcPr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Длительная нагрузка 30</w:t>
            </w:r>
          </w:p>
        </w:tc>
        <w:tc>
          <w:tcPr>
            <w:tcW w:w="1560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300</w:t>
            </w:r>
          </w:p>
        </w:tc>
        <w:tc>
          <w:tcPr>
            <w:tcW w:w="850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1,3</w:t>
            </w:r>
          </w:p>
        </w:tc>
        <w:tc>
          <w:tcPr>
            <w:tcW w:w="1559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390</w:t>
            </w:r>
          </w:p>
        </w:tc>
      </w:tr>
      <w:tr w:rsidR="002B127D" w:rsidRPr="00EF0739" w:rsidTr="00E741D4">
        <w:trPr>
          <w:trHeight w:val="255"/>
        </w:trPr>
        <w:tc>
          <w:tcPr>
            <w:tcW w:w="4106" w:type="dxa"/>
          </w:tcPr>
          <w:p w:rsidR="002B127D" w:rsidRPr="00EF0739" w:rsidRDefault="002B127D" w:rsidP="00EF07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Кратковременная нагрузка 150</w:t>
            </w:r>
          </w:p>
        </w:tc>
        <w:tc>
          <w:tcPr>
            <w:tcW w:w="1560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1500</w:t>
            </w:r>
          </w:p>
        </w:tc>
        <w:tc>
          <w:tcPr>
            <w:tcW w:w="850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1,3</w:t>
            </w:r>
          </w:p>
        </w:tc>
        <w:tc>
          <w:tcPr>
            <w:tcW w:w="1559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iCs/>
                <w:lang w:eastAsia="ru-RU"/>
              </w:rPr>
              <w:t>1950</w:t>
            </w:r>
          </w:p>
        </w:tc>
      </w:tr>
      <w:tr w:rsidR="002B127D" w:rsidRPr="00EF0739" w:rsidTr="00E741D4">
        <w:trPr>
          <w:trHeight w:val="371"/>
        </w:trPr>
        <w:tc>
          <w:tcPr>
            <w:tcW w:w="4106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Итого временная нагрузка:</w:t>
            </w:r>
          </w:p>
        </w:tc>
        <w:tc>
          <w:tcPr>
            <w:tcW w:w="1560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1800</w:t>
            </w:r>
          </w:p>
        </w:tc>
        <w:tc>
          <w:tcPr>
            <w:tcW w:w="850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-</w:t>
            </w:r>
          </w:p>
        </w:tc>
        <w:tc>
          <w:tcPr>
            <w:tcW w:w="1559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2340</w:t>
            </w:r>
          </w:p>
        </w:tc>
      </w:tr>
      <w:tr w:rsidR="002B127D" w:rsidRPr="00EF0739" w:rsidTr="00E741D4">
        <w:trPr>
          <w:trHeight w:val="419"/>
        </w:trPr>
        <w:tc>
          <w:tcPr>
            <w:tcW w:w="4106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Всего </w:t>
            </w:r>
            <w:proofErr w:type="gramStart"/>
            <w:r w:rsidRPr="00EF073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полная</w:t>
            </w:r>
            <w:proofErr w:type="gramEnd"/>
            <w:r w:rsidRPr="00EF073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:</w:t>
            </w:r>
          </w:p>
        </w:tc>
        <w:tc>
          <w:tcPr>
            <w:tcW w:w="1560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5779</w:t>
            </w:r>
          </w:p>
        </w:tc>
        <w:tc>
          <w:tcPr>
            <w:tcW w:w="850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-</w:t>
            </w:r>
          </w:p>
        </w:tc>
        <w:tc>
          <w:tcPr>
            <w:tcW w:w="1559" w:type="dxa"/>
          </w:tcPr>
          <w:p w:rsidR="002B127D" w:rsidRPr="00EF0739" w:rsidRDefault="002B127D" w:rsidP="00E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73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6804,8</w:t>
            </w:r>
          </w:p>
        </w:tc>
      </w:tr>
    </w:tbl>
    <w:p w:rsidR="002B127D" w:rsidRPr="00EF0739" w:rsidRDefault="002B127D" w:rsidP="00EF0739">
      <w:pPr>
        <w:spacing w:after="0" w:line="240" w:lineRule="auto"/>
        <w:rPr>
          <w:rFonts w:ascii="Times New Roman" w:eastAsia="Adobe Heiti Std R" w:hAnsi="Times New Roman" w:cs="Times New Roman"/>
          <w:iCs/>
          <w:lang w:eastAsia="ru-RU"/>
        </w:rPr>
      </w:pPr>
    </w:p>
    <w:p w:rsidR="002B127D" w:rsidRPr="00EF0739" w:rsidRDefault="00EF0739" w:rsidP="00EF0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iCs/>
          <w:lang w:eastAsia="ru-RU"/>
        </w:rPr>
        <w:t xml:space="preserve">2. </w:t>
      </w:r>
      <w:r w:rsidR="002B127D" w:rsidRPr="00EF0739">
        <w:rPr>
          <w:rFonts w:ascii="Times New Roman" w:eastAsia="Times New Roman" w:hAnsi="Times New Roman" w:cs="Times New Roman"/>
          <w:b/>
          <w:iCs/>
          <w:lang w:eastAsia="ru-RU"/>
        </w:rPr>
        <w:t>Расчётный пролёт и расчётные нагрузки</w:t>
      </w:r>
    </w:p>
    <w:p w:rsidR="002B127D" w:rsidRPr="00EF0739" w:rsidRDefault="002B127D" w:rsidP="00EF073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</w:p>
    <w:p w:rsidR="002B127D" w:rsidRPr="00EF0739" w:rsidRDefault="002B127D" w:rsidP="00EF0739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>Панель перекрытия над первым этажом опирается на внутренние стены.</w:t>
      </w:r>
    </w:p>
    <w:p w:rsidR="002B127D" w:rsidRPr="00EF0739" w:rsidRDefault="002B127D" w:rsidP="00EF0739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  <w:lang w:eastAsia="ru-RU"/>
        </w:rPr>
      </w:pPr>
    </w:p>
    <w:p w:rsidR="002B127D" w:rsidRPr="00EF0739" w:rsidRDefault="002B127D" w:rsidP="00EF0739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object w:dxaOrig="7364" w:dyaOrig="4598">
          <v:shape id="_x0000_i1029" type="#_x0000_t75" style="width:368.25pt;height:230.25pt" o:ole="">
            <v:imagedata r:id="rId17" o:title=""/>
          </v:shape>
          <o:OLEObject Type="Embed" ProgID="KOMPAS.FRW" ShapeID="_x0000_i1029" DrawAspect="Content" ObjectID="_1741505088" r:id="rId18"/>
        </w:object>
      </w:r>
    </w:p>
    <w:p w:rsidR="002B127D" w:rsidRPr="00EF0739" w:rsidRDefault="002B127D" w:rsidP="00EF0739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  <w:lang w:eastAsia="ru-RU"/>
        </w:rPr>
      </w:pPr>
    </w:p>
    <w:p w:rsidR="002B127D" w:rsidRPr="00EF0739" w:rsidRDefault="002B127D" w:rsidP="00EF07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>Рисунок 2</w:t>
      </w:r>
    </w:p>
    <w:p w:rsidR="002B127D" w:rsidRPr="00EF0739" w:rsidRDefault="002B127D" w:rsidP="00EF0739">
      <w:pPr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iCs/>
          <w:lang w:eastAsia="ru-RU"/>
        </w:rPr>
      </w:pPr>
    </w:p>
    <w:p w:rsidR="002B127D" w:rsidRPr="00EF0739" w:rsidRDefault="002B127D" w:rsidP="00EF0739">
      <w:pPr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val="en-US" w:eastAsia="ru-RU"/>
        </w:rPr>
        <w:t>L</w:t>
      </w:r>
      <w:r w:rsidRPr="00EF0739">
        <w:rPr>
          <w:rFonts w:ascii="Times New Roman" w:eastAsia="Times New Roman" w:hAnsi="Times New Roman" w:cs="Times New Roman"/>
          <w:iCs/>
          <w:vertAlign w:val="subscript"/>
          <w:lang w:eastAsia="ru-RU"/>
        </w:rPr>
        <w:t xml:space="preserve">р 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>=3100-200-200</w:t>
      </w:r>
      <w:proofErr w:type="gramStart"/>
      <w:r w:rsidRPr="00EF0739">
        <w:rPr>
          <w:rFonts w:ascii="Times New Roman" w:eastAsia="Times New Roman" w:hAnsi="Times New Roman" w:cs="Times New Roman"/>
          <w:iCs/>
          <w:lang w:eastAsia="ru-RU"/>
        </w:rPr>
        <w:t>+(</w:t>
      </w:r>
      <w:proofErr w:type="gramEnd"/>
      <w:r w:rsidRPr="00EF0739">
        <w:rPr>
          <w:rFonts w:ascii="Times New Roman" w:eastAsia="Times New Roman" w:hAnsi="Times New Roman" w:cs="Times New Roman"/>
          <w:iCs/>
          <w:lang w:eastAsia="ru-RU"/>
        </w:rPr>
        <w:t>190/2)+(190/2) =2890 мм= 2,89 м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Подсчёт нагрузок на 1 м </w:t>
      </w:r>
      <w:r w:rsidRPr="00EF0739">
        <w:rPr>
          <w:rFonts w:ascii="Times New Roman" w:eastAsia="Times New Roman" w:hAnsi="Times New Roman" w:cs="Times New Roman"/>
          <w:iCs/>
          <w:vertAlign w:val="superscript"/>
          <w:lang w:eastAsia="ru-RU"/>
        </w:rPr>
        <w:t>2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 перекрытия сведён в таблицу 1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Нагрузка на 1 </w:t>
      </w:r>
      <w:proofErr w:type="spellStart"/>
      <w:r w:rsidRPr="00EF0739">
        <w:rPr>
          <w:rFonts w:ascii="Times New Roman" w:eastAsia="Times New Roman" w:hAnsi="Times New Roman" w:cs="Times New Roman"/>
          <w:iCs/>
          <w:lang w:eastAsia="ru-RU"/>
        </w:rPr>
        <w:t>пог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. м плиты при ширине </w:t>
      </w:r>
      <w:proofErr w:type="spellStart"/>
      <w:r w:rsidRPr="00EF0739">
        <w:rPr>
          <w:rFonts w:ascii="Times New Roman" w:eastAsia="Times New Roman" w:hAnsi="Times New Roman" w:cs="Times New Roman"/>
          <w:iCs/>
          <w:lang w:eastAsia="ru-RU"/>
        </w:rPr>
        <w:t>в</w:t>
      </w:r>
      <w:r w:rsidRPr="00EF0739">
        <w:rPr>
          <w:rFonts w:ascii="Times New Roman" w:eastAsia="Times New Roman" w:hAnsi="Times New Roman" w:cs="Times New Roman"/>
          <w:iCs/>
          <w:vertAlign w:val="subscript"/>
          <w:lang w:eastAsia="ru-RU"/>
        </w:rPr>
        <w:t>пл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>=1,5 м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lang w:eastAsia="ru-RU"/>
        </w:rPr>
      </w:pPr>
      <w:r w:rsidRPr="00EF0739">
        <w:rPr>
          <w:rFonts w:ascii="Times New Roman" w:eastAsia="Times New Roman" w:hAnsi="Times New Roman" w:cs="Times New Roman"/>
          <w:iCs/>
          <w:lang w:val="en-US" w:eastAsia="ru-RU"/>
        </w:rPr>
        <w:t>q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 xml:space="preserve">= </w:t>
      </w:r>
      <w:r w:rsidRPr="00EF0739">
        <w:rPr>
          <w:rFonts w:ascii="Times New Roman" w:eastAsia="Times New Roman" w:hAnsi="Times New Roman" w:cs="Times New Roman"/>
          <w:iCs/>
          <w:lang w:val="en-US" w:eastAsia="ru-RU"/>
        </w:rPr>
        <w:t>q</w:t>
      </w:r>
      <w:proofErr w:type="spellStart"/>
      <w:r w:rsidRPr="00EF0739">
        <w:rPr>
          <w:rFonts w:ascii="Times New Roman" w:eastAsia="Times New Roman" w:hAnsi="Times New Roman" w:cs="Times New Roman"/>
          <w:iCs/>
          <w:vertAlign w:val="subscript"/>
          <w:lang w:eastAsia="ru-RU"/>
        </w:rPr>
        <w:t>табл</w:t>
      </w:r>
      <w:r w:rsidRPr="00EF0739">
        <w:rPr>
          <w:rFonts w:ascii="Times New Roman" w:eastAsia="Times New Roman" w:hAnsi="Times New Roman" w:cs="Times New Roman"/>
          <w:iCs/>
          <w:lang w:eastAsia="ru-RU"/>
        </w:rPr>
        <w:t>хв</w:t>
      </w:r>
      <w:proofErr w:type="spellEnd"/>
      <w:r w:rsidRPr="00EF0739">
        <w:rPr>
          <w:rFonts w:ascii="Times New Roman" w:eastAsia="Times New Roman" w:hAnsi="Times New Roman" w:cs="Times New Roman"/>
          <w:iCs/>
          <w:lang w:eastAsia="ru-RU"/>
        </w:rPr>
        <w:t>= 6804</w:t>
      </w:r>
      <w:proofErr w:type="gramStart"/>
      <w:r w:rsidRPr="00EF0739">
        <w:rPr>
          <w:rFonts w:ascii="Times New Roman" w:eastAsia="Times New Roman" w:hAnsi="Times New Roman" w:cs="Times New Roman"/>
          <w:iCs/>
          <w:lang w:eastAsia="ru-RU"/>
        </w:rPr>
        <w:t>,8х1,5</w:t>
      </w:r>
      <w:proofErr w:type="gramEnd"/>
      <w:r w:rsidRPr="00EF0739">
        <w:rPr>
          <w:rFonts w:ascii="Times New Roman" w:eastAsia="Times New Roman" w:hAnsi="Times New Roman" w:cs="Times New Roman"/>
          <w:iCs/>
          <w:lang w:eastAsia="ru-RU"/>
        </w:rPr>
        <w:t>= 10207,2 Н/м= 10,21 кН/м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Расчётная схема панели – однопролётная шарнирная балка, загруженная распределённой нагрузкой. </w:t>
      </w:r>
    </w:p>
    <w:p w:rsidR="002B127D" w:rsidRPr="00EF0739" w:rsidRDefault="005E6E4A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s1294" style="position:absolute;left:0;text-align:left;margin-left:337.45pt;margin-top:8.5pt;width:48.45pt;height:37.05pt;z-index:251658240" filled="f" stroked="f">
            <v:textbox inset="0,0,0,0">
              <w:txbxContent>
                <w:p w:rsidR="002B127D" w:rsidRPr="005E6E4A" w:rsidRDefault="002B127D" w:rsidP="002B127D">
                  <w:pPr>
                    <w:rPr>
                      <w:rFonts w:ascii="GOST type B" w:hAnsi="GOST type B"/>
                    </w:rPr>
                  </w:pPr>
                  <w:proofErr w:type="gramStart"/>
                  <w:r w:rsidRPr="005E6E4A">
                    <w:rPr>
                      <w:rFonts w:ascii="GOST type B" w:hAnsi="GOST type B" w:cs="GOST type A"/>
                      <w:i/>
                      <w:iCs/>
                      <w:color w:val="000000"/>
                      <w:sz w:val="42"/>
                      <w:szCs w:val="42"/>
                      <w:lang w:val="en-US"/>
                    </w:rPr>
                    <w:t>к</w:t>
                  </w:r>
                  <w:r w:rsidRPr="005E6E4A">
                    <w:rPr>
                      <w:rFonts w:ascii="GOST type B" w:hAnsi="GOST type B" w:cs="GOST type A"/>
                      <w:i/>
                      <w:iCs/>
                      <w:color w:val="000000"/>
                      <w:sz w:val="42"/>
                      <w:szCs w:val="42"/>
                    </w:rPr>
                    <w:t>Н/</w:t>
                  </w:r>
                  <w:r w:rsidR="005E6E4A">
                    <w:rPr>
                      <w:rFonts w:ascii="GOST type B" w:hAnsi="GOST type B" w:cs="GOST type A"/>
                      <w:i/>
                      <w:iCs/>
                      <w:color w:val="000000"/>
                      <w:sz w:val="42"/>
                      <w:szCs w:val="42"/>
                    </w:rPr>
                    <w:t>м</w:t>
                  </w:r>
                  <w:proofErr w:type="gramEnd"/>
                </w:p>
              </w:txbxContent>
            </v:textbox>
          </v:rect>
        </w:pic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="005E6E4A">
        <w:rPr>
          <w:rFonts w:ascii="Times New Roman" w:eastAsia="Times New Roman" w:hAnsi="Times New Roman" w:cs="Times New Roman"/>
          <w:lang w:eastAsia="ru-RU"/>
        </w:rPr>
      </w:r>
      <w:r w:rsidR="005E6E4A">
        <w:rPr>
          <w:rFonts w:ascii="Times New Roman" w:eastAsia="Times New Roman" w:hAnsi="Times New Roman" w:cs="Times New Roman"/>
          <w:lang w:eastAsia="ru-RU"/>
        </w:rPr>
        <w:pict>
          <v:group id="_x0000_s1184" editas="canvas" style="width:273.9pt;height:270.15pt;mso-position-horizontal-relative:char;mso-position-vertical-relative:line" coordorigin=",-38" coordsize="5478,5403">
            <o:lock v:ext="edit" aspectratio="t"/>
            <v:shape id="_x0000_s1185" type="#_x0000_t75" style="position:absolute;top:-38;width:5478;height:5403" o:preferrelative="f">
              <v:fill o:detectmouseclick="t"/>
              <v:path o:extrusionok="t" o:connecttype="none"/>
              <o:lock v:ext="edit" text="t"/>
            </v:shape>
            <v:rect id="_x0000_s1186" style="position:absolute;left:120;top:-38;width:5358;height:4688" stroked="f"/>
            <v:line id="_x0000_s1187" style="position:absolute" from="311,1049" to="3704,1050" strokeweight="31e-5mm"/>
            <v:line id="_x0000_s1188" style="position:absolute;flip:y" from="311,484" to="312,1049" strokeweight="31e-5mm"/>
            <v:line id="_x0000_s1189" style="position:absolute;flip:y" from="3704,484" to="3705,1049" strokeweight="31e-5mm"/>
            <v:line id="_x0000_s1190" style="position:absolute" from="311,484" to="593,485" strokeweight="31e-5mm"/>
            <v:line id="_x0000_s1191" style="position:absolute" from="593,484" to="594,1049" strokeweight="31e-5mm"/>
            <v:line id="_x0000_s1192" style="position:absolute" from="593,484" to="877,485" strokeweight="31e-5mm"/>
            <v:line id="_x0000_s1193" style="position:absolute" from="877,484" to="878,1049" strokeweight="31e-5mm"/>
            <v:line id="_x0000_s1194" style="position:absolute" from="877,484" to="1159,485" strokeweight="31e-5mm"/>
            <v:line id="_x0000_s1195" style="position:absolute" from="1159,484" to="1160,1049" strokeweight="31e-5mm"/>
            <v:line id="_x0000_s1196" style="position:absolute" from="1159,484" to="1441,485" strokeweight="31e-5mm"/>
            <v:line id="_x0000_s1197" style="position:absolute" from="1441,484" to="1442,1049" strokeweight="31e-5mm"/>
            <v:line id="_x0000_s1198" style="position:absolute" from="1441,484" to="1725,485" strokeweight="31e-5mm"/>
            <v:line id="_x0000_s1199" style="position:absolute" from="1725,484" to="1726,1049" strokeweight="31e-5mm"/>
            <v:line id="_x0000_s1200" style="position:absolute" from="1725,484" to="2007,485" strokeweight="31e-5mm"/>
            <v:line id="_x0000_s1201" style="position:absolute" from="2007,484" to="2008,1049" strokeweight="31e-5mm"/>
            <v:line id="_x0000_s1202" style="position:absolute" from="2007,484" to="2290,485" strokeweight="31e-5mm"/>
            <v:line id="_x0000_s1203" style="position:absolute" from="2290,484" to="2291,1049" strokeweight="31e-5mm"/>
            <v:line id="_x0000_s1204" style="position:absolute" from="2290,484" to="2573,485" strokeweight="31e-5mm"/>
            <v:line id="_x0000_s1205" style="position:absolute" from="2573,484" to="2574,1049" strokeweight="31e-5mm"/>
            <v:line id="_x0000_s1206" style="position:absolute" from="2573,484" to="2856,485" strokeweight="31e-5mm"/>
            <v:line id="_x0000_s1207" style="position:absolute" from="2856,484" to="2857,1049" strokeweight="31e-5mm"/>
            <v:line id="_x0000_s1208" style="position:absolute" from="2856,484" to="3138,485" strokeweight="31e-5mm"/>
            <v:line id="_x0000_s1209" style="position:absolute" from="3138,484" to="3139,1049" strokeweight="31e-5mm"/>
            <v:line id="_x0000_s1210" style="position:absolute" from="3138,484" to="3422,485" strokeweight="31e-5mm"/>
            <v:line id="_x0000_s1211" style="position:absolute" from="3422,484" to="3423,1049" strokeweight="31e-5mm"/>
            <v:line id="_x0000_s1212" style="position:absolute" from="3422,484" to="3704,485" strokeweight="31e-5mm"/>
            <v:line id="_x0000_s1213" style="position:absolute;flip:x y" from="270,884" to="311,1049" strokeweight="31e-5mm"/>
            <v:line id="_x0000_s1214" style="position:absolute;flip:y" from="311,887" to="359,1049" strokeweight="31e-5mm"/>
            <v:line id="_x0000_s1215" style="position:absolute;flip:x y" from="553,886" to="593,1049" strokeweight="31e-5mm"/>
            <v:line id="_x0000_s1216" style="position:absolute;flip:x y" from="836,886" to="877,1049" strokeweight="31e-5mm"/>
            <v:line id="_x0000_s1217" style="position:absolute;flip:x y" from="1117,886" to="1158,1049" strokeweight="31e-5mm"/>
            <v:line id="_x0000_s1218" style="position:absolute;flip:x y" from="1399,886" to="1441,1049" strokeweight="31e-5mm"/>
            <v:line id="_x0000_s1219" style="position:absolute;flip:x y" from="1683,886" to="1724,1049" strokeweight="31e-5mm"/>
            <v:line id="_x0000_s1220" style="position:absolute;flip:x y" from="1967,886" to="2007,1049" strokeweight="31e-5mm"/>
            <v:line id="_x0000_s1221" style="position:absolute;flip:x y" from="2249,886" to="2290,1049" strokeweight="31e-5mm"/>
            <v:line id="_x0000_s1222" style="position:absolute;flip:x y" from="2530,886" to="2570,1049" strokeweight="31e-5mm"/>
            <v:line id="_x0000_s1223" style="position:absolute;flip:x y" from="2815,886" to="2856,1049" strokeweight="31e-5mm"/>
            <v:line id="_x0000_s1224" style="position:absolute;flip:x y" from="3096,886" to="3138,1049" strokeweight="31e-5mm"/>
            <v:line id="_x0000_s1225" style="position:absolute;flip:x y" from="3381,886" to="3422,1049" strokeweight="31e-5mm"/>
            <v:line id="_x0000_s1226" style="position:absolute;flip:x y" from="3663,886" to="3704,1049" strokeweight="31e-5mm"/>
            <v:line id="_x0000_s1227" style="position:absolute;flip:y" from="595,886" to="643,1047" strokeweight="31e-5mm"/>
            <v:line id="_x0000_s1228" style="position:absolute;flip:y" from="877,886" to="926,1047" strokeweight="31e-5mm"/>
            <v:line id="_x0000_s1229" style="position:absolute;flip:y" from="1161,886" to="1209,1047" strokeweight="31e-5mm"/>
            <v:line id="_x0000_s1230" style="position:absolute;flip:y" from="1443,886" to="1491,1047" strokeweight="31e-5mm"/>
            <v:line id="_x0000_s1231" style="position:absolute;flip:y" from="1727,886" to="1775,1047" strokeweight="31e-5mm"/>
            <v:line id="_x0000_s1232" style="position:absolute;flip:y" from="2007,886" to="2055,1047" strokeweight="31e-5mm"/>
            <v:line id="_x0000_s1233" style="position:absolute;flip:y" from="2291,886" to="2339,1047" strokeweight="31e-5mm"/>
            <v:line id="_x0000_s1234" style="position:absolute;flip:y" from="2575,886" to="2623,1047" strokeweight="31e-5mm"/>
            <v:line id="_x0000_s1235" style="position:absolute;flip:y" from="2857,886" to="2905,1047" strokeweight="31e-5mm"/>
            <v:line id="_x0000_s1236" style="position:absolute;flip:y" from="3141,886" to="3189,1047" strokeweight="31e-5mm"/>
            <v:line id="_x0000_s1237" style="position:absolute;flip:y" from="3423,886" to="3471,1047" strokeweight="31e-5mm"/>
            <v:line id="_x0000_s1238" style="position:absolute;flip:y" from="3705,886" to="3754,1047" strokeweight="31e-5mm"/>
            <v:shape id="_x0000_s1239" style="position:absolute;left:249;top:1049;width:113;height:114" coordsize="75,76" path="m75,38r,-2l75,33r,-2l74,28,73,26r,-2l72,21,70,19,69,17,68,15,66,13,65,11,63,10,61,8,59,7,57,5,55,4,52,3,50,2r-2,l45,1r-2,l40,,38,,36,,33,1r-2,l28,2r-2,l24,3,21,4,19,5,17,7,15,8,13,9r-2,2l10,13,8,15,7,17,5,19,4,21,3,23,2,25r,3l1,30r,3l,35r,3l,40r,2l1,45r,2l2,50r1,2l4,54r1,2l6,58r2,2l9,62r2,2l12,66r2,2l16,69r2,1l21,72r2,1l25,73r2,1l30,75r2,l35,76r2,l39,76r3,-1l44,75r3,l49,74r2,-1l54,72r2,-1l58,70r2,-2l62,67r2,-2l66,64r1,-2l69,60r1,-2l71,56r1,-3l73,51r1,-2l75,46r,-2l75,41r,-2l75,38e" filled="f" strokeweight="31e-5mm">
              <v:path arrowok="t"/>
            </v:shape>
            <v:line id="_x0000_s1240" style="position:absolute;flip:x" from="179,1148" to="269,1362" strokeweight="31e-5mm"/>
            <v:line id="_x0000_s1241" style="position:absolute" from="348,1143" to="414,1359" strokeweight="31e-5mm"/>
            <v:shape id="_x0000_s1242" style="position:absolute;left:359;top:1359;width:112;height:112" coordsize="75,75" path="m75,38r,-3l75,33r,-3l74,28,73,26r,-3l72,21,70,19,69,17,68,15,66,13,64,11,63,9,61,8,59,6,57,5,55,4,52,3,50,2,48,1r-3,l43,,40,,38,,36,,33,,31,1r-3,l26,2,24,3,21,4,19,5,17,6,15,8,13,9r-2,2l10,13,8,14,7,16,5,18,4,21,3,23,2,25,1,27r,3l,32r,3l,37r,3l,42r1,2l1,47r1,2l3,52r1,2l5,56r1,2l8,60r1,2l11,64r1,2l14,67r2,2l18,70r2,1l23,72r2,1l27,74r3,l32,75r3,l37,75r2,l42,75r2,l47,74r2,l51,73r3,-1l56,71r2,-2l60,68r2,-1l64,65r1,-2l67,61r2,-2l70,57r1,-2l72,53r1,-2l74,48r1,-2l75,44r,-3l75,39r,-1e" filled="f" strokeweight="31e-5mm">
              <v:path arrowok="t"/>
            </v:shape>
            <v:shape id="_x0000_s1243" style="position:absolute;left:105;top:1359;width:114;height:112" coordsize="76,75" path="m76,38r,-3l75,33r,-3l74,28r,-2l73,23,72,21,71,19,69,17,68,15,66,13,65,11,63,9,61,8,59,6,57,5,55,4,53,3,50,2,48,1r-2,l43,,41,,38,,36,,33,,31,1r-2,l26,2,24,3,22,4,20,5,17,6,15,8,13,9r-1,2l10,13,8,14,7,16,6,18,4,21,3,23r,2l2,27,1,30r,2l1,35,,37r,3l1,42r,2l2,47r,2l3,52r1,2l5,56r1,2l8,60r1,2l11,64r2,2l15,67r2,2l19,70r2,1l23,72r2,1l28,74r2,l32,75r3,l37,75r3,l42,75r3,l47,74r2,l52,73r2,-1l56,71r2,-2l60,68r2,-1l64,65r2,-2l67,61r2,-2l70,57r1,-2l72,53r1,-2l74,48r1,-2l75,44r1,-3l76,39r,-1e" filled="f" strokeweight="31e-5mm">
              <v:path arrowok="t"/>
            </v:shape>
            <v:line id="_x0000_s1244" style="position:absolute" from="29,1476" to="538,1477" strokeweight="31e-5mm"/>
            <v:line id="_x0000_s1245" style="position:absolute;flip:x" from="0,1476" to="86,1623" strokeweight="31e-5mm"/>
            <v:line id="_x0000_s1246" style="position:absolute;flip:x" from="69,1477" to="155,1624" strokeweight="31e-5mm"/>
            <v:line id="_x0000_s1247" style="position:absolute;flip:x" from="162,1477" to="249,1624" strokeweight="31e-5mm"/>
            <v:line id="_x0000_s1248" style="position:absolute;flip:x" from="254,1477" to="339,1624" strokeweight="31e-5mm"/>
            <v:line id="_x0000_s1249" style="position:absolute;flip:x" from="344,1477" to="429,1624" strokeweight="31e-5mm"/>
            <v:line id="_x0000_s1250" style="position:absolute;flip:x" from="428,1477" to="513,1624" strokeweight="31e-5mm"/>
            <v:shape id="_x0000_s1251" style="position:absolute;left:3651;top:1050;width:113;height:113" coordsize="75,75" path="m75,37r,-2l75,32,74,30r,-2l73,25,72,23,71,21,70,18,69,16,67,14,66,12,64,11,62,9,60,7,58,6,56,5,54,4,52,2r-2,l47,1,45,,43,,40,,38,,35,,33,,30,,28,1r-2,l23,2,21,3,19,4,17,6,15,7,13,9r-2,1l9,12,8,14,6,16,5,18,4,20,3,22,2,25,1,27r,2l,32r,2l,37r,2l,42r,2l1,46r1,3l2,51r1,2l4,56r2,2l7,60r2,2l10,63r2,2l14,67r2,1l18,69r2,2l22,72r3,1l27,73r2,1l32,74r2,1l37,75r2,l42,75r2,-1l46,74r3,-1l51,72r2,-1l55,70r3,-1l60,68r2,-2l63,64r2,-1l67,61r1,-2l70,57r1,-2l72,52r1,-2l74,48r,-2l75,43r,-2l75,38r,-1e" filled="f" strokeweight="31e-5mm">
              <v:path arrowok="t"/>
            </v:shape>
            <v:line id="_x0000_s1252" style="position:absolute" from="3707,1163" to="3708,1389" strokeweight="31e-5mm"/>
            <v:shape id="_x0000_s1253" style="position:absolute;left:3651;top:1388;width:113;height:113" coordsize="75,76" path="m75,38r,-2l75,33,74,31r,-3l73,26,72,24,71,21,70,19,69,17,67,15,66,13,64,11,62,10,60,8,58,7,56,5,54,4,52,3,50,2r-3,l45,1r-2,l40,,38,,35,,33,1r-3,l28,2r-2,l23,3,21,4,19,5,17,6,15,8,13,9r-2,2l9,13,8,15,6,17,5,19,4,21,3,23,2,25,1,28r,2l,33r,2l,38r,2l,42r,3l1,47r1,3l2,52r1,2l4,56r2,2l7,60r2,2l10,64r2,2l14,67r2,2l18,70r2,1l22,73r3,l27,74r2,1l32,75r2,1l37,76r2,l42,75r2,l46,75r3,-1l51,73r2,-1l55,71r3,-1l60,68r2,-1l63,65r2,-2l67,62r1,-2l70,58r1,-3l72,53r1,-2l74,49r,-3l75,44r,-3l75,39r,-1e" filled="f" strokeweight="31e-5mm">
              <v:path arrowok="t"/>
            </v:shape>
            <v:line id="_x0000_s1254" style="position:absolute;flip:x" from="3594,1501" to="3707,1502" strokeweight="31e-5mm"/>
            <v:line id="_x0000_s1255" style="position:absolute" from="3707,1501" to="3877,1502" strokeweight="31e-5mm"/>
            <v:line id="_x0000_s1256" style="position:absolute;flip:x" from="3537,1501" to="3594,1502" strokeweight="31e-5mm"/>
            <v:line id="_x0000_s1257" style="position:absolute;flip:x" from="3506,1501" to="3591,1648" strokeweight="31e-5mm"/>
            <v:line id="_x0000_s1258" style="position:absolute;flip:x" from="3567,1501" to="3654,1648" strokeweight="31e-5mm"/>
            <v:line id="_x0000_s1259" style="position:absolute;flip:x" from="3636,1501" to="3723,1648" strokeweight="31e-5mm"/>
            <v:line id="_x0000_s1260" style="position:absolute;flip:x" from="3714,1501" to="3800,1648" strokeweight="31e-5mm"/>
            <v:line id="_x0000_s1261" style="position:absolute;flip:x" from="3785,1501" to="3872,1648" strokeweight="31e-5mm"/>
            <v:line id="_x0000_s1262" style="position:absolute" from="3704,1049" to="3705,1050" strokeweight="31e-5mm"/>
            <v:line id="_x0000_s1263" style="position:absolute" from="311,1665" to="312,1840" strokeweight="31e-5mm"/>
            <v:line id="_x0000_s1264" style="position:absolute" from="3704,1665" to="3705,1840" strokeweight="31e-5mm"/>
            <v:line id="_x0000_s1265" style="position:absolute;flip:y" from="3051,325" to="3211,484" strokeweight="31e-5mm"/>
            <v:line id="_x0000_s1266" style="position:absolute;flip:x" from="251,1779" to="371,1898" strokecolor="blue" strokeweight="97e-5mm"/>
            <v:line id="_x0000_s1267" style="position:absolute;flip:x" from="3644,1780" to="3764,1900" strokecolor="blue" strokeweight="97e-5mm"/>
            <v:line id="_x0000_s1268" style="position:absolute" from="311,2403" to="312,2968" strokeweight="31e-5mm"/>
            <v:line id="_x0000_s1269" style="position:absolute" from="311,2968" to="3704,2969" strokeweight="31e-5mm"/>
            <v:line id="_x0000_s1270" style="position:absolute" from="3704,2968" to="3705,3533" strokeweight="31e-5mm"/>
            <v:line id="_x0000_s1271" style="position:absolute" from="2007,2968" to="3704,3533" strokeweight="31e-5mm"/>
            <v:line id="_x0000_s1272" style="position:absolute;flip:x y" from="311,2403" to="2007,2968" strokeweight="31e-5mm"/>
            <v:line id="_x0000_s1273" style="position:absolute" from="311,1840" to="312,1952" strokeweight="31e-5mm"/>
            <v:line id="_x0000_s1274" style="position:absolute" from="3704,1840" to="3705,1952" strokeweight="31e-5mm"/>
            <v:line id="_x0000_s1275" style="position:absolute;flip:x" from="311,3815" to="3704,3816" strokeweight="31e-5mm"/>
            <v:line id="_x0000_s1276" style="position:absolute" from="2007,3815" to="2008,4380" strokecolor="blue" strokeweight="97e-5mm"/>
            <v:shape id="_x0000_s1277" style="position:absolute;left:311;top:3815;width:3393;height:565" coordsize="2260,377" path="m,l16,11,33,22,49,32,66,43,82,53,99,63r16,10l132,83r16,9l165,102r16,9l198,120r16,9l231,138r16,9l264,155r16,9l297,172r16,8l330,188r16,7l362,203r17,7l395,218r17,7l428,232r17,6l461,245r17,6l494,258r17,6l527,270r17,5l560,281r17,5l593,292r17,5l626,302r17,5l659,311r17,5l692,320r17,4l725,328r17,4l758,336r16,3l791,343r16,3l824,349r16,3l857,355r16,2l890,360r16,2l923,364r16,2l956,368r16,1l989,371r16,1l1022,373r16,1l1055,375r16,1l1088,376r16,1l1121,377r10,l1148,377r16,-1l1181,376r16,-1l1214,375r16,-1l1247,373r16,-1l1280,370r16,-1l1312,367r17,-2l1345,363r17,-2l1378,359r17,-3l1411,353r17,-2l1444,348r17,-3l1477,341r17,-3l1510,334r17,-4l1543,326r17,-4l1576,318r17,-4l1609,309r17,-5l1642,299r17,-5l1675,289r17,-5l1708,278r16,-5l1741,267r16,-6l1774,254r16,-6l1807,242r16,-7l1840,228r16,-7l1873,214r16,-7l1906,199r16,-7l1939,184r16,-8l1972,168r16,-8l2005,151r16,-8l2038,134r16,-9l2071,116r16,-9l2104,97r16,-9l2136,78r17,-10l2169,58r17,-10l2202,38r17,-11l2235,16,2252,6r8,-6e" filled="f" strokeweight="31e-5mm">
              <v:path arrowok="t"/>
            </v:shape>
            <v:line id="_x0000_s1278" style="position:absolute;flip:y" from="3704,3460" to="3919,3533" strokeweight="31e-5mm"/>
            <v:line id="_x0000_s1279" style="position:absolute" from="2007,4380" to="2112,4579" strokeweight="31e-5mm"/>
            <v:shape id="_x0000_s1280" style="position:absolute;left:4256;top:3066;width:452;height:452" coordsize="301,302" path="m301,151r,-5l301,141r-1,-5l300,132r-1,-5l298,122r-1,-5l296,112r-1,-4l293,103r-1,-5l290,94r-2,-5l286,85r-2,-5l281,76r-2,-4l276,68r-3,-4l270,60r-3,-4l264,52r-3,-4l257,45r-3,-3l250,38r-3,-3l243,32r-4,-3l235,26r-4,-2l226,21r-4,-2l218,16r-5,-2l209,12r-5,-2l200,9,195,7,190,6,186,5,181,4,176,3,171,2,166,1r-5,l156,1,152,r-5,l142,1r-5,l132,2r-5,l122,3r-5,1l113,5r-5,2l103,8r-4,2l94,11r-5,2l85,15r-4,3l76,20r-4,2l68,25r-4,3l60,31r-4,3l52,37r-3,3l45,44r-3,3l38,51r-3,3l32,58r-3,4l26,66r-3,4l21,74r-3,5l16,83r-2,4l12,92r-2,4l8,101r-1,5l5,110r-1,5l3,120r-1,5l1,130r,4l,139r,5l,149r,5l,159r,5l1,169r1,5l2,178r1,5l4,188r2,5l7,197r2,5l10,207r2,4l14,216r3,4l19,224r2,5l24,233r3,4l29,241r3,4l36,249r3,3l42,256r4,3l49,263r4,3l57,269r4,3l65,275r4,3l73,280r4,3l81,285r5,2l90,289r5,2l99,293r5,1l109,296r5,1l118,298r5,1l128,300r5,1l138,301r5,1l147,302r5,l157,302r5,-1l167,301r5,-1l177,299r5,l186,297r5,-1l196,295r5,-2l205,292r5,-2l214,288r5,-2l223,283r4,-2l231,278r4,-2l239,273r4,-3l247,267r4,-4l255,260r3,-3l261,253r4,-4l268,246r3,-4l274,238r2,-4l279,230r3,-5l284,221r2,-4l288,212r2,-4l292,203r2,-4l295,194r1,-5l297,184r1,-4l299,175r1,-5l301,165r,-5l301,155r,-4e" filled="f" strokeweight="31e-5mm">
              <v:path arrowok="t"/>
            </v:shape>
            <v:shape id="_x0000_s1281" style="position:absolute;left:4256;top:3989;width:452;height:451" coordsize="301,301" path="m301,150r,-4l301,141r-1,-5l300,131r-1,-5l298,121r-1,-5l296,112r-1,-5l293,102r-1,-4l290,93r-2,-4l286,84r-2,-4l281,75r-2,-4l276,67r-3,-4l270,59r-3,-4l264,51r-3,-3l257,44r-3,-3l250,38r-3,-4l243,31r-4,-3l235,26r-4,-3l226,20r-4,-2l218,16r-5,-2l209,12r-5,-2l200,8,195,7,190,5,186,4,181,3,176,2,171,1r-5,l161,r-5,l152,r-5,l142,r-5,l132,1r-5,1l122,2r-5,1l113,5r-5,1l103,7,99,9r-5,2l89,13r-4,2l81,17r-5,2l72,22r-4,2l64,27r-4,3l56,33r-4,3l49,39r-4,4l42,46r-4,4l35,54r-3,3l29,61r-3,4l23,69r-2,5l18,78r-2,4l14,87r-2,4l10,96r-2,4l7,105r-2,5l4,114r-1,5l2,124r-1,5l1,134,,139r,5l,148r,5l,158r,5l1,168r1,5l2,178r1,5l4,187r2,5l7,197r2,4l10,206r2,5l14,215r3,4l19,224r2,4l24,232r3,4l29,240r3,4l36,248r3,4l42,255r4,4l49,262r4,3l57,268r4,3l65,274r4,3l73,280r4,2l81,284r5,3l90,289r5,1l99,292r5,2l109,295r5,2l118,298r5,1l128,299r5,1l138,301r5,l147,301r5,l157,301r5,l167,300r5,l177,299r5,-1l186,297r5,-1l196,294r5,-1l205,291r5,-2l214,287r5,-2l223,283r4,-3l231,278r4,-3l239,272r4,-3l247,266r4,-3l255,259r3,-3l261,252r4,-3l268,245r3,-4l274,237r2,-4l279,229r3,-4l284,220r2,-4l288,212r2,-5l292,203r2,-5l295,193r1,-5l297,184r1,-5l299,174r1,-5l301,164r,-5l301,154r,-4e" filled="f" strokeweight="31e-5mm">
              <v:path arrowok="t"/>
            </v:shape>
            <v:line id="_x0000_s1282" style="position:absolute;flip:x" from="251,1780" to="371,1900" strokeweight="31e-5mm"/>
            <v:line id="_x0000_s1283" style="position:absolute;flip:x" from="198,1840" to="311,1841" strokeweight="31e-5mm"/>
            <v:line id="_x0000_s1284" style="position:absolute;flip:y" from="3644,1780" to="3764,1900" strokeweight="31e-5mm"/>
            <v:line id="_x0000_s1285" style="position:absolute" from="3704,1840" to="3818,1841" strokeweight="31e-5mm"/>
            <v:line id="_x0000_s1286" style="position:absolute" from="311,1840" to="3704,1841" strokeweight="31e-5mm"/>
            <v:line id="_x0000_s1287" style="position:absolute;flip:y" from="3704,1726" to="3705,1840" strokeweight="31e-5mm"/>
            <v:rect id="_x0000_s1288" style="position:absolute;left:1513;top:1267;width:708;height:972" filled="f" stroked="f">
              <v:textbox style="mso-fit-shape-to-text:t" inset="0,0,0,0">
                <w:txbxContent>
                  <w:p w:rsidR="002B127D" w:rsidRPr="0074020B" w:rsidRDefault="002B127D" w:rsidP="002B127D">
                    <w:pPr>
                      <w:rPr>
                        <w:sz w:val="36"/>
                        <w:szCs w:val="36"/>
                      </w:rPr>
                    </w:pPr>
                    <w:r w:rsidRPr="005E6E4A">
                      <w:rPr>
                        <w:rFonts w:ascii="GOST type B" w:hAnsi="GOST type B" w:cs="GOST type A"/>
                        <w:i/>
                        <w:iCs/>
                        <w:color w:val="000000"/>
                        <w:sz w:val="56"/>
                        <w:szCs w:val="36"/>
                        <w:lang w:val="en-US"/>
                      </w:rPr>
                      <w:t>L</w:t>
                    </w:r>
                    <w:r w:rsidRPr="005E6E4A">
                      <w:rPr>
                        <w:rFonts w:ascii="GOST type B" w:hAnsi="GOST type B" w:cs="GOST type A"/>
                        <w:i/>
                        <w:iCs/>
                        <w:color w:val="000000"/>
                        <w:sz w:val="36"/>
                        <w:szCs w:val="36"/>
                      </w:rPr>
                      <w:t>р</w:t>
                    </w:r>
                    <w:r>
                      <w:rPr>
                        <w:rFonts w:ascii="GOST type A" w:hAnsi="GOST type A" w:cs="GOST type A"/>
                        <w:i/>
                        <w:iCs/>
                        <w:color w:val="000000"/>
                        <w:sz w:val="36"/>
                        <w:szCs w:val="36"/>
                      </w:rPr>
                      <w:t>=</w:t>
                    </w:r>
                  </w:p>
                </w:txbxContent>
              </v:textbox>
            </v:rect>
            <v:rect id="_x0000_s1289" style="position:absolute;left:2249;top:1462;width:1132;height:664" filled="f" stroked="f">
              <v:textbox style="mso-fit-shape-to-text:t" inset="0,0,0,0">
                <w:txbxContent>
                  <w:p w:rsidR="002B127D" w:rsidRPr="005E6E4A" w:rsidRDefault="002B127D" w:rsidP="002B127D">
                    <w:pPr>
                      <w:rPr>
                        <w:rFonts w:ascii="GOST type B" w:hAnsi="GOST type B"/>
                        <w:i/>
                        <w:sz w:val="36"/>
                      </w:rPr>
                    </w:pPr>
                    <w:r w:rsidRPr="005E6E4A">
                      <w:rPr>
                        <w:rFonts w:ascii="GOST type B" w:hAnsi="GOST type B" w:cs="GOST type A"/>
                        <w:i/>
                        <w:iCs/>
                        <w:color w:val="000000"/>
                        <w:sz w:val="36"/>
                      </w:rPr>
                      <w:t>2</w:t>
                    </w:r>
                    <w:r w:rsidRPr="005E6E4A">
                      <w:rPr>
                        <w:rFonts w:ascii="GOST type B" w:hAnsi="GOST type B" w:cs="GOST type A"/>
                        <w:b/>
                        <w:i/>
                        <w:iCs/>
                        <w:color w:val="000000"/>
                        <w:sz w:val="36"/>
                      </w:rPr>
                      <w:t>,</w:t>
                    </w:r>
                    <w:r w:rsidRPr="005E6E4A">
                      <w:rPr>
                        <w:rFonts w:ascii="GOST type B" w:hAnsi="GOST type B" w:cs="GOST type A"/>
                        <w:i/>
                        <w:iCs/>
                        <w:color w:val="000000"/>
                        <w:sz w:val="36"/>
                        <w:lang w:val="en-US"/>
                      </w:rPr>
                      <w:t>8</w:t>
                    </w:r>
                    <w:r w:rsidRPr="005E6E4A">
                      <w:rPr>
                        <w:rFonts w:ascii="GOST type B" w:hAnsi="GOST type B" w:cs="GOST type A"/>
                        <w:i/>
                        <w:iCs/>
                        <w:color w:val="000000"/>
                        <w:sz w:val="36"/>
                      </w:rPr>
                      <w:t>9 м</w:t>
                    </w:r>
                  </w:p>
                </w:txbxContent>
              </v:textbox>
            </v:rect>
            <v:rect id="_x0000_s1290" style="position:absolute;left:3273;top:-38;width:321;height:741" filled="f" stroked="f">
              <v:textbox style="mso-fit-shape-to-text:t" inset="0,0,0,0">
                <w:txbxContent>
                  <w:p w:rsidR="002B127D" w:rsidRPr="005E6E4A" w:rsidRDefault="002B127D" w:rsidP="002B127D">
                    <w:pPr>
                      <w:rPr>
                        <w:rFonts w:ascii="GOST type B" w:hAnsi="GOST type B"/>
                      </w:rPr>
                    </w:pPr>
                    <w:proofErr w:type="gramStart"/>
                    <w:r w:rsidRPr="005E6E4A">
                      <w:rPr>
                        <w:rFonts w:ascii="GOST type B" w:hAnsi="GOST type B" w:cs="GOST type A"/>
                        <w:i/>
                        <w:iCs/>
                        <w:color w:val="000000"/>
                        <w:sz w:val="42"/>
                        <w:szCs w:val="42"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rect>
            <v:rect id="_x0000_s1291" style="position:absolute;left:3431;top:-38;width:436;height:1029;mso-wrap-style:none" filled="f" stroked="f">
              <v:textbox style="mso-fit-shape-to-text:t" inset="0,0,0,0">
                <w:txbxContent>
                  <w:p w:rsidR="002B127D" w:rsidRDefault="002B127D" w:rsidP="002B127D">
                    <w:r>
                      <w:rPr>
                        <w:rFonts w:ascii="GOST type A" w:hAnsi="GOST type A" w:cs="GOST type A"/>
                        <w:i/>
                        <w:iCs/>
                        <w:color w:val="000000"/>
                        <w:sz w:val="42"/>
                        <w:szCs w:val="42"/>
                        <w:lang w:val="en-US"/>
                      </w:rPr>
                      <w:t xml:space="preserve"> =</w:t>
                    </w:r>
                  </w:p>
                </w:txbxContent>
              </v:textbox>
            </v:rect>
            <v:rect id="_x0000_s1292" style="position:absolute;left:3471;top:-38;width:1237;height:741" filled="f" stroked="f">
              <v:textbox style="mso-fit-shape-to-text:t" inset="0,0,0,0">
                <w:txbxContent>
                  <w:p w:rsidR="002B127D" w:rsidRPr="005E6E4A" w:rsidRDefault="002B127D" w:rsidP="002B127D">
                    <w:pPr>
                      <w:rPr>
                        <w:rFonts w:ascii="GOST type B" w:hAnsi="GOST type B"/>
                      </w:rPr>
                    </w:pPr>
                    <w:r w:rsidRPr="005E6E4A">
                      <w:rPr>
                        <w:rFonts w:ascii="GOST type B" w:hAnsi="GOST type B" w:cs="GOST type A"/>
                        <w:i/>
                        <w:iCs/>
                        <w:color w:val="000000"/>
                        <w:sz w:val="42"/>
                        <w:szCs w:val="42"/>
                      </w:rPr>
                      <w:t xml:space="preserve"> </w:t>
                    </w:r>
                    <w:r w:rsidRPr="005E6E4A">
                      <w:rPr>
                        <w:rFonts w:ascii="GOST type B" w:hAnsi="GOST type B" w:cs="GOST type A"/>
                        <w:i/>
                        <w:iCs/>
                        <w:color w:val="000000"/>
                        <w:sz w:val="42"/>
                        <w:szCs w:val="42"/>
                        <w:lang w:val="en-US"/>
                      </w:rPr>
                      <w:t xml:space="preserve"> </w:t>
                    </w:r>
                    <w:r w:rsidRPr="005E6E4A">
                      <w:rPr>
                        <w:rFonts w:ascii="GOST type B" w:hAnsi="GOST type B" w:cs="GOST type A"/>
                        <w:i/>
                        <w:iCs/>
                        <w:color w:val="000000"/>
                        <w:sz w:val="42"/>
                        <w:szCs w:val="42"/>
                      </w:rPr>
                      <w:t>10,21</w:t>
                    </w:r>
                  </w:p>
                </w:txbxContent>
              </v:textbox>
            </v:rect>
            <v:rect id="_x0000_s1293" style="position:absolute;left:4208;top:-38;width:129;height:509;mso-wrap-style:none" filled="f" stroked="f">
              <v:textbox style="mso-fit-shape-to-text:t" inset="0,0,0,0">
                <w:txbxContent>
                  <w:p w:rsidR="002B127D" w:rsidRPr="001A450B" w:rsidRDefault="002B127D" w:rsidP="002B127D"/>
                </w:txbxContent>
              </v:textbox>
            </v:rect>
            <v:line id="_x0000_s1296" style="position:absolute;flip:y" from="1881,2926" to="1882,2968" strokeweight="31e-5mm"/>
            <v:line id="_x0000_s1297" style="position:absolute;flip:y" from="1712,2869" to="1713,2968" strokeweight="31e-5mm"/>
            <v:line id="_x0000_s1298" style="position:absolute;flip:y" from="1542,2814" to="1543,2968" strokeweight="31e-5mm"/>
            <v:line id="_x0000_s1299" style="position:absolute;flip:y" from="1372,2757" to="1373,2968" strokeweight="31e-5mm"/>
            <v:line id="_x0000_s1300" style="position:absolute;flip:y" from="1203,2700" to="1204,2968" strokeweight="31e-5mm"/>
            <v:line id="_x0000_s1301" style="position:absolute;flip:y" from="1033,2645" to="1034,2968" strokeweight="31e-5mm"/>
            <v:line id="_x0000_s1302" style="position:absolute;flip:y" from="863,2588" to="864,2968" strokeweight="31e-5mm"/>
            <v:line id="_x0000_s1303" style="position:absolute;flip:y" from="694,2531" to="695,2968" strokeweight="31e-5mm"/>
            <v:line id="_x0000_s1304" style="position:absolute;flip:y" from="524,2475" to="525,2968" strokeweight="31e-5mm"/>
            <v:line id="_x0000_s1305" style="position:absolute;flip:y" from="354,2418" to="355,2968" strokeweight="31e-5mm"/>
            <v:line id="_x0000_s1306" style="position:absolute;flip:y" from="3578,2968" to="3579,3491" strokeweight="31e-5mm"/>
            <v:line id="_x0000_s1307" style="position:absolute;flip:y" from="3408,2968" to="3409,3434" strokeweight="31e-5mm"/>
            <v:line id="_x0000_s1308" style="position:absolute;flip:y" from="3239,2968" to="3240,3377" strokeweight="31e-5mm"/>
            <v:line id="_x0000_s1309" style="position:absolute;flip:y" from="3069,2968" to="3070,3322" strokeweight="31e-5mm"/>
            <v:line id="_x0000_s1310" style="position:absolute;flip:y" from="2899,2968" to="2900,3265" strokeweight="31e-5mm"/>
            <v:line id="_x0000_s1311" style="position:absolute;flip:y" from="2730,2968" to="2731,3208" strokeweight="31e-5mm"/>
            <v:line id="_x0000_s1312" style="position:absolute;flip:y" from="2560,2968" to="2561,3153" strokeweight="31e-5mm"/>
            <v:line id="_x0000_s1313" style="position:absolute;flip:y" from="2390,2968" to="2391,3096" strokeweight="31e-5mm"/>
            <v:line id="_x0000_s1314" style="position:absolute;flip:y" from="2221,2968" to="2222,3039" strokeweight="31e-5mm"/>
            <v:line id="_x0000_s1315" style="position:absolute;flip:y" from="2051,2968" to="2052,2983" strokeweight="31e-5mm"/>
            <v:line id="_x0000_s1316" style="position:absolute;flip:y" from="3578,3815" to="3579,3894" strokeweight="31e-5mm"/>
            <v:line id="_x0000_s1317" style="position:absolute;flip:y" from="3408,3815" to="3409,3995" strokeweight="31e-5mm"/>
            <v:line id="_x0000_s1318" style="position:absolute;flip:y" from="3239,3815" to="3240,4082" strokeweight="31e-5mm"/>
            <v:line id="_x0000_s1319" style="position:absolute;flip:y" from="3069,3815" to="3070,4158" strokeweight="31e-5mm"/>
            <v:line id="_x0000_s1320" style="position:absolute;flip:y" from="2899,3815" to="2900,4222" strokeweight="31e-5mm"/>
            <v:line id="_x0000_s1321" style="position:absolute;flip:y" from="2730,3815" to="2731,4276" strokeweight="31e-5mm"/>
            <v:line id="_x0000_s1322" style="position:absolute;flip:y" from="2560,3815" to="2561,4318" strokeweight="31e-5mm"/>
            <v:line id="_x0000_s1323" style="position:absolute;flip:y" from="2390,3815" to="2391,4348" strokeweight="31e-5mm"/>
            <v:line id="_x0000_s1324" style="position:absolute;flip:y" from="2221,3815" to="2222,4368" strokeweight="31e-5mm"/>
            <v:line id="_x0000_s1325" style="position:absolute;flip:y" from="2051,3815" to="2052,4377" strokeweight="31e-5mm"/>
            <v:line id="_x0000_s1326" style="position:absolute;flip:y" from="1881,3815" to="1882,4375" strokeweight="31e-5mm"/>
            <v:line id="_x0000_s1327" style="position:absolute;flip:y" from="1712,3815" to="1713,4362" strokeweight="31e-5mm"/>
            <v:line id="_x0000_s1328" style="position:absolute;flip:y" from="1542,3815" to="1543,4335" strokeweight="31e-5mm"/>
            <v:line id="_x0000_s1329" style="position:absolute;flip:y" from="1372,3815" to="1373,4299" strokeweight="31e-5mm"/>
            <v:line id="_x0000_s1330" style="position:absolute;flip:y" from="1203,3815" to="1204,4251" strokeweight="31e-5mm"/>
            <v:line id="_x0000_s1331" style="position:absolute;flip:y" from="1033,3815" to="1034,4194" strokeweight="31e-5mm"/>
            <v:line id="_x0000_s1332" style="position:absolute;flip:y" from="863,3815" to="864,4122" strokeweight="31e-5mm"/>
            <v:line id="_x0000_s1333" style="position:absolute;flip:y" from="694,3815" to="695,4040" strokeweight="31e-5mm"/>
            <v:line id="_x0000_s1334" style="position:absolute;flip:y" from="524,3815" to="525,3948" strokeweight="31e-5mm"/>
            <v:line id="_x0000_s1335" style="position:absolute;flip:y" from="354,3815" to="355,3842" strokeweight="31e-5mm"/>
            <v:rect id="_x0000_s1336" style="position:absolute;left:3911;top:3286;width:297;height:664" filled="f" stroked="f">
              <v:textbox style="mso-fit-shape-to-text:t" inset="0,0,0,0">
                <w:txbxContent>
                  <w:p w:rsidR="002B127D" w:rsidRPr="005E6E4A" w:rsidRDefault="002B127D" w:rsidP="002B127D">
                    <w:pPr>
                      <w:rPr>
                        <w:rFonts w:ascii="GOST type B" w:hAnsi="GOST type B"/>
                        <w:sz w:val="36"/>
                      </w:rPr>
                    </w:pPr>
                    <w:r w:rsidRPr="005E6E4A">
                      <w:rPr>
                        <w:rFonts w:ascii="GOST type B" w:hAnsi="GOST type B" w:cs="GOST type A"/>
                        <w:i/>
                        <w:iCs/>
                        <w:color w:val="000000"/>
                        <w:sz w:val="36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337" style="position:absolute;left:2147;top:4455;width:383;height:664" filled="f" stroked="f">
              <v:textbox style="mso-fit-shape-to-text:t" inset="0,0,0,0">
                <w:txbxContent>
                  <w:p w:rsidR="002B127D" w:rsidRPr="005E6E4A" w:rsidRDefault="002B127D" w:rsidP="002B127D">
                    <w:pPr>
                      <w:rPr>
                        <w:rFonts w:ascii="GOST type B" w:hAnsi="GOST type B"/>
                        <w:sz w:val="36"/>
                      </w:rPr>
                    </w:pPr>
                    <w:r w:rsidRPr="005E6E4A">
                      <w:rPr>
                        <w:rFonts w:ascii="GOST type B" w:hAnsi="GOST type B" w:cs="GOST type A"/>
                        <w:i/>
                        <w:iCs/>
                        <w:color w:val="000000"/>
                        <w:sz w:val="36"/>
                        <w:lang w:val="en-US"/>
                      </w:rPr>
                      <w:t>M</w:t>
                    </w:r>
                  </w:p>
                </w:txbxContent>
              </v:textbox>
            </v:rect>
            <v:rect id="_x0000_s1338" style="position:absolute;left:2339;top:4639;width:476;height:483" filled="f" stroked="f">
              <v:textbox style="mso-fit-shape-to-text:t" inset="0,0,0,0">
                <w:txbxContent>
                  <w:p w:rsidR="002B127D" w:rsidRPr="005E6E4A" w:rsidRDefault="002B127D" w:rsidP="002B127D">
                    <w:pPr>
                      <w:rPr>
                        <w:rFonts w:ascii="GOST type B" w:hAnsi="GOST type B"/>
                        <w:sz w:val="56"/>
                        <w:lang w:val="en-US"/>
                      </w:rPr>
                    </w:pPr>
                    <w:proofErr w:type="gramStart"/>
                    <w:r w:rsidRPr="005E6E4A">
                      <w:rPr>
                        <w:rFonts w:ascii="GOST type B" w:hAnsi="GOST type B" w:cs="GOST type A"/>
                        <w:b/>
                        <w:i/>
                        <w:iCs/>
                        <w:color w:val="000000"/>
                        <w:szCs w:val="8"/>
                        <w:lang w:val="en-US"/>
                      </w:rPr>
                      <w:t>m</w:t>
                    </w:r>
                    <w:r w:rsidRPr="005E6E4A">
                      <w:rPr>
                        <w:rFonts w:ascii="GOST type B" w:hAnsi="GOST type B" w:cs="GOST type A"/>
                        <w:i/>
                        <w:iCs/>
                        <w:color w:val="000000"/>
                        <w:szCs w:val="8"/>
                        <w:lang w:val="en-US"/>
                      </w:rPr>
                      <w:t>ax</w:t>
                    </w:r>
                    <w:proofErr w:type="gramEnd"/>
                  </w:p>
                </w:txbxContent>
              </v:textbox>
            </v:rect>
            <v:rect id="_x0000_s1339" style="position:absolute;left:4369;top:3050;width:339;height:741" filled="f" stroked="f">
              <v:textbox style="mso-fit-shape-to-text:t" inset="0,0,0,0">
                <w:txbxContent>
                  <w:p w:rsidR="002B127D" w:rsidRPr="005E6E4A" w:rsidRDefault="002B127D" w:rsidP="002B127D">
                    <w:pPr>
                      <w:rPr>
                        <w:rFonts w:ascii="GOST type B" w:hAnsi="GOST type B"/>
                      </w:rPr>
                    </w:pPr>
                    <w:r w:rsidRPr="005E6E4A">
                      <w:rPr>
                        <w:rFonts w:ascii="GOST type B" w:hAnsi="GOST type B" w:cs="GOST type A"/>
                        <w:i/>
                        <w:iCs/>
                        <w:color w:val="000000"/>
                        <w:sz w:val="42"/>
                        <w:szCs w:val="42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340" style="position:absolute;left:4312;top:3975;width:396;height:741" filled="f" stroked="f">
              <v:textbox style="mso-fit-shape-to-text:t" inset="0,0,0,0">
                <w:txbxContent>
                  <w:p w:rsidR="002B127D" w:rsidRPr="005E6E4A" w:rsidRDefault="002B127D" w:rsidP="002B127D">
                    <w:pPr>
                      <w:rPr>
                        <w:rFonts w:ascii="GOST type B" w:hAnsi="GOST type B"/>
                      </w:rPr>
                    </w:pPr>
                    <w:r w:rsidRPr="005E6E4A">
                      <w:rPr>
                        <w:rFonts w:ascii="GOST type B" w:hAnsi="GOST type B" w:cs="GOST type A"/>
                        <w:i/>
                        <w:iCs/>
                        <w:color w:val="000000"/>
                        <w:sz w:val="42"/>
                        <w:szCs w:val="42"/>
                        <w:lang w:val="en-US"/>
                      </w:rPr>
                      <w:t>M</w:t>
                    </w:r>
                  </w:p>
                </w:txbxContent>
              </v:textbox>
            </v:rect>
            <v:rect id="_x0000_s1341" style="position:absolute;left:4103;top:3491;width:377;height:595;mso-wrap-style:none" filled="f" stroked="f">
              <v:textbox style="mso-fit-shape-to-text:t" inset="0,0,0,0">
                <w:txbxContent>
                  <w:p w:rsidR="002B127D" w:rsidRPr="003B3DB2" w:rsidRDefault="002B127D" w:rsidP="002B127D">
                    <w:pPr>
                      <w:rPr>
                        <w:rFonts w:ascii="Calibri" w:hAnsi="Calibri"/>
                        <w:sz w:val="48"/>
                        <w:lang w:val="en-US"/>
                      </w:rPr>
                    </w:pPr>
                    <w:proofErr w:type="gramStart"/>
                    <w:r w:rsidRPr="003B3DB2">
                      <w:rPr>
                        <w:rFonts w:ascii="GOST type A" w:hAnsi="GOST type A" w:cs="GOST type A"/>
                        <w:i/>
                        <w:iCs/>
                        <w:color w:val="000000"/>
                        <w:sz w:val="20"/>
                        <w:szCs w:val="8"/>
                        <w:lang w:val="en-US"/>
                      </w:rPr>
                      <w:t>m</w:t>
                    </w:r>
                    <w:r w:rsidRPr="003B3DB2">
                      <w:rPr>
                        <w:rFonts w:ascii="Calibri" w:hAnsi="Calibri" w:cs="GOST type A"/>
                        <w:i/>
                        <w:iCs/>
                        <w:color w:val="000000"/>
                        <w:sz w:val="20"/>
                        <w:szCs w:val="8"/>
                        <w:lang w:val="en-US"/>
                      </w:rPr>
                      <w:t>ax</w:t>
                    </w:r>
                    <w:proofErr w:type="gramEnd"/>
                  </w:p>
                </w:txbxContent>
              </v:textbox>
            </v:rect>
            <w10:wrap type="none"/>
            <w10:anchorlock/>
          </v:group>
        </w:pict>
      </w:r>
      <w:bookmarkStart w:id="0" w:name="_GoBack"/>
      <w:bookmarkEnd w:id="0"/>
    </w:p>
    <w:p w:rsidR="002B127D" w:rsidRPr="00EF0739" w:rsidRDefault="002B127D" w:rsidP="00EF073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Рисунок 3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position w:val="-24"/>
          <w:lang w:eastAsia="ru-RU"/>
        </w:rPr>
        <w:object w:dxaOrig="3780" w:dyaOrig="660">
          <v:shape id="_x0000_i1031" type="#_x0000_t75" style="width:189pt;height:33pt" o:ole="">
            <v:imagedata r:id="rId19" o:title=""/>
          </v:shape>
          <o:OLEObject Type="Embed" ProgID="Equation.3" ShapeID="_x0000_i1031" DrawAspect="Content" ObjectID="_1741505089" r:id="rId20"/>
        </w:objec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position w:val="-24"/>
          <w:lang w:eastAsia="ru-RU"/>
        </w:rPr>
        <w:object w:dxaOrig="4260" w:dyaOrig="680">
          <v:shape id="_x0000_i1032" type="#_x0000_t75" style="width:213pt;height:33.75pt" o:ole="">
            <v:imagedata r:id="rId21" o:title=""/>
          </v:shape>
          <o:OLEObject Type="Embed" ProgID="Equation.3" ShapeID="_x0000_i1032" DrawAspect="Content" ObjectID="_1741505090" r:id="rId22"/>
        </w:object>
      </w:r>
    </w:p>
    <w:p w:rsidR="002B127D" w:rsidRPr="00EF0739" w:rsidRDefault="00EF0739" w:rsidP="00EF0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3. </w:t>
      </w:r>
      <w:r w:rsidR="002B127D" w:rsidRPr="00EF0739">
        <w:rPr>
          <w:rFonts w:ascii="Times New Roman" w:eastAsia="Times New Roman" w:hAnsi="Times New Roman" w:cs="Times New Roman"/>
          <w:b/>
          <w:lang w:eastAsia="ru-RU"/>
        </w:rPr>
        <w:t>Расчёт панели перекрытия по прочности сечений, нормальных к продольной оси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Расчёт ведём на изгибающий момент 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M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max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 xml:space="preserve">= 10.65 </w:t>
      </w:r>
      <w:proofErr w:type="spellStart"/>
      <w:r w:rsidRPr="00EF0739">
        <w:rPr>
          <w:rFonts w:ascii="Times New Roman" w:eastAsia="Times New Roman" w:hAnsi="Times New Roman" w:cs="Times New Roman"/>
          <w:lang w:eastAsia="ru-RU"/>
        </w:rPr>
        <w:t>кНм</w:t>
      </w:r>
      <w:proofErr w:type="spellEnd"/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Поперечное сечение панели перекрытия </w:t>
      </w:r>
    </w:p>
    <w:p w:rsidR="002B127D" w:rsidRPr="00EF0739" w:rsidRDefault="002B127D" w:rsidP="00EF07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object w:dxaOrig="9134" w:dyaOrig="4628">
          <v:shape id="_x0000_i1033" type="#_x0000_t75" style="width:337.5pt;height:171pt" o:ole="">
            <v:imagedata r:id="rId23" o:title=""/>
          </v:shape>
          <o:OLEObject Type="Embed" ProgID="KOMPAS.FRW" ShapeID="_x0000_i1033" DrawAspect="Content" ObjectID="_1741505091" r:id="rId24"/>
        </w:object>
      </w:r>
    </w:p>
    <w:p w:rsidR="002B127D" w:rsidRPr="00EF0739" w:rsidRDefault="002B127D" w:rsidP="00EF07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Рисунок 4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Для расчёта принимаем приведённое тавровое сечение панели с полкой в сжатой зоне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</w:t>
      </w:r>
      <w:r w:rsidRPr="00EF0739">
        <w:rPr>
          <w:rFonts w:ascii="Times New Roman" w:eastAsia="Times New Roman" w:hAnsi="Times New Roman" w:cs="Times New Roman"/>
          <w:lang w:eastAsia="ru-RU"/>
        </w:rPr>
        <w:object w:dxaOrig="5305" w:dyaOrig="4713">
          <v:shape id="_x0000_i1034" type="#_x0000_t75" style="width:265.5pt;height:235.5pt" o:ole="">
            <v:imagedata r:id="rId25" o:title=""/>
          </v:shape>
          <o:OLEObject Type="Embed" ProgID="KOMPAS.FRW" ShapeID="_x0000_i1034" DrawAspect="Content" ObjectID="_1741505092" r:id="rId26"/>
        </w:object>
      </w:r>
    </w:p>
    <w:p w:rsidR="002B127D" w:rsidRPr="00EF0739" w:rsidRDefault="002B127D" w:rsidP="00EF073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Рисунок 5</w:t>
      </w:r>
      <w:r w:rsidRPr="00EF0739">
        <w:rPr>
          <w:rFonts w:ascii="Times New Roman" w:eastAsia="Times New Roman" w:hAnsi="Times New Roman" w:cs="Times New Roman"/>
          <w:lang w:eastAsia="ru-RU"/>
        </w:rPr>
        <w:tab/>
      </w:r>
    </w:p>
    <w:p w:rsidR="002B127D" w:rsidRPr="00EF0739" w:rsidRDefault="002B127D" w:rsidP="00EF0739">
      <w:pPr>
        <w:tabs>
          <w:tab w:val="left" w:pos="6136"/>
          <w:tab w:val="right" w:pos="9921"/>
        </w:tabs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Рабочая высота сечения </w:t>
      </w:r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 xml:space="preserve">0 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= </w:t>
      </w:r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lang w:eastAsia="ru-RU"/>
        </w:rPr>
        <w:t>-</w:t>
      </w:r>
      <w:r w:rsidRPr="00EF0739">
        <w:rPr>
          <w:rFonts w:ascii="Times New Roman" w:eastAsia="Times New Roman" w:hAnsi="Times New Roman" w:cs="Times New Roman"/>
          <w:lang w:val="en-US" w:eastAsia="ru-RU"/>
        </w:rPr>
        <w:t>a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= 22-3 = 19 см</w:t>
      </w:r>
      <w:r w:rsidRPr="00EF0739">
        <w:rPr>
          <w:rFonts w:ascii="Times New Roman" w:eastAsia="Times New Roman" w:hAnsi="Times New Roman" w:cs="Times New Roman"/>
          <w:lang w:eastAsia="ru-RU"/>
        </w:rPr>
        <w:tab/>
      </w:r>
    </w:p>
    <w:p w:rsidR="00EF0739" w:rsidRDefault="002B127D" w:rsidP="00EF0739">
      <w:pPr>
        <w:tabs>
          <w:tab w:val="left" w:pos="6136"/>
        </w:tabs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Высота сжатой полки </w:t>
      </w:r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lang w:eastAsia="ru-RU"/>
        </w:rPr>
        <w:t>'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f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 xml:space="preserve"> </w:t>
      </w:r>
      <w:r w:rsidRPr="00EF0739">
        <w:rPr>
          <w:rFonts w:ascii="Times New Roman" w:eastAsia="Times New Roman" w:hAnsi="Times New Roman" w:cs="Times New Roman"/>
          <w:lang w:eastAsia="ru-RU"/>
        </w:rPr>
        <w:t>=</w:t>
      </w:r>
      <w:r w:rsidRPr="00EF0739">
        <w:rPr>
          <w:rFonts w:ascii="Times New Roman" w:eastAsia="Times New Roman" w:hAnsi="Times New Roman" w:cs="Times New Roman"/>
          <w:position w:val="-24"/>
          <w:lang w:eastAsia="ru-RU"/>
        </w:rPr>
        <w:object w:dxaOrig="3940" w:dyaOrig="620">
          <v:shape id="_x0000_i1035" type="#_x0000_t75" style="width:197.25pt;height:30.75pt" o:ole="">
            <v:imagedata r:id="rId27" o:title=""/>
          </v:shape>
          <o:OLEObject Type="Embed" ProgID="Equation.3" ShapeID="_x0000_i1035" DrawAspect="Content" ObjectID="_1741505093" r:id="rId28"/>
        </w:object>
      </w:r>
    </w:p>
    <w:p w:rsidR="002B127D" w:rsidRPr="00EF0739" w:rsidRDefault="002B127D" w:rsidP="00EF0739">
      <w:pPr>
        <w:tabs>
          <w:tab w:val="left" w:pos="6136"/>
        </w:tabs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F0739">
        <w:rPr>
          <w:rFonts w:ascii="Times New Roman" w:eastAsia="Times New Roman" w:hAnsi="Times New Roman" w:cs="Times New Roman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f</w:t>
      </w:r>
      <w:proofErr w:type="gramEnd"/>
      <w:r w:rsidRPr="00EF0739">
        <w:rPr>
          <w:rFonts w:ascii="Times New Roman" w:eastAsia="Times New Roman" w:hAnsi="Times New Roman" w:cs="Times New Roman"/>
          <w:lang w:eastAsia="ru-RU"/>
        </w:rPr>
        <w:t>'= 146см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= </w:t>
      </w:r>
      <w:r w:rsidRPr="00EF0739">
        <w:rPr>
          <w:rFonts w:ascii="Times New Roman" w:eastAsia="Times New Roman" w:hAnsi="Times New Roman" w:cs="Times New Roman"/>
          <w:lang w:val="en-US" w:eastAsia="ru-RU"/>
        </w:rPr>
        <w:t>b</w:t>
      </w:r>
      <w:proofErr w:type="spellStart"/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пл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>- 0,9х</w:t>
      </w:r>
      <w:r w:rsidRPr="00EF0739">
        <w:rPr>
          <w:rFonts w:ascii="Times New Roman" w:eastAsia="Times New Roman" w:hAnsi="Times New Roman" w:cs="Times New Roman"/>
          <w:lang w:val="en-US" w:eastAsia="ru-RU"/>
        </w:rPr>
        <w:t>n</w:t>
      </w:r>
      <w:proofErr w:type="spellStart"/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отв</w:t>
      </w:r>
      <w:r w:rsidRPr="00EF0739">
        <w:rPr>
          <w:rFonts w:ascii="Times New Roman" w:eastAsia="Times New Roman" w:hAnsi="Times New Roman" w:cs="Times New Roman"/>
          <w:lang w:eastAsia="ru-RU"/>
        </w:rPr>
        <w:t>х</w:t>
      </w:r>
      <w:proofErr w:type="spellEnd"/>
      <w:r w:rsidRPr="00EF0739">
        <w:rPr>
          <w:rFonts w:ascii="Times New Roman" w:eastAsia="Times New Roman" w:hAnsi="Times New Roman" w:cs="Times New Roman"/>
          <w:lang w:val="en-US" w:eastAsia="ru-RU"/>
        </w:rPr>
        <w:t>d</w:t>
      </w:r>
      <w:proofErr w:type="spellStart"/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отв</w:t>
      </w:r>
      <w:proofErr w:type="spellEnd"/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 xml:space="preserve"> </w:t>
      </w:r>
      <w:r w:rsidRPr="00EF0739">
        <w:rPr>
          <w:rFonts w:ascii="Times New Roman" w:eastAsia="Times New Roman" w:hAnsi="Times New Roman" w:cs="Times New Roman"/>
          <w:lang w:eastAsia="ru-RU"/>
        </w:rPr>
        <w:t>= 1490- 0,9х7х159 = 458,3мм = 45</w:t>
      </w:r>
      <w:proofErr w:type="gramStart"/>
      <w:r w:rsidRPr="00EF0739">
        <w:rPr>
          <w:rFonts w:ascii="Times New Roman" w:eastAsia="Times New Roman" w:hAnsi="Times New Roman" w:cs="Times New Roman"/>
          <w:lang w:eastAsia="ru-RU"/>
        </w:rPr>
        <w:t>,83</w:t>
      </w:r>
      <w:proofErr w:type="gramEnd"/>
      <w:r w:rsidRPr="00EF0739">
        <w:rPr>
          <w:rFonts w:ascii="Times New Roman" w:eastAsia="Times New Roman" w:hAnsi="Times New Roman" w:cs="Times New Roman"/>
          <w:lang w:eastAsia="ru-RU"/>
        </w:rPr>
        <w:t xml:space="preserve"> см 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вычисляем А</w:t>
      </w:r>
      <w:proofErr w:type="gramStart"/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0</w:t>
      </w:r>
      <w:proofErr w:type="gramEnd"/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 xml:space="preserve"> </w:t>
      </w:r>
      <w:r w:rsidRPr="00EF0739">
        <w:rPr>
          <w:rFonts w:ascii="Times New Roman" w:eastAsia="Times New Roman" w:hAnsi="Times New Roman" w:cs="Times New Roman"/>
          <w:lang w:eastAsia="ru-RU"/>
        </w:rPr>
        <w:t>=</w:t>
      </w:r>
      <w:r w:rsidRPr="00EF0739">
        <w:rPr>
          <w:rFonts w:ascii="Times New Roman" w:eastAsia="Times New Roman" w:hAnsi="Times New Roman" w:cs="Times New Roman"/>
          <w:position w:val="-32"/>
          <w:lang w:eastAsia="ru-RU"/>
        </w:rPr>
        <w:object w:dxaOrig="4520" w:dyaOrig="740">
          <v:shape id="_x0000_i1036" type="#_x0000_t75" style="width:225.75pt;height:36.75pt" o:ole="">
            <v:imagedata r:id="rId29" o:title=""/>
          </v:shape>
          <o:OLEObject Type="Embed" ProgID="Equation.3" ShapeID="_x0000_i1036" DrawAspect="Content" ObjectID="_1741505094" r:id="rId30"/>
        </w:object>
      </w:r>
      <w:r w:rsidRPr="00EF0739">
        <w:rPr>
          <w:rFonts w:ascii="Times New Roman" w:eastAsia="Times New Roman" w:hAnsi="Times New Roman" w:cs="Times New Roman"/>
          <w:lang w:eastAsia="ru-RU"/>
        </w:rPr>
        <w:t>&lt; А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lang w:eastAsia="ru-RU"/>
        </w:rPr>
        <w:t>= 0,385, где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А</w:t>
      </w:r>
      <w:proofErr w:type="gramStart"/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R</w:t>
      </w:r>
      <w:proofErr w:type="gramEnd"/>
      <w:r w:rsidRPr="00EF0739">
        <w:rPr>
          <w:rFonts w:ascii="Times New Roman" w:eastAsia="Times New Roman" w:hAnsi="Times New Roman" w:cs="Times New Roman"/>
          <w:lang w:eastAsia="ru-RU"/>
        </w:rPr>
        <w:t>= 0,385 и ξ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lang w:eastAsia="ru-RU"/>
        </w:rPr>
        <w:t>= 0,52 – определяем по таблицам.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По значению А</w:t>
      </w:r>
      <w:proofErr w:type="gramStart"/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0</w:t>
      </w:r>
      <w:proofErr w:type="gramEnd"/>
      <w:r w:rsidRPr="00EF0739">
        <w:rPr>
          <w:rFonts w:ascii="Times New Roman" w:eastAsia="Times New Roman" w:hAnsi="Times New Roman" w:cs="Times New Roman"/>
          <w:lang w:eastAsia="ru-RU"/>
        </w:rPr>
        <w:t xml:space="preserve"> определяем по таблицам ξ= 0,016; η= 0,992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ξ= 0,016 &lt;  ξ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lang w:eastAsia="ru-RU"/>
        </w:rPr>
        <w:t>= 0,52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Вычисляем высоту сжатой зоны </w:t>
      </w:r>
      <w:r w:rsidRPr="00EF0739">
        <w:rPr>
          <w:rFonts w:ascii="Times New Roman" w:eastAsia="Times New Roman" w:hAnsi="Times New Roman" w:cs="Times New Roman"/>
          <w:lang w:val="en-US" w:eastAsia="ru-RU"/>
        </w:rPr>
        <w:t>x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= </w:t>
      </w:r>
      <w:proofErr w:type="spellStart"/>
      <w:r w:rsidRPr="00EF0739">
        <w:rPr>
          <w:rFonts w:ascii="Times New Roman" w:eastAsia="Times New Roman" w:hAnsi="Times New Roman" w:cs="Times New Roman"/>
          <w:lang w:eastAsia="ru-RU"/>
        </w:rPr>
        <w:t>ξх</w:t>
      </w:r>
      <w:proofErr w:type="spellEnd"/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0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= 0,016х19 = 0,30см &lt; </w:t>
      </w:r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lang w:eastAsia="ru-RU"/>
        </w:rPr>
        <w:t>'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f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 xml:space="preserve"> </w:t>
      </w:r>
      <w:r w:rsidRPr="00EF0739">
        <w:rPr>
          <w:rFonts w:ascii="Times New Roman" w:eastAsia="Times New Roman" w:hAnsi="Times New Roman" w:cs="Times New Roman"/>
          <w:lang w:eastAsia="ru-RU"/>
        </w:rPr>
        <w:t>= 3,05 см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Значит, нейтральная ось проходит в пределах сжатой зоны полки. Расчёт производим как для прямоугольного сечения шириной </w:t>
      </w:r>
      <w:r w:rsidRPr="00EF0739">
        <w:rPr>
          <w:rFonts w:ascii="Times New Roman" w:eastAsia="Times New Roman" w:hAnsi="Times New Roman" w:cs="Times New Roman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lang w:eastAsia="ru-RU"/>
        </w:rPr>
        <w:t>'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f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= 146 см. определяем требуемую площадь сечения продольной рабочей арматуры по формуле </w:t>
      </w:r>
      <w:r w:rsidRPr="00EF0739">
        <w:rPr>
          <w:rFonts w:ascii="Times New Roman" w:eastAsia="Times New Roman" w:hAnsi="Times New Roman" w:cs="Times New Roman"/>
          <w:position w:val="-30"/>
          <w:lang w:eastAsia="ru-RU"/>
        </w:rPr>
        <w:object w:dxaOrig="1420" w:dyaOrig="680">
          <v:shape id="_x0000_i1037" type="#_x0000_t75" style="width:71.25pt;height:33.75pt" o:ole="">
            <v:imagedata r:id="rId31" o:title=""/>
          </v:shape>
          <o:OLEObject Type="Embed" ProgID="Equation.3" ShapeID="_x0000_i1037" DrawAspect="Content" ObjectID="_1741505095" r:id="rId32"/>
        </w:object>
      </w:r>
      <w:r w:rsidRPr="00EF0739">
        <w:rPr>
          <w:rFonts w:ascii="Times New Roman" w:eastAsia="Times New Roman" w:hAnsi="Times New Roman" w:cs="Times New Roman"/>
          <w:lang w:eastAsia="ru-RU"/>
        </w:rPr>
        <w:t>, где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position w:val="-28"/>
          <w:lang w:eastAsia="ru-RU"/>
        </w:rPr>
        <w:object w:dxaOrig="3140" w:dyaOrig="660">
          <v:shape id="_x0000_i1038" type="#_x0000_t75" style="width:156.75pt;height:33pt" o:ole="">
            <v:imagedata r:id="rId33" o:title=""/>
          </v:shape>
          <o:OLEObject Type="Embed" ProgID="Equation.3" ShapeID="_x0000_i1038" DrawAspect="Content" ObjectID="_1741505096" r:id="rId34"/>
        </w:objec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Принимаем 4 стержня  ø10 А800 (А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s</w:t>
      </w:r>
      <w:r w:rsidRPr="00EF0739">
        <w:rPr>
          <w:rFonts w:ascii="Times New Roman" w:eastAsia="Times New Roman" w:hAnsi="Times New Roman" w:cs="Times New Roman"/>
          <w:lang w:eastAsia="ru-RU"/>
        </w:rPr>
        <w:t>= 3,14см</w:t>
      </w:r>
      <w:proofErr w:type="gramStart"/>
      <w:r w:rsidRPr="00EF0739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proofErr w:type="gramEnd"/>
      <w:r w:rsidRPr="00EF0739">
        <w:rPr>
          <w:rFonts w:ascii="Times New Roman" w:eastAsia="Times New Roman" w:hAnsi="Times New Roman" w:cs="Times New Roman"/>
          <w:lang w:eastAsia="ru-RU"/>
        </w:rPr>
        <w:t>) конструктивно.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Процент армирования </w:t>
      </w:r>
      <w:r w:rsidRPr="00EF0739">
        <w:rPr>
          <w:rFonts w:ascii="Times New Roman" w:eastAsia="Times New Roman" w:hAnsi="Times New Roman" w:cs="Times New Roman"/>
          <w:position w:val="-30"/>
          <w:lang w:eastAsia="ru-RU"/>
        </w:rPr>
        <w:object w:dxaOrig="5780" w:dyaOrig="680">
          <v:shape id="_x0000_i1039" type="#_x0000_t75" style="width:288.75pt;height:33.75pt" o:ole="">
            <v:imagedata r:id="rId35" o:title=""/>
          </v:shape>
          <o:OLEObject Type="Embed" ProgID="Equation.3" ShapeID="_x0000_i1039" DrawAspect="Content" ObjectID="_1741505097" r:id="rId36"/>
        </w:objec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Определяем усилие продольного обжатия бетона с учётом потерь: σ</w:t>
      </w:r>
      <w:proofErr w:type="spellStart"/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loc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 xml:space="preserve"> = 100 МПа</w:t>
      </w:r>
    </w:p>
    <w:p w:rsidR="002B127D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val="en-US" w:eastAsia="ru-RU"/>
        </w:rPr>
        <w:t>N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= </w:t>
      </w:r>
      <w:proofErr w:type="gramStart"/>
      <w:r w:rsidRPr="00EF0739">
        <w:rPr>
          <w:rFonts w:ascii="Times New Roman" w:eastAsia="Times New Roman" w:hAnsi="Times New Roman" w:cs="Times New Roman"/>
          <w:lang w:val="en-US" w:eastAsia="ru-RU"/>
        </w:rPr>
        <w:t>A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s</w:t>
      </w:r>
      <w:r w:rsidRPr="00EF0739">
        <w:rPr>
          <w:rFonts w:ascii="Times New Roman" w:eastAsia="Times New Roman" w:hAnsi="Times New Roman" w:cs="Times New Roman"/>
          <w:lang w:eastAsia="ru-RU"/>
        </w:rPr>
        <w:t>х(</w:t>
      </w:r>
      <w:proofErr w:type="gramEnd"/>
      <w:r w:rsidRPr="00EF0739">
        <w:rPr>
          <w:rFonts w:ascii="Times New Roman" w:eastAsia="Times New Roman" w:hAnsi="Times New Roman" w:cs="Times New Roman"/>
          <w:lang w:eastAsia="ru-RU"/>
        </w:rPr>
        <w:t xml:space="preserve"> σ</w:t>
      </w:r>
      <w:proofErr w:type="spellStart"/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sp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>х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γ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sp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>- σ</w:t>
      </w:r>
      <w:proofErr w:type="spellStart"/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loc</w:t>
      </w:r>
      <w:proofErr w:type="spellEnd"/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 xml:space="preserve"> </w:t>
      </w:r>
      <w:r w:rsidRPr="00EF0739">
        <w:rPr>
          <w:rFonts w:ascii="Times New Roman" w:eastAsia="Times New Roman" w:hAnsi="Times New Roman" w:cs="Times New Roman"/>
          <w:lang w:eastAsia="ru-RU"/>
        </w:rPr>
        <w:t>) = 3,14 х10</w:t>
      </w:r>
      <w:r w:rsidRPr="00EF0739">
        <w:rPr>
          <w:rFonts w:ascii="Times New Roman" w:eastAsia="Times New Roman" w:hAnsi="Times New Roman" w:cs="Times New Roman"/>
          <w:vertAlign w:val="superscript"/>
          <w:lang w:eastAsia="ru-RU"/>
        </w:rPr>
        <w:t>-4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х( 357,96 -100 )х10</w:t>
      </w:r>
      <w:r w:rsidRPr="00EF0739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= 80,99 кН </w:t>
      </w:r>
    </w:p>
    <w:p w:rsidR="00E67C13" w:rsidRPr="00EF0739" w:rsidRDefault="00E67C13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</w:p>
    <w:p w:rsidR="002B127D" w:rsidRPr="00EF0739" w:rsidRDefault="00EF0739" w:rsidP="00EF073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4. </w:t>
      </w:r>
      <w:r w:rsidR="002B127D" w:rsidRPr="00EF0739">
        <w:rPr>
          <w:rFonts w:ascii="Times New Roman" w:eastAsia="Times New Roman" w:hAnsi="Times New Roman" w:cs="Times New Roman"/>
          <w:b/>
          <w:lang w:eastAsia="ru-RU"/>
        </w:rPr>
        <w:t>Расчёт панели перекрытия по прочности сечения, наклонных к продольной оси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Поперечная сила от внешней нагрузки 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Q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max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 xml:space="preserve">= 14,73 </w:t>
      </w:r>
      <w:proofErr w:type="spellStart"/>
      <w:r w:rsidRPr="00EF0739">
        <w:rPr>
          <w:rFonts w:ascii="Times New Roman" w:eastAsia="Times New Roman" w:hAnsi="Times New Roman" w:cs="Times New Roman"/>
          <w:lang w:eastAsia="ru-RU"/>
        </w:rPr>
        <w:t>кН.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 xml:space="preserve"> Проверяем необходимость расчёта. Расчёт на действие поперечной силы для элементов без поперечной арматуры ведём из условия 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Q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max</w:t>
      </w:r>
      <w:proofErr w:type="spellEnd"/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 xml:space="preserve"> 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≤ 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Q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</w:t>
      </w:r>
      <w:proofErr w:type="spellEnd"/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 xml:space="preserve"> </w:t>
      </w:r>
      <w:r w:rsidRPr="00EF0739">
        <w:rPr>
          <w:rFonts w:ascii="Times New Roman" w:eastAsia="Times New Roman" w:hAnsi="Times New Roman" w:cs="Times New Roman"/>
          <w:lang w:eastAsia="ru-RU"/>
        </w:rPr>
        <w:t>, где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position w:val="-24"/>
          <w:lang w:eastAsia="ru-RU"/>
        </w:rPr>
        <w:object w:dxaOrig="2520" w:dyaOrig="660">
          <v:shape id="_x0000_i1040" type="#_x0000_t75" style="width:126pt;height:33pt" o:ole="">
            <v:imagedata r:id="rId37" o:title=""/>
          </v:shape>
          <o:OLEObject Type="Embed" ProgID="Equation.3" ShapeID="_x0000_i1040" DrawAspect="Content" ObjectID="_1741505098" r:id="rId38"/>
        </w:objec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Q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</w:t>
      </w:r>
      <w:proofErr w:type="spellEnd"/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 xml:space="preserve"> </w:t>
      </w:r>
      <w:r w:rsidRPr="00EF0739">
        <w:rPr>
          <w:rFonts w:ascii="Times New Roman" w:eastAsia="Times New Roman" w:hAnsi="Times New Roman" w:cs="Times New Roman"/>
          <w:lang w:eastAsia="ru-RU"/>
        </w:rPr>
        <w:t>≤ 2,5*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bt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>*</w:t>
      </w:r>
      <w:r w:rsidRPr="00EF0739">
        <w:rPr>
          <w:rFonts w:ascii="Times New Roman" w:eastAsia="Times New Roman" w:hAnsi="Times New Roman" w:cs="Times New Roman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lang w:eastAsia="ru-RU"/>
        </w:rPr>
        <w:t>*</w:t>
      </w:r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 xml:space="preserve">0 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, а также 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Q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>≥φ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3</w:t>
      </w:r>
      <w:r w:rsidRPr="00EF0739">
        <w:rPr>
          <w:rFonts w:ascii="Times New Roman" w:eastAsia="Times New Roman" w:hAnsi="Times New Roman" w:cs="Times New Roman"/>
          <w:lang w:eastAsia="ru-RU"/>
        </w:rPr>
        <w:t>(1+φ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n</w:t>
      </w:r>
      <w:r w:rsidRPr="00EF0739">
        <w:rPr>
          <w:rFonts w:ascii="Times New Roman" w:eastAsia="Times New Roman" w:hAnsi="Times New Roman" w:cs="Times New Roman"/>
          <w:lang w:eastAsia="ru-RU"/>
        </w:rPr>
        <w:t>)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bt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>*</w:t>
      </w:r>
      <w:r w:rsidRPr="00EF0739">
        <w:rPr>
          <w:rFonts w:ascii="Times New Roman" w:eastAsia="Times New Roman" w:hAnsi="Times New Roman" w:cs="Times New Roman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lang w:eastAsia="ru-RU"/>
        </w:rPr>
        <w:t>*</w:t>
      </w:r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0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, где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φ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 xml:space="preserve">3 </w:t>
      </w:r>
      <w:r w:rsidRPr="00EF0739">
        <w:rPr>
          <w:rFonts w:ascii="Times New Roman" w:eastAsia="Times New Roman" w:hAnsi="Times New Roman" w:cs="Times New Roman"/>
          <w:lang w:eastAsia="ru-RU"/>
        </w:rPr>
        <w:t>= 0,6; φ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4</w:t>
      </w:r>
      <w:r w:rsidRPr="00EF0739">
        <w:rPr>
          <w:rFonts w:ascii="Times New Roman" w:eastAsia="Times New Roman" w:hAnsi="Times New Roman" w:cs="Times New Roman"/>
          <w:lang w:eastAsia="ru-RU"/>
        </w:rPr>
        <w:t>= 1,5 – для тяжёлого бетона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φ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n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= 0,1 </w:t>
      </w:r>
      <w:r w:rsidRPr="00EF0739">
        <w:rPr>
          <w:rFonts w:ascii="Times New Roman" w:eastAsia="Times New Roman" w:hAnsi="Times New Roman" w:cs="Times New Roman"/>
          <w:position w:val="-30"/>
          <w:lang w:eastAsia="ru-RU"/>
        </w:rPr>
        <w:object w:dxaOrig="1500" w:dyaOrig="680">
          <v:shape id="_x0000_i1041" type="#_x0000_t75" style="width:75pt;height:33.75pt" o:ole="">
            <v:imagedata r:id="rId39" o:title=""/>
          </v:shape>
          <o:OLEObject Type="Embed" ProgID="Equation.3" ShapeID="_x0000_i1041" DrawAspect="Content" ObjectID="_1741505099" r:id="rId40"/>
        </w:objec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lastRenderedPageBreak/>
        <w:t>φ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n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= 0,1 </w:t>
      </w:r>
      <w:r w:rsidRPr="00EF0739">
        <w:rPr>
          <w:rFonts w:ascii="Times New Roman" w:eastAsia="Times New Roman" w:hAnsi="Times New Roman" w:cs="Times New Roman"/>
          <w:position w:val="-28"/>
          <w:lang w:eastAsia="ru-RU"/>
        </w:rPr>
        <w:object w:dxaOrig="2760" w:dyaOrig="700">
          <v:shape id="_x0000_i1042" type="#_x0000_t75" style="width:138pt;height:35.25pt" o:ole="">
            <v:imagedata r:id="rId41" o:title=""/>
          </v:shape>
          <o:OLEObject Type="Embed" ProgID="Equation.3" ShapeID="_x0000_i1042" DrawAspect="Content" ObjectID="_1741505100" r:id="rId42"/>
        </w:objec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Величину проекции наклонного участка на продольную ось элемента «с» определяем из формулы  </w:t>
      </w:r>
      <w:r w:rsidRPr="00EF0739">
        <w:rPr>
          <w:rFonts w:ascii="Times New Roman" w:eastAsia="Times New Roman" w:hAnsi="Times New Roman" w:cs="Times New Roman"/>
          <w:position w:val="-24"/>
          <w:lang w:eastAsia="ru-RU"/>
        </w:rPr>
        <w:object w:dxaOrig="3000" w:dyaOrig="680">
          <v:shape id="_x0000_i1043" type="#_x0000_t75" style="width:150pt;height:33.75pt" o:ole="">
            <v:imagedata r:id="rId43" o:title=""/>
          </v:shape>
          <o:OLEObject Type="Embed" ProgID="Equation.3" ShapeID="_x0000_i1043" DrawAspect="Content" ObjectID="_1741505101" r:id="rId44"/>
        </w:object>
      </w:r>
      <w:r w:rsidRPr="00EF0739">
        <w:rPr>
          <w:rFonts w:ascii="Times New Roman" w:eastAsia="Times New Roman" w:hAnsi="Times New Roman" w:cs="Times New Roman"/>
          <w:lang w:eastAsia="ru-RU"/>
        </w:rPr>
        <w:t>, где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Q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 xml:space="preserve">≥ 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φ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</w:t>
      </w:r>
      <w:proofErr w:type="spellEnd"/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3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(1+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φ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f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>+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φ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n</w:t>
      </w:r>
      <w:proofErr w:type="spellEnd"/>
      <w:proofErr w:type="gramStart"/>
      <w:r w:rsidRPr="00EF0739">
        <w:rPr>
          <w:rFonts w:ascii="Times New Roman" w:eastAsia="Times New Roman" w:hAnsi="Times New Roman" w:cs="Times New Roman"/>
          <w:lang w:eastAsia="ru-RU"/>
        </w:rPr>
        <w:t>)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bt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>х</w:t>
      </w:r>
      <w:r w:rsidRPr="00EF0739">
        <w:rPr>
          <w:rFonts w:ascii="Times New Roman" w:eastAsia="Times New Roman" w:hAnsi="Times New Roman" w:cs="Times New Roman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lang w:eastAsia="ru-RU"/>
        </w:rPr>
        <w:t>х</w:t>
      </w:r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0</w:t>
      </w:r>
      <w:proofErr w:type="gramEnd"/>
      <w:r w:rsidRPr="00EF0739">
        <w:rPr>
          <w:rFonts w:ascii="Times New Roman" w:eastAsia="Times New Roman" w:hAnsi="Times New Roman" w:cs="Times New Roman"/>
          <w:lang w:eastAsia="ru-RU"/>
        </w:rPr>
        <w:t xml:space="preserve"> , где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EF0739">
        <w:rPr>
          <w:rFonts w:ascii="Times New Roman" w:eastAsia="Times New Roman" w:hAnsi="Times New Roman" w:cs="Times New Roman"/>
          <w:lang w:val="en-US" w:eastAsia="ru-RU"/>
        </w:rPr>
        <w:t>φ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f</w:t>
      </w:r>
      <w:proofErr w:type="spellEnd"/>
      <w:proofErr w:type="gramEnd"/>
      <w:r w:rsidRPr="00EF0739">
        <w:rPr>
          <w:rFonts w:ascii="Times New Roman" w:eastAsia="Times New Roman" w:hAnsi="Times New Roman" w:cs="Times New Roman"/>
          <w:lang w:eastAsia="ru-RU"/>
        </w:rPr>
        <w:t xml:space="preserve"> = 0,75</w:t>
      </w:r>
      <w:r w:rsidRPr="00EF0739">
        <w:rPr>
          <w:rFonts w:ascii="Times New Roman" w:eastAsia="Times New Roman" w:hAnsi="Times New Roman" w:cs="Times New Roman"/>
          <w:position w:val="-30"/>
          <w:lang w:eastAsia="ru-RU"/>
        </w:rPr>
        <w:object w:dxaOrig="1560" w:dyaOrig="740">
          <v:shape id="_x0000_i1044" type="#_x0000_t75" style="width:78pt;height:36.75pt" o:ole="">
            <v:imagedata r:id="rId45" o:title=""/>
          </v:shape>
          <o:OLEObject Type="Embed" ProgID="Equation.3" ShapeID="_x0000_i1044" DrawAspect="Content" ObjectID="_1741505102" r:id="rId46"/>
        </w:object>
      </w:r>
      <w:r w:rsidRPr="00EF0739">
        <w:rPr>
          <w:rFonts w:ascii="Times New Roman" w:eastAsia="Times New Roman" w:hAnsi="Times New Roman" w:cs="Times New Roman"/>
          <w:lang w:eastAsia="ru-RU"/>
        </w:rPr>
        <w:t>,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где  </w:t>
      </w:r>
      <w:r w:rsidRPr="00EF0739">
        <w:rPr>
          <w:rFonts w:ascii="Times New Roman" w:eastAsia="Times New Roman" w:hAnsi="Times New Roman" w:cs="Times New Roman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vertAlign w:val="superscript"/>
          <w:lang w:eastAsia="ru-RU"/>
        </w:rPr>
        <w:t>’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f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≤ </w:t>
      </w:r>
      <w:r w:rsidRPr="00EF0739">
        <w:rPr>
          <w:rFonts w:ascii="Times New Roman" w:eastAsia="Times New Roman" w:hAnsi="Times New Roman" w:cs="Times New Roman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+ 3</w:t>
      </w:r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vertAlign w:val="superscript"/>
          <w:lang w:eastAsia="ru-RU"/>
        </w:rPr>
        <w:t>’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f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+ 3</w:t>
      </w:r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vertAlign w:val="superscript"/>
          <w:lang w:eastAsia="ru-RU"/>
        </w:rPr>
        <w:t>’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f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= 45</w:t>
      </w:r>
      <w:proofErr w:type="gramStart"/>
      <w:r w:rsidRPr="00EF0739">
        <w:rPr>
          <w:rFonts w:ascii="Times New Roman" w:eastAsia="Times New Roman" w:hAnsi="Times New Roman" w:cs="Times New Roman"/>
          <w:lang w:eastAsia="ru-RU"/>
        </w:rPr>
        <w:t>,83</w:t>
      </w:r>
      <w:proofErr w:type="gramEnd"/>
      <w:r w:rsidRPr="00EF0739">
        <w:rPr>
          <w:rFonts w:ascii="Times New Roman" w:eastAsia="Times New Roman" w:hAnsi="Times New Roman" w:cs="Times New Roman"/>
          <w:lang w:eastAsia="ru-RU"/>
        </w:rPr>
        <w:t xml:space="preserve">+3*3,05= 54,98 см &lt; </w:t>
      </w:r>
      <w:r w:rsidRPr="00EF0739">
        <w:rPr>
          <w:rFonts w:ascii="Times New Roman" w:eastAsia="Times New Roman" w:hAnsi="Times New Roman" w:cs="Times New Roman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vertAlign w:val="superscript"/>
          <w:lang w:eastAsia="ru-RU"/>
        </w:rPr>
        <w:t>’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f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= 146 см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Принимаем  </w:t>
      </w:r>
      <w:r w:rsidRPr="00EF0739">
        <w:rPr>
          <w:rFonts w:ascii="Times New Roman" w:eastAsia="Times New Roman" w:hAnsi="Times New Roman" w:cs="Times New Roman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vertAlign w:val="superscript"/>
          <w:lang w:eastAsia="ru-RU"/>
        </w:rPr>
        <w:t>’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f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= 54,98 см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position w:val="-28"/>
          <w:lang w:eastAsia="ru-RU"/>
        </w:rPr>
        <w:object w:dxaOrig="4000" w:dyaOrig="660">
          <v:shape id="_x0000_i1045" type="#_x0000_t75" style="width:200.25pt;height:33pt" o:ole="">
            <v:imagedata r:id="rId47" o:title=""/>
          </v:shape>
          <o:OLEObject Type="Embed" ProgID="Equation.3" ShapeID="_x0000_i1045" DrawAspect="Content" ObjectID="_1741505103" r:id="rId48"/>
        </w:objec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Вычисляем 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Q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>= 0,6(1+0,02+0,09)*1,05*10</w:t>
      </w:r>
      <w:r w:rsidRPr="00EF0739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*0,45 *0,19 = 60,87 кН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φ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= 2 – для тяжёлого бетона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position w:val="-30"/>
          <w:lang w:eastAsia="ru-RU"/>
        </w:rPr>
        <w:object w:dxaOrig="8360" w:dyaOrig="740">
          <v:shape id="_x0000_i1046" type="#_x0000_t75" style="width:417.75pt;height:36.75pt" o:ole="">
            <v:imagedata r:id="rId49" o:title=""/>
          </v:shape>
          <o:OLEObject Type="Embed" ProgID="Equation.3" ShapeID="_x0000_i1046" DrawAspect="Content" ObjectID="_1741505104" r:id="rId50"/>
        </w:objec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Должно выполняться условие </w:t>
      </w:r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 xml:space="preserve">0 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≤ </w:t>
      </w:r>
      <w:r w:rsidRPr="00EF0739">
        <w:rPr>
          <w:rFonts w:ascii="Times New Roman" w:eastAsia="Times New Roman" w:hAnsi="Times New Roman" w:cs="Times New Roman"/>
          <w:lang w:val="en-US" w:eastAsia="ru-RU"/>
        </w:rPr>
        <w:t>c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≤ 2</w:t>
      </w:r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0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0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= 19 см &lt; с = 63 см &gt; 2</w:t>
      </w:r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0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= 38 см, условие не выполняется. Принимаем с= 2</w:t>
      </w:r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0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= 38 см.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Вычисляем  </w:t>
      </w:r>
      <w:r w:rsidRPr="00EF0739">
        <w:rPr>
          <w:rFonts w:ascii="Times New Roman" w:eastAsia="Times New Roman" w:hAnsi="Times New Roman" w:cs="Times New Roman"/>
          <w:position w:val="-28"/>
          <w:lang w:eastAsia="ru-RU"/>
        </w:rPr>
        <w:object w:dxaOrig="7280" w:dyaOrig="700">
          <v:shape id="_x0000_i1047" type="#_x0000_t75" style="width:363.75pt;height:35.25pt" o:ole="">
            <v:imagedata r:id="rId51" o:title=""/>
          </v:shape>
          <o:OLEObject Type="Embed" ProgID="Equation.3" ShapeID="_x0000_i1047" DrawAspect="Content" ObjectID="_1741505105" r:id="rId52"/>
        </w:objec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2,5*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bt</w:t>
      </w:r>
      <w:proofErr w:type="spellEnd"/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*</w:t>
      </w:r>
      <w:r w:rsidRPr="00EF0739">
        <w:rPr>
          <w:rFonts w:ascii="Times New Roman" w:eastAsia="Times New Roman" w:hAnsi="Times New Roman" w:cs="Times New Roman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lang w:eastAsia="ru-RU"/>
        </w:rPr>
        <w:t>*</w:t>
      </w:r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0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= 2,5*1,05*10</w:t>
      </w:r>
      <w:r w:rsidRPr="00EF0739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EF0739">
        <w:rPr>
          <w:rFonts w:ascii="Times New Roman" w:eastAsia="Times New Roman" w:hAnsi="Times New Roman" w:cs="Times New Roman"/>
          <w:lang w:eastAsia="ru-RU"/>
        </w:rPr>
        <w:t>* 0,45 *0,19 = 213,75 кН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φ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</w:t>
      </w:r>
      <w:proofErr w:type="spellEnd"/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3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(1+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φ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n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>) *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bt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>*</w:t>
      </w:r>
      <w:r w:rsidRPr="00EF0739">
        <w:rPr>
          <w:rFonts w:ascii="Times New Roman" w:eastAsia="Times New Roman" w:hAnsi="Times New Roman" w:cs="Times New Roman"/>
          <w:lang w:val="en-US" w:eastAsia="ru-RU"/>
        </w:rPr>
        <w:t>b</w:t>
      </w:r>
      <w:r w:rsidRPr="00EF0739">
        <w:rPr>
          <w:rFonts w:ascii="Times New Roman" w:eastAsia="Times New Roman" w:hAnsi="Times New Roman" w:cs="Times New Roman"/>
          <w:lang w:eastAsia="ru-RU"/>
        </w:rPr>
        <w:t>*</w:t>
      </w:r>
      <w:r w:rsidRPr="00EF0739">
        <w:rPr>
          <w:rFonts w:ascii="Times New Roman" w:eastAsia="Times New Roman" w:hAnsi="Times New Roman" w:cs="Times New Roman"/>
          <w:lang w:val="en-US" w:eastAsia="ru-RU"/>
        </w:rPr>
        <w:t>h</w:t>
      </w:r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 xml:space="preserve">0 </w:t>
      </w:r>
      <w:r w:rsidRPr="00EF0739">
        <w:rPr>
          <w:rFonts w:ascii="Times New Roman" w:eastAsia="Times New Roman" w:hAnsi="Times New Roman" w:cs="Times New Roman"/>
          <w:lang w:eastAsia="ru-RU"/>
        </w:rPr>
        <w:t>= 0</w:t>
      </w:r>
      <w:proofErr w:type="gramStart"/>
      <w:r w:rsidRPr="00EF0739">
        <w:rPr>
          <w:rFonts w:ascii="Times New Roman" w:eastAsia="Times New Roman" w:hAnsi="Times New Roman" w:cs="Times New Roman"/>
          <w:lang w:eastAsia="ru-RU"/>
        </w:rPr>
        <w:t>,6</w:t>
      </w:r>
      <w:proofErr w:type="gramEnd"/>
      <w:r w:rsidRPr="00EF0739">
        <w:rPr>
          <w:rFonts w:ascii="Times New Roman" w:eastAsia="Times New Roman" w:hAnsi="Times New Roman" w:cs="Times New Roman"/>
          <w:lang w:eastAsia="ru-RU"/>
        </w:rPr>
        <w:t>(1+0,09)*1,05*10</w:t>
      </w:r>
      <w:r w:rsidRPr="00EF0739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EF0739">
        <w:rPr>
          <w:rFonts w:ascii="Times New Roman" w:eastAsia="Times New Roman" w:hAnsi="Times New Roman" w:cs="Times New Roman"/>
          <w:lang w:eastAsia="ru-RU"/>
        </w:rPr>
        <w:t>*0,45 *0,19 = 58,71 кН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58,71 кН &lt; 64,98 кН &lt; 213,75 кН – условие выполняется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Q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max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 xml:space="preserve"> = 14,73кН &lt; </w:t>
      </w: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Q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b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 xml:space="preserve"> = 64,98кН – условие выполняется, значит, расчётной поперечной арматуры не требуется.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Принимаем конструктивно поперечную арматуру ø3В500 с шагом не более </w:t>
      </w:r>
      <w:r w:rsidRPr="00EF0739">
        <w:rPr>
          <w:rFonts w:ascii="Times New Roman" w:eastAsia="Times New Roman" w:hAnsi="Times New Roman" w:cs="Times New Roman"/>
          <w:position w:val="-24"/>
          <w:lang w:eastAsia="ru-RU"/>
        </w:rPr>
        <w:object w:dxaOrig="2340" w:dyaOrig="620">
          <v:shape id="_x0000_i1048" type="#_x0000_t75" style="width:117pt;height:30.75pt" o:ole="">
            <v:imagedata r:id="rId53" o:title=""/>
          </v:shape>
          <o:OLEObject Type="Embed" ProgID="Equation.3" ShapeID="_x0000_i1048" DrawAspect="Content" ObjectID="_1741505106" r:id="rId54"/>
        </w:objec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EF0739">
        <w:rPr>
          <w:rFonts w:ascii="Times New Roman" w:eastAsia="Times New Roman" w:hAnsi="Times New Roman" w:cs="Times New Roman"/>
          <w:lang w:eastAsia="ru-RU"/>
        </w:rPr>
        <w:t>приопорных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 xml:space="preserve"> участках плиты длиной </w:t>
      </w:r>
      <w:r w:rsidRPr="00EF0739">
        <w:rPr>
          <w:rFonts w:ascii="Times New Roman" w:eastAsia="Times New Roman" w:hAnsi="Times New Roman" w:cs="Times New Roman"/>
          <w:position w:val="-24"/>
          <w:lang w:eastAsia="ru-RU"/>
        </w:rPr>
        <w:object w:dxaOrig="1860" w:dyaOrig="620">
          <v:shape id="_x0000_i1049" type="#_x0000_t75" style="width:93pt;height:30.75pt" o:ole="">
            <v:imagedata r:id="rId55" o:title=""/>
          </v:shape>
          <o:OLEObject Type="Embed" ProgID="Equation.3" ShapeID="_x0000_i1049" DrawAspect="Content" ObjectID="_1741505107" r:id="rId56"/>
        </w:objec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B127D" w:rsidRPr="00EF0739" w:rsidRDefault="002B127D" w:rsidP="00EF073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В средней части пролёта плиты поперечную арматуру не устанавливаем </w:t>
      </w:r>
    </w:p>
    <w:p w:rsidR="002B127D" w:rsidRPr="00EF0739" w:rsidRDefault="002B127D" w:rsidP="00EF07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127D" w:rsidRPr="00EF0739" w:rsidRDefault="002B127D" w:rsidP="00EF073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Каркас </w:t>
      </w:r>
      <w:proofErr w:type="spellStart"/>
      <w:proofErr w:type="gramStart"/>
      <w:r w:rsidRPr="00EF0739">
        <w:rPr>
          <w:rFonts w:ascii="Times New Roman" w:eastAsia="Times New Roman" w:hAnsi="Times New Roman" w:cs="Times New Roman"/>
          <w:lang w:eastAsia="ru-RU"/>
        </w:rPr>
        <w:t>Кр</w:t>
      </w:r>
      <w:proofErr w:type="spellEnd"/>
      <w:proofErr w:type="gramEnd"/>
      <w:r w:rsidRPr="00EF0739">
        <w:rPr>
          <w:rFonts w:ascii="Times New Roman" w:eastAsia="Times New Roman" w:hAnsi="Times New Roman" w:cs="Times New Roman"/>
          <w:lang w:eastAsia="ru-RU"/>
        </w:rPr>
        <w:t xml:space="preserve"> – 1 </w:t>
      </w:r>
    </w:p>
    <w:p w:rsidR="002B127D" w:rsidRPr="00EF0739" w:rsidRDefault="002B127D" w:rsidP="00EF07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B6A5EA0" wp14:editId="6ABD0EF1">
            <wp:extent cx="3326159" cy="2181225"/>
            <wp:effectExtent l="0" t="0" r="0" b="0"/>
            <wp:docPr id="2" name="Рисунок 2" descr="124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12454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9" b="2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59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27D" w:rsidRPr="00EF0739" w:rsidRDefault="002B127D" w:rsidP="00EF07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Рисунок 6</w:t>
      </w:r>
    </w:p>
    <w:p w:rsidR="002B127D" w:rsidRPr="00EF0739" w:rsidRDefault="002B127D" w:rsidP="00EF07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F0739" w:rsidRDefault="00EF0739" w:rsidP="00EF07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67C13" w:rsidRDefault="00E67C13" w:rsidP="00EF07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F0739" w:rsidRDefault="00EF0739" w:rsidP="00EF07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B127D" w:rsidRPr="00EF0739" w:rsidRDefault="002B127D" w:rsidP="00EF07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lastRenderedPageBreak/>
        <w:t>Схема поперечного армирования плиты</w:t>
      </w:r>
    </w:p>
    <w:p w:rsidR="002B127D" w:rsidRPr="00EF0739" w:rsidRDefault="002B127D" w:rsidP="00EF073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B127D" w:rsidRPr="00EF0739" w:rsidRDefault="002B127D" w:rsidP="00EF073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object w:dxaOrig="9379" w:dyaOrig="3558">
          <v:shape id="_x0000_i1050" type="#_x0000_t75" style="width:408pt;height:154.5pt" o:ole="">
            <v:imagedata r:id="rId58" o:title=""/>
          </v:shape>
          <o:OLEObject Type="Embed" ProgID="KOMPAS.FRW" ShapeID="_x0000_i1050" DrawAspect="Content" ObjectID="_1741505108" r:id="rId59"/>
        </w:object>
      </w:r>
    </w:p>
    <w:p w:rsidR="002B127D" w:rsidRPr="00EF0739" w:rsidRDefault="002B127D" w:rsidP="00EF07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Рисунок 7</w:t>
      </w:r>
    </w:p>
    <w:p w:rsidR="00EF0739" w:rsidRDefault="00EF0739" w:rsidP="00EF0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B127D" w:rsidRDefault="002B127D" w:rsidP="00EF0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F0739">
        <w:rPr>
          <w:rFonts w:ascii="Times New Roman" w:eastAsia="Times New Roman" w:hAnsi="Times New Roman" w:cs="Times New Roman"/>
          <w:b/>
          <w:lang w:eastAsia="ru-RU"/>
        </w:rPr>
        <w:t>Определение диаметра монтажной петли</w:t>
      </w:r>
    </w:p>
    <w:p w:rsidR="00EF0739" w:rsidRPr="00EF0739" w:rsidRDefault="00EF0739" w:rsidP="00EF0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B127D" w:rsidRPr="00EF0739" w:rsidRDefault="002B127D" w:rsidP="00EF0739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Вес плиты с учётом коэффициента динамичности </w:t>
      </w:r>
    </w:p>
    <w:p w:rsidR="002B127D" w:rsidRPr="00EF0739" w:rsidRDefault="002B127D" w:rsidP="00EF0739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val="en-US" w:eastAsia="ru-RU"/>
        </w:rPr>
        <w:t>G</w:t>
      </w:r>
      <w:proofErr w:type="spellStart"/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пл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 xml:space="preserve">= </w:t>
      </w:r>
      <w:r w:rsidRPr="00EF0739">
        <w:rPr>
          <w:rFonts w:ascii="Times New Roman" w:eastAsia="Times New Roman" w:hAnsi="Times New Roman" w:cs="Times New Roman"/>
          <w:lang w:val="en-US" w:eastAsia="ru-RU"/>
        </w:rPr>
        <w:t>G</w:t>
      </w:r>
      <w:proofErr w:type="spellStart"/>
      <w:r w:rsidRPr="00EF0739">
        <w:rPr>
          <w:rFonts w:ascii="Times New Roman" w:eastAsia="Times New Roman" w:hAnsi="Times New Roman" w:cs="Times New Roman"/>
          <w:vertAlign w:val="subscript"/>
          <w:lang w:eastAsia="ru-RU"/>
        </w:rPr>
        <w:t>пл</w:t>
      </w:r>
      <w:r w:rsidRPr="00EF0739">
        <w:rPr>
          <w:rFonts w:ascii="Times New Roman" w:eastAsia="Times New Roman" w:hAnsi="Times New Roman" w:cs="Times New Roman"/>
          <w:vertAlign w:val="superscript"/>
          <w:lang w:eastAsia="ru-RU"/>
        </w:rPr>
        <w:t>н</w:t>
      </w:r>
      <w:r w:rsidRPr="00EF0739">
        <w:rPr>
          <w:rFonts w:ascii="Times New Roman" w:eastAsia="Times New Roman" w:hAnsi="Times New Roman" w:cs="Times New Roman"/>
          <w:lang w:eastAsia="ru-RU"/>
        </w:rPr>
        <w:t>γ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t</w:t>
      </w:r>
      <w:r w:rsidRPr="00EF0739">
        <w:rPr>
          <w:rFonts w:ascii="Times New Roman" w:eastAsia="Times New Roman" w:hAnsi="Times New Roman" w:cs="Times New Roman"/>
          <w:lang w:val="en-US" w:eastAsia="ru-RU"/>
        </w:rPr>
        <w:t>k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d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 xml:space="preserve"> = 1480*(10)*1</w:t>
      </w:r>
      <w:proofErr w:type="gramStart"/>
      <w:r w:rsidRPr="00EF0739">
        <w:rPr>
          <w:rFonts w:ascii="Times New Roman" w:eastAsia="Times New Roman" w:hAnsi="Times New Roman" w:cs="Times New Roman"/>
          <w:lang w:eastAsia="ru-RU"/>
        </w:rPr>
        <w:t>,1</w:t>
      </w:r>
      <w:proofErr w:type="gramEnd"/>
      <w:r w:rsidRPr="00EF0739">
        <w:rPr>
          <w:rFonts w:ascii="Times New Roman" w:eastAsia="Times New Roman" w:hAnsi="Times New Roman" w:cs="Times New Roman"/>
          <w:lang w:eastAsia="ru-RU"/>
        </w:rPr>
        <w:t>*1,4 = 22792 Н</w:t>
      </w:r>
    </w:p>
    <w:p w:rsidR="002B127D" w:rsidRPr="00EF0739" w:rsidRDefault="002B127D" w:rsidP="00EF0739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 xml:space="preserve">Усилие, приходящееся на 1 петлю </w:t>
      </w:r>
      <w:r w:rsidRPr="00EF0739">
        <w:rPr>
          <w:rFonts w:ascii="Times New Roman" w:eastAsia="Times New Roman" w:hAnsi="Times New Roman" w:cs="Times New Roman"/>
          <w:position w:val="-24"/>
          <w:lang w:eastAsia="ru-RU"/>
        </w:rPr>
        <w:object w:dxaOrig="920" w:dyaOrig="620">
          <v:shape id="_x0000_i1051" type="#_x0000_t75" style="width:45.75pt;height:30.75pt" o:ole="">
            <v:imagedata r:id="rId60" o:title=""/>
          </v:shape>
          <o:OLEObject Type="Embed" ProgID="Equation.3" ShapeID="_x0000_i1051" DrawAspect="Content" ObjectID="_1741505109" r:id="rId61"/>
        </w:objec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, где </w:t>
      </w:r>
    </w:p>
    <w:p w:rsidR="002B127D" w:rsidRPr="00EF0739" w:rsidRDefault="002B127D" w:rsidP="00EF07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127D" w:rsidRPr="00EF0739" w:rsidRDefault="002B127D" w:rsidP="00EF0739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val="en-US" w:eastAsia="ru-RU"/>
        </w:rPr>
        <w:t>n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= 4 шт. – количество монтажных петель</w:t>
      </w:r>
    </w:p>
    <w:p w:rsidR="002B127D" w:rsidRPr="00EF0739" w:rsidRDefault="002B127D" w:rsidP="00EF0739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position w:val="-24"/>
          <w:lang w:eastAsia="ru-RU"/>
        </w:rPr>
        <w:object w:dxaOrig="2079" w:dyaOrig="620">
          <v:shape id="_x0000_i1052" type="#_x0000_t75" style="width:104.25pt;height:30.75pt" o:ole="">
            <v:imagedata r:id="rId62" o:title=""/>
          </v:shape>
          <o:OLEObject Type="Embed" ProgID="Equation.3" ShapeID="_x0000_i1052" DrawAspect="Content" ObjectID="_1741505110" r:id="rId63"/>
        </w:object>
      </w:r>
    </w:p>
    <w:p w:rsidR="002B127D" w:rsidRPr="00EF0739" w:rsidRDefault="002B127D" w:rsidP="00EF0739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Площадь сечения арматуры петли</w:t>
      </w:r>
    </w:p>
    <w:p w:rsidR="002B127D" w:rsidRPr="00EF0739" w:rsidRDefault="002B127D" w:rsidP="00EF0739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position w:val="-30"/>
          <w:lang w:eastAsia="ru-RU"/>
        </w:rPr>
        <w:object w:dxaOrig="840" w:dyaOrig="680">
          <v:shape id="_x0000_i1053" type="#_x0000_t75" style="width:42pt;height:33.75pt" o:ole="">
            <v:imagedata r:id="rId64" o:title=""/>
          </v:shape>
          <o:OLEObject Type="Embed" ProgID="Equation.3" ShapeID="_x0000_i1053" DrawAspect="Content" ObjectID="_1741505111" r:id="rId65"/>
        </w:object>
      </w:r>
      <w:r w:rsidRPr="00EF0739">
        <w:rPr>
          <w:rFonts w:ascii="Times New Roman" w:eastAsia="Times New Roman" w:hAnsi="Times New Roman" w:cs="Times New Roman"/>
          <w:lang w:eastAsia="ru-RU"/>
        </w:rPr>
        <w:t>, где</w:t>
      </w:r>
    </w:p>
    <w:p w:rsidR="002B127D" w:rsidRPr="00EF0739" w:rsidRDefault="002B127D" w:rsidP="00EF0739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F0739">
        <w:rPr>
          <w:rFonts w:ascii="Times New Roman" w:eastAsia="Times New Roman" w:hAnsi="Times New Roman" w:cs="Times New Roman"/>
          <w:lang w:val="en-US" w:eastAsia="ru-RU"/>
        </w:rPr>
        <w:t>R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s</w:t>
      </w:r>
      <w:proofErr w:type="spellEnd"/>
      <w:r w:rsidRPr="00EF0739">
        <w:rPr>
          <w:rFonts w:ascii="Times New Roman" w:eastAsia="Times New Roman" w:hAnsi="Times New Roman" w:cs="Times New Roman"/>
          <w:lang w:eastAsia="ru-RU"/>
        </w:rPr>
        <w:t xml:space="preserve"> = 225 МПа – для арматуры класса </w:t>
      </w:r>
      <w:r w:rsidRPr="00EF0739">
        <w:rPr>
          <w:rFonts w:ascii="Times New Roman" w:eastAsia="Times New Roman" w:hAnsi="Times New Roman" w:cs="Times New Roman"/>
          <w:lang w:val="en-US" w:eastAsia="ru-RU"/>
        </w:rPr>
        <w:t>A</w:t>
      </w:r>
      <w:r w:rsidRPr="00EF0739">
        <w:rPr>
          <w:rFonts w:ascii="Times New Roman" w:eastAsia="Times New Roman" w:hAnsi="Times New Roman" w:cs="Times New Roman"/>
          <w:lang w:eastAsia="ru-RU"/>
        </w:rPr>
        <w:t>240</w:t>
      </w:r>
    </w:p>
    <w:p w:rsidR="002B127D" w:rsidRPr="00EF0739" w:rsidRDefault="002B127D" w:rsidP="00EF0739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en-US" w:eastAsia="ru-RU"/>
        </w:rPr>
      </w:pPr>
      <w:r w:rsidRPr="00EF0739">
        <w:rPr>
          <w:rFonts w:ascii="Times New Roman" w:eastAsia="Times New Roman" w:hAnsi="Times New Roman" w:cs="Times New Roman"/>
          <w:position w:val="-28"/>
          <w:lang w:eastAsia="ru-RU"/>
        </w:rPr>
        <w:object w:dxaOrig="2620" w:dyaOrig="660">
          <v:shape id="_x0000_i1054" type="#_x0000_t75" style="width:131.25pt;height:33pt" o:ole="">
            <v:imagedata r:id="rId66" o:title=""/>
          </v:shape>
          <o:OLEObject Type="Embed" ProgID="Equation.3" ShapeID="_x0000_i1054" DrawAspect="Content" ObjectID="_1741505112" r:id="rId67"/>
        </w:object>
      </w:r>
    </w:p>
    <w:p w:rsidR="002B127D" w:rsidRPr="00EF0739" w:rsidRDefault="002B127D" w:rsidP="00EF0739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EF0739">
        <w:rPr>
          <w:rFonts w:ascii="Times New Roman" w:eastAsia="Times New Roman" w:hAnsi="Times New Roman" w:cs="Times New Roman"/>
          <w:lang w:eastAsia="ru-RU"/>
        </w:rPr>
        <w:t>Принимаем монтажную петлю ø8 А240 (</w:t>
      </w:r>
      <w:r w:rsidRPr="00EF0739">
        <w:rPr>
          <w:rFonts w:ascii="Times New Roman" w:eastAsia="Times New Roman" w:hAnsi="Times New Roman" w:cs="Times New Roman"/>
          <w:lang w:val="en-US" w:eastAsia="ru-RU"/>
        </w:rPr>
        <w:t>A</w:t>
      </w:r>
      <w:r w:rsidRPr="00EF0739">
        <w:rPr>
          <w:rFonts w:ascii="Times New Roman" w:eastAsia="Times New Roman" w:hAnsi="Times New Roman" w:cs="Times New Roman"/>
          <w:vertAlign w:val="subscript"/>
          <w:lang w:val="en-US" w:eastAsia="ru-RU"/>
        </w:rPr>
        <w:t>s</w:t>
      </w:r>
      <w:r w:rsidRPr="00EF0739">
        <w:rPr>
          <w:rFonts w:ascii="Times New Roman" w:eastAsia="Times New Roman" w:hAnsi="Times New Roman" w:cs="Times New Roman"/>
          <w:lang w:eastAsia="ru-RU"/>
        </w:rPr>
        <w:t xml:space="preserve"> = 0,503 см</w:t>
      </w:r>
      <w:proofErr w:type="gramStart"/>
      <w:r w:rsidRPr="00EF0739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proofErr w:type="gramEnd"/>
      <w:r w:rsidRPr="00EF0739">
        <w:rPr>
          <w:rFonts w:ascii="Times New Roman" w:eastAsia="Times New Roman" w:hAnsi="Times New Roman" w:cs="Times New Roman"/>
          <w:lang w:eastAsia="ru-RU"/>
        </w:rPr>
        <w:t>).</w:t>
      </w:r>
    </w:p>
    <w:p w:rsidR="002B127D" w:rsidRPr="002B127D" w:rsidRDefault="002B127D" w:rsidP="00EF0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26C85" w:rsidRDefault="00D26C85" w:rsidP="00EF073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EF0739" w:rsidRDefault="00EF073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sectPr w:rsidR="00EF0739" w:rsidSect="00B70DA7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E7" w:rsidRDefault="00C723E7" w:rsidP="00745559">
      <w:pPr>
        <w:spacing w:after="0" w:line="240" w:lineRule="auto"/>
      </w:pPr>
      <w:r>
        <w:separator/>
      </w:r>
    </w:p>
  </w:endnote>
  <w:endnote w:type="continuationSeparator" w:id="0">
    <w:p w:rsidR="00C723E7" w:rsidRDefault="00C723E7" w:rsidP="0074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GOST type B">
    <w:panose1 w:val="02010404020404060303"/>
    <w:charset w:val="CC"/>
    <w:family w:val="auto"/>
    <w:pitch w:val="variable"/>
    <w:sig w:usb0="80000203" w:usb1="00000000" w:usb2="00000000" w:usb3="00000000" w:csb0="00000005" w:csb1="00000000"/>
  </w:font>
  <w:font w:name="GOST type A">
    <w:altName w:val="Microsoft YaHei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E7" w:rsidRDefault="00C723E7" w:rsidP="00745559">
      <w:pPr>
        <w:spacing w:after="0" w:line="240" w:lineRule="auto"/>
      </w:pPr>
      <w:r>
        <w:separator/>
      </w:r>
    </w:p>
  </w:footnote>
  <w:footnote w:type="continuationSeparator" w:id="0">
    <w:p w:rsidR="00C723E7" w:rsidRDefault="00C723E7" w:rsidP="00745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842"/>
    <w:multiLevelType w:val="hybridMultilevel"/>
    <w:tmpl w:val="562EACF6"/>
    <w:lvl w:ilvl="0" w:tplc="26306370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7EB4BE9"/>
    <w:multiLevelType w:val="hybridMultilevel"/>
    <w:tmpl w:val="D9D0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54A4D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E094C"/>
    <w:multiLevelType w:val="hybridMultilevel"/>
    <w:tmpl w:val="CD70E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E3DA0"/>
    <w:multiLevelType w:val="hybridMultilevel"/>
    <w:tmpl w:val="83E67682"/>
    <w:lvl w:ilvl="0" w:tplc="65C23CC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B1A4BFC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9482A"/>
    <w:multiLevelType w:val="hybridMultilevel"/>
    <w:tmpl w:val="D44022B4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A02C9"/>
    <w:multiLevelType w:val="hybridMultilevel"/>
    <w:tmpl w:val="EC04047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3A213EC4"/>
    <w:multiLevelType w:val="hybridMultilevel"/>
    <w:tmpl w:val="60DEA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03CC3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A341A"/>
    <w:multiLevelType w:val="hybridMultilevel"/>
    <w:tmpl w:val="20E091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C30356C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26F75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F19B6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C5C08"/>
    <w:multiLevelType w:val="hybridMultilevel"/>
    <w:tmpl w:val="B1A82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5"/>
  </w:num>
  <w:num w:numId="11">
    <w:abstractNumId w:val="12"/>
  </w:num>
  <w:num w:numId="12">
    <w:abstractNumId w:val="3"/>
  </w:num>
  <w:num w:numId="13">
    <w:abstractNumId w:val="4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0C2"/>
    <w:rsid w:val="00015925"/>
    <w:rsid w:val="00024556"/>
    <w:rsid w:val="00031C22"/>
    <w:rsid w:val="00065C3E"/>
    <w:rsid w:val="00074BE3"/>
    <w:rsid w:val="00075E20"/>
    <w:rsid w:val="00077F6E"/>
    <w:rsid w:val="00086D09"/>
    <w:rsid w:val="000A4058"/>
    <w:rsid w:val="000A6E18"/>
    <w:rsid w:val="000B070A"/>
    <w:rsid w:val="000D63D5"/>
    <w:rsid w:val="000F3685"/>
    <w:rsid w:val="001005D1"/>
    <w:rsid w:val="0013124A"/>
    <w:rsid w:val="00156C58"/>
    <w:rsid w:val="001647A4"/>
    <w:rsid w:val="00192BC5"/>
    <w:rsid w:val="001967B1"/>
    <w:rsid w:val="001E7CBF"/>
    <w:rsid w:val="001F6B85"/>
    <w:rsid w:val="00204C8F"/>
    <w:rsid w:val="00204D4D"/>
    <w:rsid w:val="00211892"/>
    <w:rsid w:val="00227606"/>
    <w:rsid w:val="00230BC1"/>
    <w:rsid w:val="0023364E"/>
    <w:rsid w:val="00247308"/>
    <w:rsid w:val="0025136B"/>
    <w:rsid w:val="00256156"/>
    <w:rsid w:val="00273DFF"/>
    <w:rsid w:val="00290BCC"/>
    <w:rsid w:val="002A5D09"/>
    <w:rsid w:val="002B127D"/>
    <w:rsid w:val="002D239F"/>
    <w:rsid w:val="002F22CB"/>
    <w:rsid w:val="003250AD"/>
    <w:rsid w:val="003347BB"/>
    <w:rsid w:val="00344497"/>
    <w:rsid w:val="00360E84"/>
    <w:rsid w:val="00362AFE"/>
    <w:rsid w:val="00373A2E"/>
    <w:rsid w:val="00383CE6"/>
    <w:rsid w:val="00385E97"/>
    <w:rsid w:val="003943B3"/>
    <w:rsid w:val="00396217"/>
    <w:rsid w:val="003C092B"/>
    <w:rsid w:val="003D20FE"/>
    <w:rsid w:val="003F0AEA"/>
    <w:rsid w:val="003F2D41"/>
    <w:rsid w:val="00401C68"/>
    <w:rsid w:val="0040445E"/>
    <w:rsid w:val="00404C72"/>
    <w:rsid w:val="00414059"/>
    <w:rsid w:val="00433CAC"/>
    <w:rsid w:val="00447CC9"/>
    <w:rsid w:val="004579A2"/>
    <w:rsid w:val="00480BB4"/>
    <w:rsid w:val="004961A4"/>
    <w:rsid w:val="004A46E9"/>
    <w:rsid w:val="004E307D"/>
    <w:rsid w:val="004E4B71"/>
    <w:rsid w:val="00525B8B"/>
    <w:rsid w:val="00534B04"/>
    <w:rsid w:val="0054084B"/>
    <w:rsid w:val="00553E93"/>
    <w:rsid w:val="00554E1B"/>
    <w:rsid w:val="00572D04"/>
    <w:rsid w:val="00572F5A"/>
    <w:rsid w:val="005B3C02"/>
    <w:rsid w:val="005B5144"/>
    <w:rsid w:val="005B6715"/>
    <w:rsid w:val="005C4FDE"/>
    <w:rsid w:val="005D76C3"/>
    <w:rsid w:val="005E6E4A"/>
    <w:rsid w:val="005E724F"/>
    <w:rsid w:val="0065157F"/>
    <w:rsid w:val="0065714C"/>
    <w:rsid w:val="00662E82"/>
    <w:rsid w:val="00697142"/>
    <w:rsid w:val="006D1007"/>
    <w:rsid w:val="006D5526"/>
    <w:rsid w:val="0073002A"/>
    <w:rsid w:val="007348C1"/>
    <w:rsid w:val="00745559"/>
    <w:rsid w:val="00754359"/>
    <w:rsid w:val="00774487"/>
    <w:rsid w:val="00774E9F"/>
    <w:rsid w:val="0077541C"/>
    <w:rsid w:val="00786761"/>
    <w:rsid w:val="00787DE0"/>
    <w:rsid w:val="007B0A6F"/>
    <w:rsid w:val="007B7AB3"/>
    <w:rsid w:val="007C16E9"/>
    <w:rsid w:val="008010AD"/>
    <w:rsid w:val="008174C4"/>
    <w:rsid w:val="008340DE"/>
    <w:rsid w:val="00845E6E"/>
    <w:rsid w:val="00850161"/>
    <w:rsid w:val="00850E2E"/>
    <w:rsid w:val="00860ED0"/>
    <w:rsid w:val="008679A1"/>
    <w:rsid w:val="008A41A1"/>
    <w:rsid w:val="008B6410"/>
    <w:rsid w:val="008B7981"/>
    <w:rsid w:val="0090237B"/>
    <w:rsid w:val="00903AE5"/>
    <w:rsid w:val="00926BAF"/>
    <w:rsid w:val="00933735"/>
    <w:rsid w:val="00952CCC"/>
    <w:rsid w:val="009616E4"/>
    <w:rsid w:val="0097312C"/>
    <w:rsid w:val="00974549"/>
    <w:rsid w:val="00986385"/>
    <w:rsid w:val="009A310B"/>
    <w:rsid w:val="009B7BEE"/>
    <w:rsid w:val="009C29E1"/>
    <w:rsid w:val="00A13AA3"/>
    <w:rsid w:val="00A34388"/>
    <w:rsid w:val="00A5658E"/>
    <w:rsid w:val="00A60483"/>
    <w:rsid w:val="00A62FB6"/>
    <w:rsid w:val="00A71F4C"/>
    <w:rsid w:val="00A732FF"/>
    <w:rsid w:val="00A952B5"/>
    <w:rsid w:val="00AB6F8A"/>
    <w:rsid w:val="00AD4FF7"/>
    <w:rsid w:val="00B00EB3"/>
    <w:rsid w:val="00B02D9D"/>
    <w:rsid w:val="00B03DAA"/>
    <w:rsid w:val="00B1209D"/>
    <w:rsid w:val="00B235C3"/>
    <w:rsid w:val="00B27289"/>
    <w:rsid w:val="00B30502"/>
    <w:rsid w:val="00B455FE"/>
    <w:rsid w:val="00B70DA7"/>
    <w:rsid w:val="00B870C2"/>
    <w:rsid w:val="00B92C60"/>
    <w:rsid w:val="00BA0CA1"/>
    <w:rsid w:val="00BA153E"/>
    <w:rsid w:val="00BB1B79"/>
    <w:rsid w:val="00BB5DE1"/>
    <w:rsid w:val="00BC1F59"/>
    <w:rsid w:val="00BC2785"/>
    <w:rsid w:val="00BD3852"/>
    <w:rsid w:val="00BD41B5"/>
    <w:rsid w:val="00C21639"/>
    <w:rsid w:val="00C46BBB"/>
    <w:rsid w:val="00C6462A"/>
    <w:rsid w:val="00C6735F"/>
    <w:rsid w:val="00C723E7"/>
    <w:rsid w:val="00CA24F8"/>
    <w:rsid w:val="00CB3A26"/>
    <w:rsid w:val="00CC6D7A"/>
    <w:rsid w:val="00CD30AC"/>
    <w:rsid w:val="00CE01FA"/>
    <w:rsid w:val="00CE7140"/>
    <w:rsid w:val="00D02A1A"/>
    <w:rsid w:val="00D262C4"/>
    <w:rsid w:val="00D26C85"/>
    <w:rsid w:val="00D44F29"/>
    <w:rsid w:val="00D50762"/>
    <w:rsid w:val="00D53482"/>
    <w:rsid w:val="00D9014C"/>
    <w:rsid w:val="00DA200D"/>
    <w:rsid w:val="00DA4505"/>
    <w:rsid w:val="00DB3537"/>
    <w:rsid w:val="00DB424C"/>
    <w:rsid w:val="00DB4631"/>
    <w:rsid w:val="00DC2170"/>
    <w:rsid w:val="00DD3750"/>
    <w:rsid w:val="00DD73B1"/>
    <w:rsid w:val="00E25318"/>
    <w:rsid w:val="00E4731D"/>
    <w:rsid w:val="00E67C13"/>
    <w:rsid w:val="00E84FB3"/>
    <w:rsid w:val="00EA0724"/>
    <w:rsid w:val="00EA0C04"/>
    <w:rsid w:val="00EB4492"/>
    <w:rsid w:val="00EB767D"/>
    <w:rsid w:val="00ED1438"/>
    <w:rsid w:val="00ED7F27"/>
    <w:rsid w:val="00EE710A"/>
    <w:rsid w:val="00EF0739"/>
    <w:rsid w:val="00F11922"/>
    <w:rsid w:val="00F16F54"/>
    <w:rsid w:val="00F229AF"/>
    <w:rsid w:val="00F26D52"/>
    <w:rsid w:val="00F53B86"/>
    <w:rsid w:val="00F55E40"/>
    <w:rsid w:val="00F579D2"/>
    <w:rsid w:val="00F62BE9"/>
    <w:rsid w:val="00F83343"/>
    <w:rsid w:val="00FD5D9C"/>
    <w:rsid w:val="00FF4EB8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0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731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4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5559"/>
  </w:style>
  <w:style w:type="paragraph" w:styleId="a8">
    <w:name w:val="footer"/>
    <w:basedOn w:val="a"/>
    <w:link w:val="a9"/>
    <w:uiPriority w:val="99"/>
    <w:unhideWhenUsed/>
    <w:rsid w:val="0074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559"/>
  </w:style>
  <w:style w:type="table" w:styleId="aa">
    <w:name w:val="Table Grid"/>
    <w:basedOn w:val="a1"/>
    <w:uiPriority w:val="59"/>
    <w:rsid w:val="00534B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7.bin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settings" Target="settings.xml"/><Relationship Id="rId61" Type="http://schemas.openxmlformats.org/officeDocument/2006/relationships/oleObject" Target="embeddings/oleObject26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29.wmf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png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E2843-241F-4CA2-A0D5-5DE7ECD8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6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Buch_1</cp:lastModifiedBy>
  <cp:revision>100</cp:revision>
  <cp:lastPrinted>2023-03-28T07:38:00Z</cp:lastPrinted>
  <dcterms:created xsi:type="dcterms:W3CDTF">2018-03-26T17:04:00Z</dcterms:created>
  <dcterms:modified xsi:type="dcterms:W3CDTF">2023-03-28T07:38:00Z</dcterms:modified>
</cp:coreProperties>
</file>