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1B6" w:rsidRDefault="00A251B6">
      <w:r>
        <w:t>Курсовая работа. Занятие 1. Разработать введение для курсовой работы.</w:t>
      </w:r>
    </w:p>
    <w:p w:rsidR="00385F16" w:rsidRDefault="00A251B6">
      <w:r>
        <w:t xml:space="preserve">Курсовая работа Занятие 2. Подобрать рабочий материал по теме: Характеристика склада и оборудование </w:t>
      </w:r>
      <w:proofErr w:type="gramStart"/>
      <w:r>
        <w:t>склада.</w:t>
      </w:r>
      <w:bookmarkStart w:id="0" w:name="_GoBack"/>
      <w:bookmarkEnd w:id="0"/>
      <w:proofErr w:type="gramEnd"/>
    </w:p>
    <w:sectPr w:rsidR="00385F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F34"/>
    <w:rsid w:val="00385F16"/>
    <w:rsid w:val="0058639E"/>
    <w:rsid w:val="00597B9A"/>
    <w:rsid w:val="008C7F34"/>
    <w:rsid w:val="00A2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37AA4"/>
  <w15:docId w15:val="{1568DA8A-7F6D-41E0-9210-CCC0F8AF6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Сергей Борзиков</cp:lastModifiedBy>
  <cp:revision>4</cp:revision>
  <dcterms:created xsi:type="dcterms:W3CDTF">2026-01-31T05:29:00Z</dcterms:created>
  <dcterms:modified xsi:type="dcterms:W3CDTF">2026-02-20T09:50:00Z</dcterms:modified>
</cp:coreProperties>
</file>