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2" w:rsidRPr="00246931" w:rsidRDefault="00E30B92" w:rsidP="00E30B92">
      <w:pPr>
        <w:pStyle w:val="1"/>
        <w:rPr>
          <w:rFonts w:ascii="Times New Roman" w:hAnsi="Times New Roman" w:cs="Times New Roman"/>
          <w:bCs/>
          <w:color w:val="000000"/>
          <w:sz w:val="40"/>
          <w:szCs w:val="40"/>
        </w:rPr>
      </w:pPr>
      <w:bookmarkStart w:id="0" w:name="_Toc56849445"/>
      <w:bookmarkStart w:id="1" w:name="_GoBack"/>
      <w:bookmarkEnd w:id="1"/>
      <w:r w:rsidRPr="00246931">
        <w:rPr>
          <w:rFonts w:ascii="Times New Roman" w:hAnsi="Times New Roman" w:cs="Times New Roman"/>
          <w:color w:val="000000"/>
          <w:sz w:val="40"/>
          <w:szCs w:val="40"/>
        </w:rPr>
        <w:t>Первое знакомство</w:t>
      </w:r>
      <w:bookmarkEnd w:id="0"/>
    </w:p>
    <w:p w:rsidR="00E30B92" w:rsidRPr="00A50870" w:rsidRDefault="00E30B92" w:rsidP="00E30B92">
      <w:pPr>
        <w:suppressAutoHyphens/>
        <w:spacing w:beforeLines="100" w:before="240" w:line="240" w:lineRule="auto"/>
        <w:ind w:firstLine="567"/>
        <w:rPr>
          <w:rFonts w:ascii="Times New Roman" w:hAnsi="Times New Roman" w:cs="Times New Roman"/>
          <w:b/>
          <w:bCs/>
          <w:color w:val="000000"/>
          <w:sz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</w:rPr>
        <w:t xml:space="preserve">Интерфейс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Microsoft</w:t>
      </w:r>
      <w:proofErr w:type="spell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Word</w:t>
      </w:r>
      <w:proofErr w:type="spellEnd"/>
    </w:p>
    <w:p w:rsidR="00E30B92" w:rsidRPr="00D41461" w:rsidRDefault="00E30B92" w:rsidP="00E30B92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proofErr w:type="spellStart"/>
      <w:r w:rsidRPr="00D41461">
        <w:rPr>
          <w:rFonts w:ascii="Times New Roman" w:hAnsi="Times New Roman" w:cs="Times New Roman"/>
          <w:color w:val="000000"/>
          <w:sz w:val="28"/>
          <w:szCs w:val="28"/>
        </w:rPr>
        <w:t>Microsoft</w:t>
      </w:r>
      <w:proofErr w:type="spellEnd"/>
      <w:r w:rsidRPr="00D41461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41461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D414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одной из программ интегрированного пакета </w:t>
      </w:r>
      <w:proofErr w:type="spellStart"/>
      <w:r w:rsidRPr="00D41461">
        <w:rPr>
          <w:rFonts w:ascii="Times New Roman" w:hAnsi="Times New Roman" w:cs="Times New Roman"/>
          <w:color w:val="000000"/>
          <w:sz w:val="28"/>
          <w:szCs w:val="28"/>
        </w:rPr>
        <w:t>Microsoft</w:t>
      </w:r>
      <w:proofErr w:type="spellEnd"/>
      <w:r w:rsidRPr="00D41461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41461">
        <w:rPr>
          <w:rFonts w:ascii="Times New Roman" w:hAnsi="Times New Roman" w:cs="Times New Roman"/>
          <w:color w:val="000000"/>
          <w:sz w:val="28"/>
          <w:szCs w:val="28"/>
        </w:rPr>
        <w:t>Office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41461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Профессиональным применением текстового </w:t>
      </w:r>
      <w:r>
        <w:rPr>
          <w:rFonts w:ascii="Times New Roman" w:hAnsi="Times New Roman" w:cs="Times New Roman"/>
          <w:color w:val="000000"/>
          <w:sz w:val="28"/>
          <w:szCs w:val="28"/>
        </w:rPr>
        <w:t>процессора</w:t>
      </w:r>
      <w:r w:rsidRPr="00D414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461">
        <w:rPr>
          <w:rFonts w:ascii="Times New Roman" w:hAnsi="Times New Roman" w:cs="Times New Roman"/>
          <w:color w:val="000000"/>
          <w:sz w:val="28"/>
          <w:szCs w:val="28"/>
        </w:rPr>
        <w:t>Microsoft</w:t>
      </w:r>
      <w:proofErr w:type="spellEnd"/>
      <w:r w:rsidRPr="00D41461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41461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D414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2010</w:t>
      </w:r>
      <w:r w:rsidRPr="00D41461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его использование для создания деловых документов: договоров, писем, отчетов, заявлений и т.д.; для подготовки печатной продукции: газетных и журнальных статей, книг и т.п.; а также для создания различного рода документации: инструкций, описаний со вставкой таблиц, изображений, диаграмм и т.д. 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Запуск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Microsoft</w:t>
      </w:r>
      <w:proofErr w:type="spell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Word</w:t>
      </w:r>
      <w:proofErr w:type="spell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 для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Windows</w:t>
      </w:r>
      <w:proofErr w:type="spellEnd"/>
    </w:p>
    <w:p w:rsidR="00E30B92" w:rsidRPr="00F817CB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Для запуска </w:t>
      </w:r>
      <w:proofErr w:type="spell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щелкнуть кнопку </w:t>
      </w:r>
      <w:r w:rsidRPr="00D41461">
        <w:rPr>
          <w:rFonts w:ascii="Times New Roman" w:hAnsi="Times New Roman" w:cs="Times New Roman"/>
          <w:b/>
          <w:bCs/>
          <w:color w:val="000000"/>
          <w:sz w:val="28"/>
        </w:rPr>
        <w:t>Пуск</w:t>
      </w:r>
      <w:proofErr w:type="gramStart"/>
      <w:r w:rsidRPr="00D41461">
        <w:rPr>
          <w:rFonts w:ascii="Times New Roman" w:hAnsi="Times New Roman" w:cs="Times New Roman"/>
          <w:b/>
          <w:bCs/>
          <w:color w:val="000000"/>
          <w:sz w:val="28"/>
        </w:rPr>
        <w:t xml:space="preserve"> → В</w:t>
      </w:r>
      <w:proofErr w:type="gramEnd"/>
      <w:r w:rsidRPr="00D41461">
        <w:rPr>
          <w:rFonts w:ascii="Times New Roman" w:hAnsi="Times New Roman" w:cs="Times New Roman"/>
          <w:b/>
          <w:bCs/>
          <w:color w:val="000000"/>
          <w:sz w:val="28"/>
        </w:rPr>
        <w:t xml:space="preserve">се программы → </w:t>
      </w:r>
      <w:proofErr w:type="spellStart"/>
      <w:r w:rsidRPr="00D41461">
        <w:rPr>
          <w:rFonts w:ascii="Times New Roman" w:hAnsi="Times New Roman" w:cs="Times New Roman"/>
          <w:b/>
          <w:color w:val="000000"/>
          <w:sz w:val="28"/>
          <w:szCs w:val="28"/>
        </w:rPr>
        <w:t>Microsoft</w:t>
      </w:r>
      <w:proofErr w:type="spellEnd"/>
      <w:r w:rsidRPr="00D41461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proofErr w:type="spellStart"/>
      <w:r w:rsidRPr="00D41461">
        <w:rPr>
          <w:rFonts w:ascii="Times New Roman" w:hAnsi="Times New Roman" w:cs="Times New Roman"/>
          <w:b/>
          <w:color w:val="000000"/>
          <w:sz w:val="28"/>
          <w:szCs w:val="28"/>
        </w:rPr>
        <w:t>Office</w:t>
      </w:r>
      <w:proofErr w:type="spellEnd"/>
      <w:r w:rsidRPr="00D414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→ </w:t>
      </w:r>
      <w:proofErr w:type="spellStart"/>
      <w:r w:rsidRPr="00D41461">
        <w:rPr>
          <w:rFonts w:ascii="Times New Roman" w:hAnsi="Times New Roman" w:cs="Times New Roman"/>
          <w:b/>
          <w:bCs/>
          <w:color w:val="000000"/>
          <w:sz w:val="28"/>
        </w:rPr>
        <w:t>Microsoft</w:t>
      </w:r>
      <w:proofErr w:type="spellEnd"/>
      <w:r w:rsidRPr="00D41461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D41461">
        <w:rPr>
          <w:rFonts w:ascii="Times New Roman" w:hAnsi="Times New Roman" w:cs="Times New Roman"/>
          <w:b/>
          <w:bCs/>
          <w:color w:val="000000"/>
          <w:sz w:val="28"/>
        </w:rPr>
        <w:t>Word</w:t>
      </w:r>
      <w:proofErr w:type="spell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D41461">
        <w:rPr>
          <w:rFonts w:ascii="Times New Roman" w:hAnsi="Times New Roman" w:cs="Times New Roman"/>
          <w:bCs/>
          <w:color w:val="000000"/>
          <w:sz w:val="28"/>
        </w:rPr>
        <w:t>Либо с помощью ярлыка на рабочем столе</w:t>
      </w:r>
      <w:r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>
        <w:rPr>
          <w:rFonts w:ascii="Times New Roman" w:hAnsi="Times New Roman" w:cs="Times New Roman"/>
          <w:bCs/>
          <w:noProof/>
          <w:color w:val="000000"/>
          <w:sz w:val="28"/>
        </w:rPr>
        <w:drawing>
          <wp:inline distT="0" distB="0" distL="0" distR="0" wp14:anchorId="41F69D35" wp14:editId="2CF9C316">
            <wp:extent cx="454487" cy="620201"/>
            <wp:effectExtent l="0" t="0" r="317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79" cy="62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/>
          <w:sz w:val="28"/>
        </w:rPr>
        <w:t>.</w:t>
      </w:r>
    </w:p>
    <w:p w:rsidR="00E30B92" w:rsidRPr="000B1D2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При запуске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Word</w:t>
      </w:r>
      <w:proofErr w:type="spell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на экране можно увидеть чистый лист бумаги (окно документа), на котором и производится работа над текстом документа. При первом запуске он имеет стандартное имя Документ 1. Это имя хорошо видно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строке заголовка. Запустите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Word</w:t>
      </w:r>
      <w:proofErr w:type="spell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Элементы экрана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Строка заголовка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находится в верхней части экрана и имеет обычный вид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для программ, работающих под управлением </w:t>
      </w:r>
      <w:proofErr w:type="spell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Windows</w:t>
      </w:r>
      <w:proofErr w:type="spellEnd"/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 ней отображается имя текущего документа.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A5953">
        <w:rPr>
          <w:rFonts w:ascii="Times New Roman" w:hAnsi="Times New Roman" w:cs="Times New Roman"/>
          <w:b/>
          <w:color w:val="000000"/>
          <w:sz w:val="28"/>
          <w:szCs w:val="28"/>
        </w:rPr>
        <w:t>Панель быстрого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доступа располагается в левой части строки заголовка. Команды в эту панель можно добавлять/удалять с помощью контекстного меню, которое вызывается по правой кнопке мыши, либо с помощью окна меню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6099B77" wp14:editId="399DDB87">
            <wp:extent cx="233680" cy="19113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C15A36A" wp14:editId="352AD47A">
            <wp:extent cx="5304472" cy="1019071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777" cy="102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Строка меню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(Вкладки)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 Под строкой заголовка находится строка меню, в которой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перечислены </w:t>
      </w:r>
      <w:r>
        <w:rPr>
          <w:rFonts w:ascii="Times New Roman" w:hAnsi="Times New Roman" w:cs="Times New Roman"/>
          <w:color w:val="000000"/>
          <w:sz w:val="28"/>
          <w:szCs w:val="28"/>
        </w:rPr>
        <w:t>Вкладки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Главная, Вставка, Разметка страницы,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Ссылки, Рассылки, Рецензирование, Вид... 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5DAB70CC" wp14:editId="15132D56">
            <wp:extent cx="5510463" cy="893632"/>
            <wp:effectExtent l="0" t="0" r="0" b="190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093" cy="89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Свернуть/развернуть ленту можно с помощью кнопки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694DC4E" wp14:editId="17D44E64">
            <wp:extent cx="469265" cy="381635"/>
            <wp:effectExtent l="0" t="0" r="698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Вкладки разбиты на </w:t>
      </w:r>
      <w:r w:rsidRPr="00B50166">
        <w:rPr>
          <w:rFonts w:ascii="Times New Roman" w:hAnsi="Times New Roman" w:cs="Times New Roman"/>
          <w:b/>
          <w:color w:val="000000"/>
          <w:sz w:val="28"/>
          <w:szCs w:val="28"/>
        </w:rPr>
        <w:t>Панели</w:t>
      </w:r>
      <w:r>
        <w:rPr>
          <w:rFonts w:ascii="Times New Roman" w:hAnsi="Times New Roman" w:cs="Times New Roman"/>
          <w:color w:val="000000"/>
          <w:sz w:val="28"/>
          <w:szCs w:val="28"/>
        </w:rPr>
        <w:t>, в которые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z w:val="28"/>
          <w:szCs w:val="28"/>
        </w:rPr>
        <w:t>бъединяю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т набор команд, имеющих общую функциональную направленность.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</w:rPr>
        <w:drawing>
          <wp:inline distT="0" distB="0" distL="0" distR="0" wp14:anchorId="757356CF" wp14:editId="64D62B7F">
            <wp:extent cx="5101390" cy="980056"/>
            <wp:effectExtent l="0" t="0" r="444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048" cy="98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Pr="002A5953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Пр.: Вкладка главная состоит из панелей: </w:t>
      </w:r>
      <w:r w:rsidRPr="00B50166">
        <w:rPr>
          <w:rFonts w:ascii="Times New Roman" w:hAnsi="Times New Roman" w:cs="Times New Roman"/>
          <w:b/>
          <w:bCs/>
          <w:color w:val="000000"/>
          <w:sz w:val="28"/>
        </w:rPr>
        <w:t>Буфер обмена, Шрифт, Абзац, Стили, Редактирование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Горизонтальная линейка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нахо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дится под панелью инструментов. 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2E536814" wp14:editId="50CCA034">
            <wp:extent cx="6480175" cy="34988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</w:rPr>
      </w:pPr>
      <w:r w:rsidRPr="00B50166">
        <w:rPr>
          <w:rFonts w:ascii="Times New Roman" w:hAnsi="Times New Roman" w:cs="Times New Roman"/>
          <w:bCs/>
          <w:color w:val="000000"/>
          <w:sz w:val="28"/>
        </w:rPr>
        <w:t>С помощью</w:t>
      </w:r>
      <w:r>
        <w:rPr>
          <w:rFonts w:ascii="Times New Roman" w:hAnsi="Times New Roman" w:cs="Times New Roman"/>
          <w:bCs/>
          <w:color w:val="000000"/>
          <w:sz w:val="28"/>
        </w:rPr>
        <w:t xml:space="preserve"> ползунков линейки можно настроить положение текста на странице: </w:t>
      </w:r>
      <w:r w:rsidRPr="00133871">
        <w:rPr>
          <w:rFonts w:ascii="Times New Roman" w:hAnsi="Times New Roman" w:cs="Times New Roman"/>
          <w:b/>
          <w:bCs/>
          <w:color w:val="000000"/>
          <w:sz w:val="28"/>
        </w:rPr>
        <w:t>Отступ слева, Отступ первой строки, Отступ справа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30B92" w:rsidRPr="00133871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</w:rPr>
      </w:pPr>
      <w:r w:rsidRPr="00133871">
        <w:rPr>
          <w:rFonts w:ascii="Times New Roman" w:hAnsi="Times New Roman" w:cs="Times New Roman"/>
          <w:bCs/>
          <w:color w:val="000000"/>
          <w:sz w:val="28"/>
        </w:rPr>
        <w:t xml:space="preserve">Что </w:t>
      </w:r>
      <w:r>
        <w:rPr>
          <w:rFonts w:ascii="Times New Roman" w:hAnsi="Times New Roman" w:cs="Times New Roman"/>
          <w:bCs/>
          <w:color w:val="000000"/>
          <w:sz w:val="28"/>
        </w:rPr>
        <w:t xml:space="preserve">скрыть/отобразить линейку используют кнопку </w:t>
      </w:r>
      <w:r>
        <w:rPr>
          <w:rFonts w:ascii="Times New Roman" w:hAnsi="Times New Roman" w:cs="Times New Roman"/>
          <w:bCs/>
          <w:noProof/>
          <w:color w:val="000000"/>
          <w:sz w:val="28"/>
        </w:rPr>
        <w:drawing>
          <wp:inline distT="0" distB="0" distL="0" distR="0" wp14:anchorId="2DB6B6B2" wp14:editId="558B9A50">
            <wp:extent cx="628015" cy="548640"/>
            <wp:effectExtent l="0" t="0" r="635" b="381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/>
          <w:sz w:val="28"/>
        </w:rPr>
        <w:t>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Рабочая область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– 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свободная поверхность в середине экрана. На ней находятся курсор клавиатуры и (в обычном режиме) горизонтальная черта, отмечающая конец текста.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Рабочая область</w:t>
      </w:r>
    </w:p>
    <w:p w:rsidR="00E30B92" w:rsidRPr="00C77347" w:rsidRDefault="00E30B92" w:rsidP="00E30B92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09B318D6" wp14:editId="36CC713B">
            <wp:extent cx="3441032" cy="2573017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591" cy="25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Вертикальная и горизонтальная полосы прокрутки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находятся соответственно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правого и нижнего края экрана. С их помощью можно перемещаться по тексту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документа. 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F754D40" wp14:editId="02217662">
            <wp:extent cx="3509174" cy="262397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74" cy="262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Pr="006524F4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Строка состояния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находящаяся у нижнего края экрана дает ряд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сведений, полезных при редактировании док</w:t>
      </w:r>
      <w:r>
        <w:rPr>
          <w:rFonts w:ascii="Times New Roman" w:hAnsi="Times New Roman" w:cs="Times New Roman"/>
          <w:color w:val="000000"/>
          <w:sz w:val="28"/>
          <w:szCs w:val="28"/>
        </w:rPr>
        <w:t>умента. Из нее можно узнать, на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пример, </w:t>
      </w:r>
      <w:r w:rsidRPr="00C77347">
        <w:rPr>
          <w:rFonts w:ascii="Times New Roman" w:hAnsi="Times New Roman" w:cs="Times New Roman"/>
          <w:b/>
          <w:color w:val="000000"/>
          <w:sz w:val="28"/>
          <w:szCs w:val="28"/>
        </w:rPr>
        <w:t>номер текущей страницы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текста и </w:t>
      </w:r>
      <w:r w:rsidRPr="00C77347">
        <w:rPr>
          <w:rFonts w:ascii="Times New Roman" w:hAnsi="Times New Roman" w:cs="Times New Roman"/>
          <w:b/>
          <w:color w:val="000000"/>
          <w:sz w:val="28"/>
          <w:szCs w:val="28"/>
        </w:rPr>
        <w:t>сколько всего страниц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в тексте.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Также можно изменять масштаб и изменять вид просмотра (разметка страниц,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режим чтения, Веб-документ, структура, черновик). 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Строка состояния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B73ED7E" wp14:editId="796AC0C1">
            <wp:extent cx="6475095" cy="266065"/>
            <wp:effectExtent l="0" t="0" r="190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Менять масштаб отображения листов можно также с помощью зажатого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Ctrl</w:t>
      </w:r>
      <w:r w:rsidRPr="00C77347">
        <w:rPr>
          <w:rFonts w:ascii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прокрутка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скрола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мыши.</w:t>
      </w:r>
    </w:p>
    <w:p w:rsidR="00E30B92" w:rsidRPr="00C77347" w:rsidRDefault="00E30B92" w:rsidP="00E30B92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5AC8E4CE" wp14:editId="67FE86FA">
            <wp:extent cx="3489158" cy="2584473"/>
            <wp:effectExtent l="0" t="0" r="0" b="635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786" cy="258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Pr="006524F4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Найдите все перечисленные элементы экрана.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Использование справочной системы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В любой момент времени Вы можете получить помощь от справочной системы. Сделать это можно теми же способами, как и в любой другой программе, работающей под управлением </w:t>
      </w:r>
      <w:proofErr w:type="spell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Windows</w:t>
      </w:r>
      <w:proofErr w:type="spellEnd"/>
      <w:r w:rsidRPr="00C50DB0">
        <w:rPr>
          <w:rFonts w:ascii="Times New Roman" w:hAnsi="Times New Roman" w:cs="Times New Roman"/>
          <w:color w:val="000000"/>
          <w:sz w:val="28"/>
          <w:szCs w:val="28"/>
        </w:rPr>
        <w:t>. Для работы со справочной системой предназначен пункт меню со знаком вопроса, либо клавиша F1.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DB34968" wp14:editId="3213C471">
            <wp:extent cx="5545290" cy="1232549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050" cy="123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Меню и окна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Меню и окна имеют стандартный для программ, работающих под управлением </w:t>
      </w:r>
      <w:proofErr w:type="spell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Windows</w:t>
      </w:r>
      <w:proofErr w:type="spellEnd"/>
      <w:r w:rsidRPr="00C50DB0">
        <w:rPr>
          <w:rFonts w:ascii="Times New Roman" w:hAnsi="Times New Roman" w:cs="Times New Roman"/>
          <w:color w:val="000000"/>
          <w:sz w:val="28"/>
          <w:szCs w:val="28"/>
        </w:rPr>
        <w:t>, вид. Вы можете, как обычно, выполнять команды с помощью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соответствующих пунктов меню, пользоваться контекстными меню, 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вызываются нажатием правой кнопки мыши, работать с диалоговыми окнами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и окнами документов. Для перехода 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одного окна документа к другому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используется пункт меню 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Вид</w:t>
      </w:r>
      <w:proofErr w:type="gram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/П</w:t>
      </w:r>
      <w:proofErr w:type="gramEnd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ерейти в другое окно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Всюду в дальнейшем под словами </w:t>
      </w:r>
      <w:proofErr w:type="gram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выполните команду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мы</w:t>
      </w:r>
      <w:proofErr w:type="gramEnd"/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будем понимать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использование соответствующих пунктов меню. Впрочем, те же команды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можно в большинстве случаев выполнить с помощью контекстных меню.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Также стоит упомянуть, что начиная с </w:t>
      </w:r>
      <w:proofErr w:type="spell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2007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многие пункты меню,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крыты» в следующих пиктограммах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BB2235D" wp14:editId="6C037874">
            <wp:extent cx="201930" cy="170180"/>
            <wp:effectExtent l="0" t="0" r="762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, и выглядит всё это так: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DEF947D" wp14:editId="4B20787E">
            <wp:extent cx="6492240" cy="10058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Названия этих пиктограмм совпадает с названием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панели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, в которой они расположены: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2979E68" wp14:editId="0DA4BCD3">
            <wp:extent cx="4986655" cy="2987675"/>
            <wp:effectExtent l="0" t="0" r="444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В дальнейшем, в данном руководстве вы будете очень часто встречаться </w:t>
      </w:r>
      <w:proofErr w:type="gram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этими элементами, поэтому, проделайте следующие действия: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1. Откройте меню «Главная»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2. Щёлкните на пиктограмму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534296B" wp14:editId="6D25E7ED">
            <wp:extent cx="201930" cy="170180"/>
            <wp:effectExtent l="0" t="0" r="762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панели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«Буфер обмена»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3. Просмотрите, какие настройки доступны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в появившемся диалоговом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кне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4. Проделайте то же самое с остальными </w:t>
      </w:r>
      <w:r>
        <w:rPr>
          <w:rFonts w:ascii="Times New Roman" w:hAnsi="Times New Roman" w:cs="Times New Roman"/>
          <w:color w:val="000000"/>
          <w:sz w:val="28"/>
          <w:szCs w:val="28"/>
        </w:rPr>
        <w:t>панелями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, а именно «Шрифт»,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«Абзац», «Стили»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В последующих главах для определения данных пиктограмм будут использоваться следующие обозначения, например «</w:t>
      </w:r>
      <w:r w:rsidRPr="00C50DB0">
        <w:rPr>
          <w:rFonts w:ascii="Times New Roman" w:hAnsi="Times New Roman" w:cs="Times New Roman"/>
          <w:b/>
          <w:bCs/>
          <w:color w:val="000000"/>
          <w:sz w:val="28"/>
        </w:rPr>
        <w:t xml:space="preserve">Главная/(Абзац) Открытие диалогового окна Абзац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5030F0B" wp14:editId="416509D7">
            <wp:extent cx="1554480" cy="182880"/>
            <wp:effectExtent l="0" t="0" r="762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, что </w:t>
      </w:r>
      <w:proofErr w:type="gram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означает</w:t>
      </w:r>
      <w:proofErr w:type="gramEnd"/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что надо</w:t>
      </w:r>
      <w:r w:rsidRPr="006524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перейти к пункту меню «Главная», найти </w:t>
      </w:r>
      <w:r>
        <w:rPr>
          <w:rFonts w:ascii="Times New Roman" w:hAnsi="Times New Roman" w:cs="Times New Roman"/>
          <w:color w:val="000000"/>
          <w:sz w:val="28"/>
          <w:szCs w:val="28"/>
        </w:rPr>
        <w:t>панель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с подписью «Абзац» и нажать на пиктограмму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C3745B6" wp14:editId="4F7A3155">
            <wp:extent cx="201930" cy="170180"/>
            <wp:effectExtent l="0" t="0" r="762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около неё.</w:t>
      </w:r>
    </w:p>
    <w:p w:rsidR="00E30B92" w:rsidRDefault="00E30B92" w:rsidP="00E30B92">
      <w:pPr>
        <w:ind w:firstLine="567"/>
        <w:rPr>
          <w:rFonts w:ascii="Times New Roman" w:hAnsi="Times New Roman" w:cs="Times New Roman"/>
          <w:b/>
          <w:bCs/>
          <w:color w:val="000000"/>
          <w:sz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</w:rPr>
        <w:lastRenderedPageBreak/>
        <w:br w:type="page"/>
      </w:r>
    </w:p>
    <w:p w:rsidR="00E30B92" w:rsidRPr="00246931" w:rsidRDefault="00E30B92" w:rsidP="00E30B92">
      <w:pPr>
        <w:pStyle w:val="1"/>
        <w:rPr>
          <w:rFonts w:ascii="Times New Roman" w:hAnsi="Times New Roman" w:cs="Times New Roman"/>
          <w:bCs/>
          <w:color w:val="000000"/>
          <w:sz w:val="40"/>
          <w:szCs w:val="40"/>
        </w:rPr>
      </w:pPr>
      <w:bookmarkStart w:id="2" w:name="_Toc56849446"/>
      <w:r w:rsidRPr="00246931">
        <w:rPr>
          <w:rFonts w:ascii="Times New Roman" w:hAnsi="Times New Roman" w:cs="Times New Roman"/>
          <w:color w:val="000000"/>
          <w:sz w:val="40"/>
          <w:szCs w:val="40"/>
        </w:rPr>
        <w:lastRenderedPageBreak/>
        <w:t xml:space="preserve">Урок 1. Создание документа. </w:t>
      </w:r>
      <w:r>
        <w:rPr>
          <w:rFonts w:ascii="Times New Roman" w:hAnsi="Times New Roman" w:cs="Times New Roman"/>
          <w:color w:val="000000"/>
          <w:sz w:val="40"/>
          <w:szCs w:val="40"/>
        </w:rPr>
        <w:t>Мотивация</w:t>
      </w:r>
      <w:bookmarkEnd w:id="2"/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Процесс создания любого до</w:t>
      </w:r>
      <w:r>
        <w:rPr>
          <w:rFonts w:ascii="Times New Roman" w:hAnsi="Times New Roman" w:cs="Times New Roman"/>
          <w:color w:val="000000"/>
          <w:sz w:val="28"/>
          <w:szCs w:val="28"/>
        </w:rPr>
        <w:t>кумента состоит из двух этапов:</w:t>
      </w:r>
    </w:p>
    <w:p w:rsidR="00E30B92" w:rsidRDefault="00E30B92" w:rsidP="00E30B92">
      <w:pPr>
        <w:pStyle w:val="a5"/>
        <w:numPr>
          <w:ilvl w:val="0"/>
          <w:numId w:val="6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02449">
        <w:rPr>
          <w:rFonts w:ascii="Times New Roman" w:hAnsi="Times New Roman" w:cs="Times New Roman"/>
          <w:color w:val="000000"/>
          <w:sz w:val="28"/>
          <w:szCs w:val="28"/>
        </w:rPr>
        <w:t>набор и редактирование текста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30B92" w:rsidRPr="00C02449" w:rsidRDefault="00E30B92" w:rsidP="00E30B92">
      <w:pPr>
        <w:pStyle w:val="a5"/>
        <w:numPr>
          <w:ilvl w:val="0"/>
          <w:numId w:val="6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02449">
        <w:rPr>
          <w:rFonts w:ascii="Times New Roman" w:hAnsi="Times New Roman" w:cs="Times New Roman"/>
          <w:color w:val="000000"/>
          <w:sz w:val="28"/>
          <w:szCs w:val="28"/>
        </w:rPr>
        <w:t xml:space="preserve">форматирование. </w:t>
      </w:r>
    </w:p>
    <w:p w:rsidR="00E30B92" w:rsidRPr="00C02449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24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Набор и редактирование текста 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Наберите те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кст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сл</w:t>
      </w:r>
      <w:proofErr w:type="gramEnd"/>
      <w:r w:rsidRPr="00C50DB0">
        <w:rPr>
          <w:rFonts w:ascii="Times New Roman" w:hAnsi="Times New Roman" w:cs="Times New Roman"/>
          <w:color w:val="000000"/>
          <w:sz w:val="28"/>
          <w:szCs w:val="28"/>
        </w:rPr>
        <w:t>едующего содержания</w:t>
      </w:r>
      <w:r>
        <w:rPr>
          <w:rFonts w:ascii="Times New Roman" w:hAnsi="Times New Roman" w:cs="Times New Roman"/>
          <w:color w:val="000000"/>
          <w:sz w:val="28"/>
          <w:szCs w:val="28"/>
        </w:rPr>
        <w:t>, далее в инструкции будет описано, как его отформатировать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AB2AB5A" wp14:editId="63649C58">
            <wp:extent cx="6414448" cy="4609676"/>
            <wp:effectExtent l="0" t="0" r="5715" b="635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530" cy="460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Pr="005D57DA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</w:rPr>
      </w:pPr>
      <w:r w:rsidRPr="005D57DA">
        <w:rPr>
          <w:rFonts w:ascii="Times New Roman" w:hAnsi="Times New Roman" w:cs="Times New Roman"/>
          <w:b/>
          <w:bCs/>
          <w:color w:val="000000"/>
          <w:sz w:val="28"/>
        </w:rPr>
        <w:t>Сохранение файла</w:t>
      </w:r>
    </w:p>
    <w:p w:rsidR="00E30B92" w:rsidRPr="000618B8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18B8">
        <w:rPr>
          <w:rFonts w:ascii="Times New Roman" w:hAnsi="Times New Roman" w:cs="Times New Roman"/>
          <w:color w:val="000000"/>
          <w:sz w:val="28"/>
          <w:szCs w:val="28"/>
          <w:u w:val="single"/>
        </w:rPr>
        <w:t>Сохраните файл на рабочий стол одним из способов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E30B92" w:rsidRPr="000618B8" w:rsidRDefault="00E30B92" w:rsidP="00E30B92">
      <w:pPr>
        <w:pStyle w:val="a5"/>
        <w:numPr>
          <w:ilvl w:val="0"/>
          <w:numId w:val="11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618B8">
        <w:rPr>
          <w:rFonts w:ascii="Times New Roman" w:hAnsi="Times New Roman" w:cs="Times New Roman"/>
          <w:color w:val="000000"/>
          <w:sz w:val="28"/>
          <w:szCs w:val="28"/>
        </w:rPr>
        <w:t xml:space="preserve">Вкладка </w:t>
      </w:r>
      <w:proofErr w:type="spellStart"/>
      <w:r w:rsidRPr="000618B8">
        <w:rPr>
          <w:rFonts w:ascii="Times New Roman" w:hAnsi="Times New Roman" w:cs="Times New Roman"/>
          <w:color w:val="000000"/>
          <w:sz w:val="28"/>
          <w:szCs w:val="28"/>
        </w:rPr>
        <w:t>Файл</w:t>
      </w:r>
      <w:proofErr w:type="gramStart"/>
      <w:r w:rsidRPr="000618B8">
        <w:rPr>
          <w:rFonts w:ascii="Times New Roman" w:hAnsi="Times New Roman" w:cs="Times New Roman"/>
          <w:color w:val="000000"/>
          <w:sz w:val="28"/>
          <w:szCs w:val="28"/>
        </w:rPr>
        <w:t>→С</w:t>
      </w:r>
      <w:proofErr w:type="gramEnd"/>
      <w:r w:rsidRPr="000618B8">
        <w:rPr>
          <w:rFonts w:ascii="Times New Roman" w:hAnsi="Times New Roman" w:cs="Times New Roman"/>
          <w:color w:val="000000"/>
          <w:sz w:val="28"/>
          <w:szCs w:val="28"/>
        </w:rPr>
        <w:t>охранить</w:t>
      </w:r>
      <w:proofErr w:type="spellEnd"/>
      <w:r w:rsidRPr="000618B8">
        <w:rPr>
          <w:rFonts w:ascii="Times New Roman" w:hAnsi="Times New Roman" w:cs="Times New Roman"/>
          <w:color w:val="000000"/>
          <w:sz w:val="28"/>
          <w:szCs w:val="28"/>
        </w:rPr>
        <w:t xml:space="preserve"> как→ выберите Рабочий </w:t>
      </w:r>
      <w:proofErr w:type="spellStart"/>
      <w:r w:rsidRPr="000618B8">
        <w:rPr>
          <w:rFonts w:ascii="Times New Roman" w:hAnsi="Times New Roman" w:cs="Times New Roman"/>
          <w:color w:val="000000"/>
          <w:sz w:val="28"/>
          <w:szCs w:val="28"/>
        </w:rPr>
        <w:t>стол→введите</w:t>
      </w:r>
      <w:proofErr w:type="spellEnd"/>
      <w:r w:rsidRPr="000618B8">
        <w:rPr>
          <w:rFonts w:ascii="Times New Roman" w:hAnsi="Times New Roman" w:cs="Times New Roman"/>
          <w:color w:val="000000"/>
          <w:sz w:val="28"/>
          <w:szCs w:val="28"/>
        </w:rPr>
        <w:t xml:space="preserve"> имя файла Группа Фамилия </w:t>
      </w:r>
      <w:r w:rsidRPr="000618B8">
        <w:rPr>
          <w:rFonts w:ascii="Times New Roman" w:hAnsi="Times New Roman" w:cs="Times New Roman"/>
          <w:bCs/>
          <w:color w:val="000000"/>
          <w:sz w:val="28"/>
        </w:rPr>
        <w:t>Мотивация.</w:t>
      </w:r>
      <w:proofErr w:type="spellStart"/>
      <w:r w:rsidRPr="000618B8">
        <w:rPr>
          <w:rFonts w:ascii="Times New Roman" w:hAnsi="Times New Roman" w:cs="Times New Roman"/>
          <w:bCs/>
          <w:color w:val="000000"/>
          <w:sz w:val="28"/>
          <w:lang w:val="en-US"/>
        </w:rPr>
        <w:t>docx</w:t>
      </w:r>
      <w:proofErr w:type="spellEnd"/>
      <w:r w:rsidRPr="000618B8">
        <w:rPr>
          <w:rFonts w:ascii="Times New Roman" w:hAnsi="Times New Roman" w:cs="Times New Roman"/>
          <w:bCs/>
          <w:color w:val="000000"/>
          <w:sz w:val="28"/>
        </w:rPr>
        <w:t>.</w:t>
      </w:r>
      <w:r w:rsidRPr="000618B8">
        <w:rPr>
          <w:rFonts w:ascii="Times New Roman" w:hAnsi="Times New Roman" w:cs="Times New Roman"/>
          <w:color w:val="000000"/>
          <w:sz w:val="28"/>
          <w:szCs w:val="28"/>
        </w:rPr>
        <w:t>→кнопка Сохранить</w:t>
      </w:r>
    </w:p>
    <w:p w:rsidR="00E30B92" w:rsidRPr="000618B8" w:rsidRDefault="00E30B92" w:rsidP="00E30B92">
      <w:pPr>
        <w:pStyle w:val="a5"/>
        <w:numPr>
          <w:ilvl w:val="0"/>
          <w:numId w:val="11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618B8">
        <w:rPr>
          <w:rFonts w:ascii="Times New Roman" w:hAnsi="Times New Roman" w:cs="Times New Roman"/>
          <w:color w:val="000000"/>
          <w:sz w:val="28"/>
          <w:szCs w:val="28"/>
        </w:rPr>
        <w:t xml:space="preserve">Нажмите  </w:t>
      </w:r>
      <w:r>
        <w:rPr>
          <w:noProof/>
        </w:rPr>
        <w:drawing>
          <wp:inline distT="0" distB="0" distL="0" distR="0" wp14:anchorId="52B6C25F" wp14:editId="484BA2A2">
            <wp:extent cx="190500" cy="1905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8B8">
        <w:rPr>
          <w:rFonts w:ascii="Times New Roman" w:hAnsi="Times New Roman" w:cs="Times New Roman"/>
          <w:color w:val="000000"/>
          <w:sz w:val="28"/>
          <w:szCs w:val="28"/>
        </w:rPr>
        <w:t xml:space="preserve"> в панели быстрого доступа→ выберите Рабочий </w:t>
      </w:r>
      <w:proofErr w:type="spellStart"/>
      <w:r w:rsidRPr="000618B8">
        <w:rPr>
          <w:rFonts w:ascii="Times New Roman" w:hAnsi="Times New Roman" w:cs="Times New Roman"/>
          <w:color w:val="000000"/>
          <w:sz w:val="28"/>
          <w:szCs w:val="28"/>
        </w:rPr>
        <w:t>стол→введите</w:t>
      </w:r>
      <w:proofErr w:type="spellEnd"/>
      <w:r w:rsidRPr="000618B8">
        <w:rPr>
          <w:rFonts w:ascii="Times New Roman" w:hAnsi="Times New Roman" w:cs="Times New Roman"/>
          <w:color w:val="000000"/>
          <w:sz w:val="28"/>
          <w:szCs w:val="28"/>
        </w:rPr>
        <w:t xml:space="preserve"> имя файла Группа Фамилия </w:t>
      </w:r>
      <w:r w:rsidRPr="000618B8">
        <w:rPr>
          <w:rFonts w:ascii="Times New Roman" w:hAnsi="Times New Roman" w:cs="Times New Roman"/>
          <w:bCs/>
          <w:color w:val="000000"/>
          <w:sz w:val="28"/>
        </w:rPr>
        <w:t>Мотивация.</w:t>
      </w:r>
      <w:proofErr w:type="spellStart"/>
      <w:r w:rsidRPr="000618B8">
        <w:rPr>
          <w:rFonts w:ascii="Times New Roman" w:hAnsi="Times New Roman" w:cs="Times New Roman"/>
          <w:bCs/>
          <w:color w:val="000000"/>
          <w:sz w:val="28"/>
          <w:lang w:val="en-US"/>
        </w:rPr>
        <w:t>docx</w:t>
      </w:r>
      <w:proofErr w:type="spellEnd"/>
      <w:r w:rsidRPr="000618B8">
        <w:rPr>
          <w:rFonts w:ascii="Times New Roman" w:hAnsi="Times New Roman" w:cs="Times New Roman"/>
          <w:bCs/>
          <w:color w:val="000000"/>
          <w:sz w:val="28"/>
        </w:rPr>
        <w:t>.</w:t>
      </w:r>
      <w:r w:rsidRPr="000618B8">
        <w:rPr>
          <w:rFonts w:ascii="Times New Roman" w:hAnsi="Times New Roman" w:cs="Times New Roman"/>
          <w:color w:val="000000"/>
          <w:sz w:val="28"/>
          <w:szCs w:val="28"/>
        </w:rPr>
        <w:t>→кнопка</w:t>
      </w:r>
      <w:proofErr w:type="gramStart"/>
      <w:r w:rsidRPr="000618B8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0618B8">
        <w:rPr>
          <w:rFonts w:ascii="Times New Roman" w:hAnsi="Times New Roman" w:cs="Times New Roman"/>
          <w:color w:val="000000"/>
          <w:sz w:val="28"/>
          <w:szCs w:val="28"/>
        </w:rPr>
        <w:t>охранить</w:t>
      </w:r>
    </w:p>
    <w:p w:rsidR="00E30B92" w:rsidRPr="000618B8" w:rsidRDefault="00E30B92" w:rsidP="00E30B92">
      <w:pPr>
        <w:pStyle w:val="a5"/>
        <w:numPr>
          <w:ilvl w:val="0"/>
          <w:numId w:val="11"/>
        </w:numPr>
        <w:suppressAutoHyphens/>
        <w:spacing w:beforeLines="100" w:before="240" w:after="0"/>
        <w:rPr>
          <w:rFonts w:ascii="Times New Roman" w:hAnsi="Times New Roman" w:cs="Times New Roman"/>
          <w:b/>
          <w:bCs/>
          <w:color w:val="000000"/>
          <w:sz w:val="28"/>
        </w:rPr>
      </w:pPr>
      <w:r w:rsidRPr="000618B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Нажмите  </w:t>
      </w:r>
      <w:r w:rsidRPr="000618B8">
        <w:rPr>
          <w:rFonts w:ascii="Times New Roman" w:hAnsi="Times New Roman" w:cs="Times New Roman"/>
          <w:color w:val="000000"/>
          <w:sz w:val="28"/>
          <w:szCs w:val="28"/>
          <w:lang w:val="en-US"/>
        </w:rPr>
        <w:t>Shift</w:t>
      </w:r>
      <w:r w:rsidRPr="000618B8">
        <w:rPr>
          <w:rFonts w:ascii="Times New Roman" w:hAnsi="Times New Roman" w:cs="Times New Roman"/>
          <w:color w:val="000000"/>
          <w:sz w:val="28"/>
          <w:szCs w:val="28"/>
        </w:rPr>
        <w:t>+</w:t>
      </w:r>
      <w:r w:rsidRPr="000618B8"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 w:rsidRPr="000618B8">
        <w:rPr>
          <w:rFonts w:ascii="Times New Roman" w:hAnsi="Times New Roman" w:cs="Times New Roman"/>
          <w:color w:val="000000"/>
          <w:sz w:val="28"/>
          <w:szCs w:val="28"/>
        </w:rPr>
        <w:t xml:space="preserve">12 → выберите Рабочий </w:t>
      </w:r>
      <w:proofErr w:type="spellStart"/>
      <w:r w:rsidRPr="000618B8">
        <w:rPr>
          <w:rFonts w:ascii="Times New Roman" w:hAnsi="Times New Roman" w:cs="Times New Roman"/>
          <w:color w:val="000000"/>
          <w:sz w:val="28"/>
          <w:szCs w:val="28"/>
        </w:rPr>
        <w:t>стол→введите</w:t>
      </w:r>
      <w:proofErr w:type="spellEnd"/>
      <w:r w:rsidRPr="000618B8">
        <w:rPr>
          <w:rFonts w:ascii="Times New Roman" w:hAnsi="Times New Roman" w:cs="Times New Roman"/>
          <w:color w:val="000000"/>
          <w:sz w:val="28"/>
          <w:szCs w:val="28"/>
        </w:rPr>
        <w:t xml:space="preserve"> имя файла Группа Фамилия </w:t>
      </w:r>
      <w:r w:rsidRPr="000618B8">
        <w:rPr>
          <w:rFonts w:ascii="Times New Roman" w:hAnsi="Times New Roman" w:cs="Times New Roman"/>
          <w:bCs/>
          <w:color w:val="000000"/>
          <w:sz w:val="28"/>
        </w:rPr>
        <w:t>Мотивация.</w:t>
      </w:r>
      <w:proofErr w:type="spellStart"/>
      <w:r w:rsidRPr="000618B8">
        <w:rPr>
          <w:rFonts w:ascii="Times New Roman" w:hAnsi="Times New Roman" w:cs="Times New Roman"/>
          <w:bCs/>
          <w:color w:val="000000"/>
          <w:sz w:val="28"/>
          <w:lang w:val="en-US"/>
        </w:rPr>
        <w:t>docx</w:t>
      </w:r>
      <w:proofErr w:type="spellEnd"/>
      <w:r w:rsidRPr="000618B8">
        <w:rPr>
          <w:rFonts w:ascii="Times New Roman" w:hAnsi="Times New Roman" w:cs="Times New Roman"/>
          <w:bCs/>
          <w:color w:val="000000"/>
          <w:sz w:val="28"/>
        </w:rPr>
        <w:t>.</w:t>
      </w:r>
      <w:r w:rsidRPr="000618B8">
        <w:rPr>
          <w:rFonts w:ascii="Times New Roman" w:hAnsi="Times New Roman" w:cs="Times New Roman"/>
          <w:color w:val="000000"/>
          <w:sz w:val="28"/>
          <w:szCs w:val="28"/>
        </w:rPr>
        <w:t>→кнопка</w:t>
      </w:r>
      <w:proofErr w:type="gramStart"/>
      <w:r w:rsidRPr="000618B8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0618B8">
        <w:rPr>
          <w:rFonts w:ascii="Times New Roman" w:hAnsi="Times New Roman" w:cs="Times New Roman"/>
          <w:color w:val="000000"/>
          <w:sz w:val="28"/>
          <w:szCs w:val="28"/>
        </w:rPr>
        <w:t>охранить</w:t>
      </w:r>
    </w:p>
    <w:p w:rsidR="00E30B92" w:rsidRPr="00585B04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</w:rPr>
      </w:pPr>
      <w:r w:rsidRPr="00585B04">
        <w:rPr>
          <w:rFonts w:ascii="Times New Roman" w:hAnsi="Times New Roman" w:cs="Times New Roman"/>
          <w:bCs/>
          <w:color w:val="000000"/>
          <w:sz w:val="28"/>
        </w:rPr>
        <w:t xml:space="preserve">При наборе текст перевод курсора на новую строку делаем клавишей </w:t>
      </w:r>
      <w:r w:rsidRPr="00585B04">
        <w:rPr>
          <w:rFonts w:ascii="Times New Roman" w:hAnsi="Times New Roman" w:cs="Times New Roman"/>
          <w:bCs/>
          <w:color w:val="000000"/>
          <w:sz w:val="28"/>
          <w:lang w:val="en-US"/>
        </w:rPr>
        <w:t>Enter</w:t>
      </w:r>
      <w:r w:rsidRPr="00585B04">
        <w:rPr>
          <w:rFonts w:ascii="Times New Roman" w:hAnsi="Times New Roman" w:cs="Times New Roman"/>
          <w:bCs/>
          <w:color w:val="000000"/>
          <w:sz w:val="28"/>
        </w:rPr>
        <w:t xml:space="preserve"> (новый абзац).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</w:rPr>
      </w:pPr>
      <w:r w:rsidRPr="00585B04">
        <w:rPr>
          <w:rFonts w:ascii="Times New Roman" w:hAnsi="Times New Roman" w:cs="Times New Roman"/>
          <w:bCs/>
          <w:color w:val="000000"/>
          <w:sz w:val="28"/>
        </w:rPr>
        <w:t xml:space="preserve">Ошибка, которую часто допускают студенты: осуществляют перевод на новую строку </w:t>
      </w:r>
      <w:r w:rsidRPr="00585B04">
        <w:rPr>
          <w:rFonts w:ascii="Times New Roman" w:hAnsi="Times New Roman" w:cs="Times New Roman"/>
          <w:bCs/>
          <w:color w:val="000000"/>
          <w:sz w:val="28"/>
          <w:lang w:val="en-US"/>
        </w:rPr>
        <w:t>Shift</w:t>
      </w:r>
      <w:r w:rsidRPr="00585B04">
        <w:rPr>
          <w:rFonts w:ascii="Times New Roman" w:hAnsi="Times New Roman" w:cs="Times New Roman"/>
          <w:bCs/>
          <w:color w:val="000000"/>
          <w:sz w:val="28"/>
        </w:rPr>
        <w:t xml:space="preserve">+ </w:t>
      </w:r>
      <w:r w:rsidRPr="00585B04">
        <w:rPr>
          <w:rFonts w:ascii="Times New Roman" w:hAnsi="Times New Roman" w:cs="Times New Roman"/>
          <w:bCs/>
          <w:color w:val="000000"/>
          <w:sz w:val="28"/>
          <w:lang w:val="en-US"/>
        </w:rPr>
        <w:t>Enter</w:t>
      </w:r>
      <w:r w:rsidRPr="00585B04">
        <w:rPr>
          <w:rFonts w:ascii="Times New Roman" w:hAnsi="Times New Roman" w:cs="Times New Roman"/>
          <w:bCs/>
          <w:color w:val="000000"/>
          <w:sz w:val="28"/>
        </w:rPr>
        <w:t xml:space="preserve"> (прерывание строки) – НЕ НАДО ТАК ДЕЛАТЬ!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Для проверки верности верстки текста выполните команду: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Непечатаемые символы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вкладка Главная→ панель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Абзац→команда</w:t>
      </w:r>
      <w:proofErr w:type="spellEnd"/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О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тобразить все знаки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753183B1" wp14:editId="079624A0">
            <wp:extent cx="2251710" cy="846455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Проверьте, чтобы в вашем тексте не было знаков прерывания строки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365A2E2A" wp14:editId="3CA9D87A">
            <wp:extent cx="6332561" cy="506992"/>
            <wp:effectExtent l="0" t="0" r="0" b="762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642" cy="50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Удаление букв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Вы можете перемещаться по документу с помощью клавиш 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курсором:</w:t>
      </w:r>
    </w:p>
    <w:p w:rsidR="00E30B92" w:rsidRPr="00DD7521" w:rsidRDefault="00E30B92" w:rsidP="00E30B92">
      <w:pPr>
        <w:pStyle w:val="a5"/>
        <w:numPr>
          <w:ilvl w:val="0"/>
          <w:numId w:val="1"/>
        </w:numPr>
        <w:suppressAutoHyphens/>
        <w:spacing w:beforeLines="100" w:before="240" w:after="0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7521">
        <w:rPr>
          <w:rFonts w:ascii="Times New Roman" w:hAnsi="Times New Roman" w:cs="Times New Roman"/>
          <w:b/>
          <w:bCs/>
          <w:color w:val="000000"/>
          <w:sz w:val="28"/>
        </w:rPr>
        <w:t xml:space="preserve">↑ </w:t>
      </w:r>
      <w:r w:rsidRPr="00DD7521">
        <w:rPr>
          <w:rFonts w:ascii="Times New Roman" w:hAnsi="Times New Roman" w:cs="Times New Roman"/>
          <w:color w:val="000000"/>
          <w:sz w:val="28"/>
          <w:szCs w:val="28"/>
        </w:rPr>
        <w:t>или ↓ — на одну строку вверх или вниз,</w:t>
      </w:r>
    </w:p>
    <w:p w:rsidR="00E30B92" w:rsidRPr="00DD7521" w:rsidRDefault="00E30B92" w:rsidP="00E30B92">
      <w:pPr>
        <w:pStyle w:val="a5"/>
        <w:numPr>
          <w:ilvl w:val="0"/>
          <w:numId w:val="1"/>
        </w:numPr>
        <w:suppressAutoHyphens/>
        <w:spacing w:beforeLines="100" w:before="240" w:after="0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7521">
        <w:rPr>
          <w:rFonts w:ascii="Times New Roman" w:hAnsi="Times New Roman" w:cs="Times New Roman"/>
          <w:color w:val="000000"/>
          <w:sz w:val="28"/>
          <w:szCs w:val="28"/>
        </w:rPr>
        <w:t>← или → — на один символ влево или вправо,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Другой способ установить курсор клавиатуры в определенное место обеспечивает мышь. Для этого нужно установить курсор мыши в нужное место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экране и нажать левую кнопку.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Клавиша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BackSpace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– удаляет букву ПЕРЕД курсором.</w:t>
      </w:r>
    </w:p>
    <w:p w:rsidR="00E30B92" w:rsidRPr="00A33934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Клавиша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Delete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– удаляет букву ПОСЛЕ курсора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DEB333F" wp14:editId="1319B7E1">
            <wp:extent cx="1497965" cy="457200"/>
            <wp:effectExtent l="0" t="0" r="698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данном положении курсора клавиша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BackSpace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</w:rPr>
        <w:t xml:space="preserve">удалит букву «В», а клавиша </w:t>
      </w:r>
      <w:proofErr w:type="spellStart"/>
      <w:r w:rsidRPr="00C50DB0">
        <w:rPr>
          <w:rFonts w:ascii="Times New Roman" w:hAnsi="Times New Roman" w:cs="Times New Roman"/>
          <w:b/>
          <w:bCs/>
          <w:color w:val="000000"/>
          <w:sz w:val="28"/>
        </w:rPr>
        <w:t>Delete</w:t>
      </w:r>
      <w:proofErr w:type="spellEnd"/>
      <w:r>
        <w:rPr>
          <w:rFonts w:ascii="Times New Roman" w:hAnsi="Times New Roman" w:cs="Times New Roman"/>
          <w:bCs/>
          <w:color w:val="000000"/>
          <w:sz w:val="28"/>
        </w:rPr>
        <w:t xml:space="preserve"> удалит букву «Л».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40E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Форматирование</w:t>
      </w:r>
    </w:p>
    <w:p w:rsidR="00E30B92" w:rsidRPr="00CC73D0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C73D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Настройте отступы полей в документе:</w:t>
      </w:r>
    </w:p>
    <w:p w:rsidR="00E30B92" w:rsidRDefault="00E30B92" w:rsidP="00E30B92">
      <w:pPr>
        <w:suppressAutoHyphens/>
        <w:spacing w:beforeLines="100" w:before="240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C73D0"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перейдите на вкладку Разметка </w:t>
      </w:r>
      <w:proofErr w:type="spellStart"/>
      <w:r w:rsidRPr="00CC73D0">
        <w:rPr>
          <w:rFonts w:ascii="Times New Roman" w:hAnsi="Times New Roman" w:cs="Times New Roman"/>
          <w:color w:val="000000"/>
          <w:sz w:val="28"/>
          <w:szCs w:val="28"/>
        </w:rPr>
        <w:t>страницы</w:t>
      </w:r>
      <w:r w:rsidRPr="00CC73D0">
        <w:rPr>
          <w:rFonts w:ascii="Times New Roman" w:hAnsi="Times New Roman" w:cs="Times New Roman"/>
          <w:bCs/>
          <w:color w:val="000000"/>
          <w:sz w:val="28"/>
          <w:szCs w:val="28"/>
        </w:rPr>
        <w:t>→панель</w:t>
      </w:r>
      <w:proofErr w:type="spellEnd"/>
      <w:r w:rsidRPr="00CC73D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Параметры </w:t>
      </w:r>
      <w:proofErr w:type="spellStart"/>
      <w:r w:rsidRPr="00CC73D0">
        <w:rPr>
          <w:rFonts w:ascii="Times New Roman" w:hAnsi="Times New Roman" w:cs="Times New Roman"/>
          <w:bCs/>
          <w:color w:val="000000"/>
          <w:sz w:val="28"/>
          <w:szCs w:val="28"/>
        </w:rPr>
        <w:t>страницы→команда</w:t>
      </w:r>
      <w:proofErr w:type="spellEnd"/>
      <w:r w:rsidRPr="00CC73D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C73D0">
        <w:rPr>
          <w:rFonts w:ascii="Times New Roman" w:hAnsi="Times New Roman" w:cs="Times New Roman"/>
          <w:bCs/>
          <w:color w:val="000000"/>
          <w:sz w:val="28"/>
          <w:szCs w:val="28"/>
        </w:rPr>
        <w:t>Поля→пункт</w:t>
      </w:r>
      <w:proofErr w:type="spellEnd"/>
      <w:r w:rsidRPr="00CC73D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Настраиваемые </w:t>
      </w:r>
      <w:proofErr w:type="spellStart"/>
      <w:r w:rsidRPr="00CC73D0">
        <w:rPr>
          <w:rFonts w:ascii="Times New Roman" w:hAnsi="Times New Roman" w:cs="Times New Roman"/>
          <w:bCs/>
          <w:color w:val="000000"/>
          <w:sz w:val="28"/>
          <w:szCs w:val="28"/>
        </w:rPr>
        <w:t>поля→в</w:t>
      </w:r>
      <w:proofErr w:type="spellEnd"/>
      <w:r w:rsidRPr="00CC73D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CC73D0">
        <w:rPr>
          <w:rFonts w:ascii="Times New Roman" w:hAnsi="Times New Roman" w:cs="Times New Roman"/>
          <w:bCs/>
          <w:color w:val="000000"/>
          <w:sz w:val="28"/>
          <w:szCs w:val="28"/>
        </w:rPr>
        <w:t>диалоговом</w:t>
      </w:r>
      <w:proofErr w:type="gramEnd"/>
      <w:r w:rsidRPr="00CC73D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Параметры страницы</w:t>
      </w:r>
      <w:r w:rsidRPr="00CC73D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сделайте следующие настройки</w:t>
      </w:r>
    </w:p>
    <w:p w:rsidR="00E30B92" w:rsidRDefault="00E30B92" w:rsidP="00E30B92">
      <w:pPr>
        <w:suppressAutoHyphens/>
        <w:spacing w:beforeLines="100" w:before="240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Либо для вызова окна Параметры страницы щелкните по стрелке в нижнем углу панели Параметры страницы</w:t>
      </w:r>
    </w:p>
    <w:p w:rsidR="00E30B92" w:rsidRPr="00CC73D0" w:rsidRDefault="00E30B92" w:rsidP="00E30B92">
      <w:pPr>
        <w:suppressAutoHyphens/>
        <w:spacing w:beforeLines="100" w:before="24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4B4EA26" wp14:editId="3B879C7B">
            <wp:extent cx="3629025" cy="11144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8667AC6" wp14:editId="6E80EFF8">
            <wp:extent cx="4413250" cy="5247640"/>
            <wp:effectExtent l="0" t="0" r="635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524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Pr="00CC73D0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C73D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Отформатируйте текст со следующими настройками:</w:t>
      </w:r>
    </w:p>
    <w:p w:rsidR="00E30B92" w:rsidRPr="00CC73D0" w:rsidRDefault="00E30B92" w:rsidP="00E30B92">
      <w:pPr>
        <w:pStyle w:val="a5"/>
        <w:numPr>
          <w:ilvl w:val="0"/>
          <w:numId w:val="9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C73D0">
        <w:rPr>
          <w:rFonts w:ascii="Times New Roman" w:hAnsi="Times New Roman" w:cs="Times New Roman"/>
          <w:color w:val="000000"/>
          <w:sz w:val="28"/>
          <w:szCs w:val="28"/>
        </w:rPr>
        <w:lastRenderedPageBreak/>
        <w:t>Шрифт</w:t>
      </w:r>
      <w:r w:rsidRPr="00CC73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→Times New Roman</w:t>
      </w:r>
    </w:p>
    <w:p w:rsidR="00E30B92" w:rsidRPr="00CC73D0" w:rsidRDefault="00E30B92" w:rsidP="00E30B92">
      <w:pPr>
        <w:pStyle w:val="a5"/>
        <w:numPr>
          <w:ilvl w:val="0"/>
          <w:numId w:val="9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C73D0">
        <w:rPr>
          <w:rFonts w:ascii="Times New Roman" w:hAnsi="Times New Roman" w:cs="Times New Roman"/>
          <w:color w:val="000000"/>
          <w:sz w:val="28"/>
          <w:szCs w:val="28"/>
        </w:rPr>
        <w:t>Размер</w:t>
      </w:r>
      <w:r w:rsidRPr="00CC73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C73D0">
        <w:rPr>
          <w:rFonts w:ascii="Times New Roman" w:hAnsi="Times New Roman" w:cs="Times New Roman"/>
          <w:color w:val="000000"/>
          <w:sz w:val="28"/>
          <w:szCs w:val="28"/>
        </w:rPr>
        <w:t>шрифта</w:t>
      </w:r>
      <w:r w:rsidRPr="00CC73D0">
        <w:rPr>
          <w:rFonts w:ascii="Times New Roman" w:hAnsi="Times New Roman" w:cs="Times New Roman"/>
          <w:color w:val="000000"/>
          <w:sz w:val="28"/>
          <w:szCs w:val="28"/>
          <w:lang w:val="en-US"/>
        </w:rPr>
        <w:t>→14</w:t>
      </w:r>
    </w:p>
    <w:p w:rsidR="00E30B92" w:rsidRPr="00CC73D0" w:rsidRDefault="00E30B92" w:rsidP="00E30B92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C73D0">
        <w:rPr>
          <w:rFonts w:ascii="Times New Roman" w:hAnsi="Times New Roman" w:cs="Times New Roman"/>
          <w:color w:val="000000"/>
          <w:sz w:val="28"/>
          <w:szCs w:val="28"/>
        </w:rPr>
        <w:t>Первый абзац «</w:t>
      </w:r>
      <w:r w:rsidRPr="00CC7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Мотивация студентов</w:t>
      </w:r>
      <w:proofErr w:type="gramStart"/>
      <w:r w:rsidRPr="00CC7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CC73D0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  <w:r w:rsidRPr="00CC73D0">
        <w:rPr>
          <w:rFonts w:ascii="Times New Roman" w:hAnsi="Times New Roman" w:cs="Times New Roman"/>
          <w:color w:val="000000"/>
          <w:sz w:val="28"/>
          <w:szCs w:val="28"/>
        </w:rPr>
        <w:t xml:space="preserve"> выделить жирным</w:t>
      </w:r>
    </w:p>
    <w:p w:rsidR="00E30B92" w:rsidRPr="00CC73D0" w:rsidRDefault="00E30B92" w:rsidP="00E30B92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C73D0">
        <w:rPr>
          <w:rFonts w:ascii="Times New Roman" w:hAnsi="Times New Roman" w:cs="Times New Roman"/>
          <w:color w:val="000000"/>
          <w:sz w:val="28"/>
          <w:szCs w:val="28"/>
        </w:rPr>
        <w:t>Отступ первой строки 1см (см в диалоговом окне Абзац)</w:t>
      </w:r>
    </w:p>
    <w:p w:rsidR="00E30B92" w:rsidRDefault="00E30B92" w:rsidP="00E30B9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9C51CA3" wp14:editId="39E8602C">
            <wp:extent cx="2033270" cy="887095"/>
            <wp:effectExtent l="0" t="0" r="5080" b="8255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Либо установите курсор в нужный абзац, или  выделите весь текст документа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CTRL</w:t>
      </w:r>
      <w:r w:rsidRPr="005D57DA">
        <w:rPr>
          <w:rFonts w:ascii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</w:rPr>
        <w:t>, отступ первой строки можно сделать с помощью Линейки</w:t>
      </w:r>
    </w:p>
    <w:p w:rsidR="00E30B92" w:rsidRDefault="00E30B92" w:rsidP="00E30B9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F0577C7" wp14:editId="1FD0DE25">
            <wp:extent cx="4343400" cy="923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E30B92" w:rsidRDefault="00E30B92" w:rsidP="00E30B9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Частая ошибка, которую делают студенты:</w:t>
      </w:r>
    </w:p>
    <w:p w:rsidR="00E30B92" w:rsidRDefault="00E30B92" w:rsidP="00E30B9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Делают отступы первых строй с помощью клавиши Пробел. При включении режима отображения всех знаков пробелы помечаются точками</w:t>
      </w:r>
    </w:p>
    <w:p w:rsidR="00E30B92" w:rsidRDefault="00E30B92" w:rsidP="00E30B9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6AB8AB6" wp14:editId="7DF52807">
            <wp:extent cx="5362575" cy="1207999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97" cy="12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Это считается ошибкой форматирования, очень затрудняет и замедляет работу с документом. НЕ НАДО ТАК ДЕЛАТЬ!</w:t>
      </w:r>
    </w:p>
    <w:p w:rsidR="00E30B92" w:rsidRDefault="00E30B92" w:rsidP="00E30B9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E30B92" w:rsidRPr="00CC73D0" w:rsidRDefault="00E30B92" w:rsidP="00E30B92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C73D0">
        <w:rPr>
          <w:rFonts w:ascii="Times New Roman" w:hAnsi="Times New Roman" w:cs="Times New Roman"/>
          <w:color w:val="000000"/>
          <w:sz w:val="28"/>
          <w:szCs w:val="28"/>
        </w:rPr>
        <w:t>Для всех остальных строк списка</w:t>
      </w:r>
    </w:p>
    <w:p w:rsidR="00E30B92" w:rsidRDefault="00E30B92" w:rsidP="00E30B9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Выступ первой строки 1 см (см в диалоговом окне Абзац)</w:t>
      </w:r>
    </w:p>
    <w:p w:rsidR="00E30B92" w:rsidRDefault="00E30B92" w:rsidP="00E30B9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49AD3BA" wp14:editId="22B97A1D">
            <wp:extent cx="2005965" cy="764540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Pr="00CC73D0" w:rsidRDefault="00E30B92" w:rsidP="00E30B92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C73D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Для автоматической нумерации списка используйте:</w:t>
      </w:r>
    </w:p>
    <w:p w:rsidR="00E30B92" w:rsidRDefault="00E30B92" w:rsidP="00E30B9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Вкладка Главная→ панель Абзац→ команда Нумерация</w:t>
      </w:r>
    </w:p>
    <w:p w:rsidR="00E30B92" w:rsidRDefault="00E30B92" w:rsidP="00E30B9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96D2FD" wp14:editId="5728F71F">
            <wp:extent cx="1944013" cy="38508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61" cy="385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E30B92" w:rsidRDefault="00E30B92" w:rsidP="00E30B9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E30B92" w:rsidRDefault="00E30B92" w:rsidP="00E30B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Выделение текста. Техника выделения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Студенты чаще всего владеют только одним способом выделения:</w:t>
      </w:r>
    </w:p>
    <w:p w:rsidR="00E30B92" w:rsidRPr="009A086A" w:rsidRDefault="00E30B92" w:rsidP="00E30B92">
      <w:pPr>
        <w:pStyle w:val="a5"/>
        <w:numPr>
          <w:ilvl w:val="0"/>
          <w:numId w:val="8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Чтобы ВЫДЕЛИТЬ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тавят</w:t>
      </w:r>
      <w:r w:rsidRPr="009A086A">
        <w:rPr>
          <w:rFonts w:ascii="Times New Roman" w:hAnsi="Times New Roman" w:cs="Times New Roman"/>
          <w:color w:val="000000"/>
          <w:sz w:val="28"/>
          <w:szCs w:val="28"/>
        </w:rPr>
        <w:t xml:space="preserve"> курсор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мыши в начало фрагмента текста и проводят </w:t>
      </w:r>
      <w:r w:rsidRPr="009A086A">
        <w:rPr>
          <w:rFonts w:ascii="Times New Roman" w:hAnsi="Times New Roman" w:cs="Times New Roman"/>
          <w:color w:val="000000"/>
          <w:sz w:val="28"/>
          <w:szCs w:val="28"/>
        </w:rPr>
        <w:t>курсором при нажатой левой кнопке до конца фрагмента.</w:t>
      </w:r>
    </w:p>
    <w:p w:rsidR="00E30B92" w:rsidRPr="009A086A" w:rsidRDefault="00E30B92" w:rsidP="00E30B92">
      <w:pPr>
        <w:pStyle w:val="a5"/>
        <w:numPr>
          <w:ilvl w:val="0"/>
          <w:numId w:val="8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Чтобы </w:t>
      </w:r>
      <w:r w:rsidRPr="009A086A">
        <w:rPr>
          <w:rFonts w:ascii="Times New Roman" w:hAnsi="Times New Roman" w:cs="Times New Roman"/>
          <w:color w:val="000000"/>
          <w:sz w:val="28"/>
          <w:szCs w:val="28"/>
        </w:rPr>
        <w:t>СНЯТЬ выделение можно щелкнув мышью вне выделенного фрагмента.</w:t>
      </w:r>
    </w:p>
    <w:p w:rsidR="00E30B92" w:rsidRPr="003B1C9A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 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  <w:r w:rsidRPr="003B1C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есть и другие способы более быстрого и эффективного выделения! Они обязательны к освоению продвинутыми пользователями:</w:t>
      </w:r>
    </w:p>
    <w:p w:rsidR="00E30B92" w:rsidRPr="007916EB" w:rsidRDefault="00E30B92" w:rsidP="00E30B92">
      <w:pPr>
        <w:pStyle w:val="a5"/>
        <w:numPr>
          <w:ilvl w:val="0"/>
          <w:numId w:val="7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916EB">
        <w:rPr>
          <w:rFonts w:ascii="Times New Roman" w:hAnsi="Times New Roman" w:cs="Times New Roman"/>
          <w:color w:val="000000"/>
          <w:sz w:val="28"/>
          <w:szCs w:val="28"/>
        </w:rPr>
        <w:t xml:space="preserve">Двойной щелчок левой кнопкой мыши по слову —  </w:t>
      </w:r>
      <w:r w:rsidRPr="007916EB">
        <w:rPr>
          <w:rFonts w:ascii="Times New Roman" w:hAnsi="Times New Roman" w:cs="Times New Roman"/>
          <w:b/>
          <w:color w:val="FF0000"/>
          <w:sz w:val="28"/>
          <w:szCs w:val="28"/>
        </w:rPr>
        <w:t>выделяет слово</w:t>
      </w:r>
      <w:r w:rsidRPr="007916EB">
        <w:rPr>
          <w:rFonts w:ascii="Times New Roman" w:hAnsi="Times New Roman" w:cs="Times New Roman"/>
          <w:color w:val="000000"/>
          <w:sz w:val="28"/>
          <w:szCs w:val="28"/>
        </w:rPr>
        <w:t xml:space="preserve">, если зажать </w:t>
      </w:r>
      <w:r w:rsidRPr="007916EB">
        <w:rPr>
          <w:rFonts w:ascii="Times New Roman" w:hAnsi="Times New Roman" w:cs="Times New Roman"/>
          <w:color w:val="000000"/>
          <w:sz w:val="28"/>
          <w:szCs w:val="28"/>
          <w:lang w:val="en-US"/>
        </w:rPr>
        <w:t>Ctrl</w:t>
      </w:r>
      <w:r w:rsidRPr="007916EB">
        <w:rPr>
          <w:rFonts w:ascii="Times New Roman" w:hAnsi="Times New Roman" w:cs="Times New Roman"/>
          <w:color w:val="000000"/>
          <w:sz w:val="28"/>
          <w:szCs w:val="28"/>
        </w:rPr>
        <w:t>, то можно двойными щелчками мыши выделять несмежные слова.</w:t>
      </w:r>
    </w:p>
    <w:p w:rsidR="00E30B92" w:rsidRDefault="00E30B92" w:rsidP="00E30B92">
      <w:pPr>
        <w:pStyle w:val="a5"/>
        <w:suppressAutoHyphens/>
        <w:spacing w:beforeLines="100" w:before="240" w:after="0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Попробуйте выделить как на скриншоте:</w:t>
      </w:r>
    </w:p>
    <w:p w:rsidR="00E30B92" w:rsidRPr="001745B4" w:rsidRDefault="00E30B92" w:rsidP="00E30B92">
      <w:pPr>
        <w:pStyle w:val="a5"/>
        <w:suppressAutoHyphens/>
        <w:spacing w:beforeLines="100" w:before="240" w:after="0"/>
        <w:ind w:left="0"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0B65749A" wp14:editId="4E370007">
            <wp:extent cx="3676650" cy="2160727"/>
            <wp:effectExtent l="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645" cy="216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Pr="007916EB" w:rsidRDefault="00E30B92" w:rsidP="00E30B92">
      <w:pPr>
        <w:pStyle w:val="a5"/>
        <w:numPr>
          <w:ilvl w:val="0"/>
          <w:numId w:val="7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916EB">
        <w:rPr>
          <w:rFonts w:ascii="Times New Roman" w:hAnsi="Times New Roman" w:cs="Times New Roman"/>
          <w:color w:val="000000"/>
          <w:sz w:val="28"/>
          <w:szCs w:val="28"/>
        </w:rPr>
        <w:t xml:space="preserve">Один щелчок левой кнопку мыши, у левого края строки, когда курсор имеет вид </w:t>
      </w:r>
      <w:r>
        <w:rPr>
          <w:noProof/>
        </w:rPr>
        <w:drawing>
          <wp:inline distT="0" distB="0" distL="0" distR="0" wp14:anchorId="01F9E09B" wp14:editId="6A2A5C78">
            <wp:extent cx="409651" cy="409651"/>
            <wp:effectExtent l="0" t="0" r="9525" b="9525"/>
            <wp:docPr id="117" name="Рисунок 117" descr="Курсор | Бесплатно зна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рсор | Бесплатно значок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07" cy="40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6EB">
        <w:rPr>
          <w:rFonts w:ascii="Times New Roman" w:hAnsi="Times New Roman" w:cs="Times New Roman"/>
          <w:color w:val="000000"/>
          <w:sz w:val="28"/>
          <w:szCs w:val="28"/>
        </w:rPr>
        <w:t xml:space="preserve"> —  </w:t>
      </w:r>
      <w:r w:rsidRPr="007916EB">
        <w:rPr>
          <w:rFonts w:ascii="Times New Roman" w:hAnsi="Times New Roman" w:cs="Times New Roman"/>
          <w:b/>
          <w:color w:val="FF0000"/>
          <w:sz w:val="28"/>
          <w:szCs w:val="28"/>
        </w:rPr>
        <w:t>выделяет полную строку.</w:t>
      </w:r>
      <w:r w:rsidRPr="00791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6EB">
        <w:rPr>
          <w:rFonts w:ascii="Times New Roman" w:hAnsi="Times New Roman" w:cs="Times New Roman"/>
          <w:color w:val="000000"/>
          <w:sz w:val="28"/>
          <w:szCs w:val="28"/>
        </w:rPr>
        <w:t xml:space="preserve">Если зажать </w:t>
      </w:r>
      <w:r w:rsidRPr="007916EB">
        <w:rPr>
          <w:rFonts w:ascii="Times New Roman" w:hAnsi="Times New Roman" w:cs="Times New Roman"/>
          <w:color w:val="000000"/>
          <w:sz w:val="28"/>
          <w:szCs w:val="28"/>
          <w:lang w:val="en-US"/>
        </w:rPr>
        <w:t>Ctrl</w:t>
      </w:r>
      <w:r w:rsidRPr="007916EB">
        <w:rPr>
          <w:rFonts w:ascii="Times New Roman" w:hAnsi="Times New Roman" w:cs="Times New Roman"/>
          <w:color w:val="000000"/>
          <w:sz w:val="28"/>
          <w:szCs w:val="28"/>
        </w:rPr>
        <w:t>, то можно выделить несколько несмежных строк.</w:t>
      </w:r>
    </w:p>
    <w:p w:rsidR="00E30B92" w:rsidRPr="001745B4" w:rsidRDefault="00E30B92" w:rsidP="00E30B92">
      <w:pPr>
        <w:suppressAutoHyphens/>
        <w:spacing w:beforeLines="100"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45B4">
        <w:rPr>
          <w:rFonts w:ascii="Times New Roman" w:hAnsi="Times New Roman" w:cs="Times New Roman"/>
          <w:color w:val="000000"/>
          <w:sz w:val="28"/>
          <w:szCs w:val="28"/>
        </w:rPr>
        <w:t>Попробуйте выделить как на скриншоте:</w:t>
      </w:r>
    </w:p>
    <w:p w:rsidR="00E30B92" w:rsidRPr="003B1C9A" w:rsidRDefault="00E30B92" w:rsidP="00E30B92">
      <w:pPr>
        <w:pStyle w:val="a5"/>
        <w:suppressAutoHyphens/>
        <w:spacing w:beforeLines="100" w:before="240" w:after="0"/>
        <w:ind w:left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850A892" wp14:editId="195F8F8E">
            <wp:extent cx="5191125" cy="2220524"/>
            <wp:effectExtent l="0" t="0" r="0" b="889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22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2" w:rsidRDefault="00E30B92" w:rsidP="00E30B92">
      <w:pPr>
        <w:pStyle w:val="a5"/>
        <w:suppressAutoHyphens/>
        <w:spacing w:beforeLines="100" w:before="240" w:after="0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E30B92" w:rsidRPr="007916EB" w:rsidRDefault="00E30B92" w:rsidP="00E30B92">
      <w:pPr>
        <w:pStyle w:val="a5"/>
        <w:numPr>
          <w:ilvl w:val="0"/>
          <w:numId w:val="7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916EB">
        <w:rPr>
          <w:rFonts w:ascii="Times New Roman" w:hAnsi="Times New Roman" w:cs="Times New Roman"/>
          <w:color w:val="000000"/>
          <w:sz w:val="28"/>
          <w:szCs w:val="28"/>
        </w:rPr>
        <w:t xml:space="preserve">Двойной щелчок левой кнопкой мыши у левого края строки </w:t>
      </w:r>
      <w:r>
        <w:rPr>
          <w:noProof/>
        </w:rPr>
        <w:drawing>
          <wp:inline distT="0" distB="0" distL="0" distR="0" wp14:anchorId="7D8C3719" wp14:editId="072ABEA2">
            <wp:extent cx="321869" cy="321869"/>
            <wp:effectExtent l="0" t="0" r="2540" b="2540"/>
            <wp:docPr id="216" name="Рисунок 216" descr="Курсор | Бесплатно зна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рсор | Бесплатно значок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34" cy="32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6EB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 w:rsidRPr="007916EB">
        <w:rPr>
          <w:rFonts w:ascii="Times New Roman" w:hAnsi="Times New Roman" w:cs="Times New Roman"/>
          <w:b/>
          <w:color w:val="FF0000"/>
          <w:sz w:val="28"/>
          <w:szCs w:val="28"/>
        </w:rPr>
        <w:t>выделяет полный абзац</w:t>
      </w:r>
      <w:r w:rsidRPr="007916E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30B92" w:rsidRPr="007916EB" w:rsidRDefault="00E30B92" w:rsidP="00E30B92">
      <w:pPr>
        <w:pStyle w:val="a5"/>
        <w:numPr>
          <w:ilvl w:val="0"/>
          <w:numId w:val="7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916EB">
        <w:rPr>
          <w:rFonts w:ascii="Times New Roman" w:hAnsi="Times New Roman" w:cs="Times New Roman"/>
          <w:color w:val="000000"/>
          <w:sz w:val="28"/>
          <w:szCs w:val="28"/>
        </w:rPr>
        <w:t xml:space="preserve">Зажатый </w:t>
      </w:r>
      <w:r w:rsidRPr="007916EB">
        <w:rPr>
          <w:rFonts w:ascii="Times New Roman" w:hAnsi="Times New Roman" w:cs="Times New Roman"/>
          <w:color w:val="000000"/>
          <w:sz w:val="28"/>
          <w:szCs w:val="28"/>
          <w:lang w:val="en-US"/>
        </w:rPr>
        <w:t>Ctrl</w:t>
      </w:r>
      <w:r w:rsidRPr="007916EB">
        <w:rPr>
          <w:rFonts w:ascii="Times New Roman" w:hAnsi="Times New Roman" w:cs="Times New Roman"/>
          <w:color w:val="000000"/>
          <w:sz w:val="28"/>
          <w:szCs w:val="28"/>
        </w:rPr>
        <w:t xml:space="preserve">+щелчок левой кнопкой мыши в предложение — </w:t>
      </w:r>
      <w:r w:rsidRPr="007916EB">
        <w:rPr>
          <w:rFonts w:ascii="Times New Roman" w:hAnsi="Times New Roman" w:cs="Times New Roman"/>
          <w:b/>
          <w:color w:val="FF0000"/>
          <w:sz w:val="28"/>
          <w:szCs w:val="28"/>
        </w:rPr>
        <w:t>выделяет предложение.</w:t>
      </w:r>
    </w:p>
    <w:p w:rsidR="00E30B92" w:rsidRDefault="00E30B92" w:rsidP="00E30B92">
      <w:pPr>
        <w:suppressAutoHyphens/>
        <w:spacing w:beforeLines="100"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45B4">
        <w:rPr>
          <w:rFonts w:ascii="Times New Roman" w:hAnsi="Times New Roman" w:cs="Times New Roman"/>
          <w:color w:val="000000"/>
          <w:sz w:val="28"/>
          <w:szCs w:val="28"/>
        </w:rPr>
        <w:t>Попробуйте выделить как на скриншоте:</w:t>
      </w:r>
    </w:p>
    <w:p w:rsidR="00E30B92" w:rsidRPr="001745B4" w:rsidRDefault="00E30B92" w:rsidP="00E30B92">
      <w:pPr>
        <w:suppressAutoHyphens/>
        <w:spacing w:beforeLines="100" w:before="24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486DEE6" wp14:editId="752206AD">
            <wp:extent cx="5645965" cy="942975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05"/>
                    <a:stretch/>
                  </pic:blipFill>
                  <pic:spPr bwMode="auto">
                    <a:xfrm>
                      <a:off x="0" y="0"/>
                      <a:ext cx="5648325" cy="94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B92" w:rsidRPr="009A086A" w:rsidRDefault="00E30B92" w:rsidP="00E30B92">
      <w:pPr>
        <w:pStyle w:val="a5"/>
        <w:numPr>
          <w:ilvl w:val="0"/>
          <w:numId w:val="7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A086A">
        <w:rPr>
          <w:rFonts w:ascii="Times New Roman" w:hAnsi="Times New Roman" w:cs="Times New Roman"/>
          <w:color w:val="000000"/>
          <w:sz w:val="28"/>
          <w:szCs w:val="28"/>
        </w:rPr>
        <w:t xml:space="preserve">"Держим" </w:t>
      </w:r>
      <w:proofErr w:type="spellStart"/>
      <w:r w:rsidRPr="009A086A">
        <w:rPr>
          <w:rFonts w:ascii="Times New Roman" w:hAnsi="Times New Roman" w:cs="Times New Roman"/>
          <w:bCs/>
          <w:color w:val="000000"/>
          <w:sz w:val="28"/>
        </w:rPr>
        <w:t>Alt</w:t>
      </w:r>
      <w:proofErr w:type="spellEnd"/>
      <w:r w:rsidRPr="009A086A"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Pr="009A086A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9A086A">
        <w:rPr>
          <w:rFonts w:ascii="Times New Roman" w:hAnsi="Times New Roman" w:cs="Times New Roman"/>
          <w:bCs/>
          <w:color w:val="000000"/>
          <w:sz w:val="28"/>
        </w:rPr>
        <w:t xml:space="preserve">"мышкой выделяем фрагмент текста" </w:t>
      </w:r>
      <w:r w:rsidRPr="009A086A">
        <w:rPr>
          <w:rFonts w:ascii="Times New Roman" w:hAnsi="Times New Roman" w:cs="Times New Roman"/>
          <w:color w:val="000000"/>
          <w:sz w:val="28"/>
          <w:szCs w:val="28"/>
        </w:rPr>
        <w:t>— выделение прямоугольником.</w:t>
      </w:r>
    </w:p>
    <w:p w:rsidR="00E30B92" w:rsidRPr="009D3856" w:rsidRDefault="00E30B92" w:rsidP="00E30B92">
      <w:pPr>
        <w:pStyle w:val="a5"/>
        <w:numPr>
          <w:ilvl w:val="0"/>
          <w:numId w:val="2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D3856">
        <w:rPr>
          <w:rFonts w:ascii="Times New Roman" w:hAnsi="Times New Roman" w:cs="Times New Roman"/>
          <w:color w:val="000000"/>
          <w:sz w:val="28"/>
          <w:szCs w:val="28"/>
        </w:rPr>
        <w:t>Попробуйте выделить как на скриншоте:</w:t>
      </w:r>
    </w:p>
    <w:p w:rsidR="00E30B92" w:rsidRPr="009D3856" w:rsidRDefault="00E30B92" w:rsidP="00E30B92">
      <w:pPr>
        <w:suppressAutoHyphens/>
        <w:spacing w:beforeLines="100" w:before="24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3C774486" wp14:editId="468CA1FE">
            <wp:extent cx="5019187" cy="1743075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9"/>
                    <a:stretch/>
                  </pic:blipFill>
                  <pic:spPr bwMode="auto">
                    <a:xfrm>
                      <a:off x="0" y="0"/>
                      <a:ext cx="5028051" cy="174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B92" w:rsidRPr="009A086A" w:rsidRDefault="00E30B92" w:rsidP="00E30B92">
      <w:pPr>
        <w:pStyle w:val="a5"/>
        <w:numPr>
          <w:ilvl w:val="0"/>
          <w:numId w:val="7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A086A">
        <w:rPr>
          <w:rFonts w:ascii="Times New Roman" w:hAnsi="Times New Roman" w:cs="Times New Roman"/>
          <w:color w:val="000000"/>
          <w:sz w:val="28"/>
          <w:szCs w:val="28"/>
          <w:lang w:val="en-US"/>
        </w:rPr>
        <w:t>Ctrl</w:t>
      </w:r>
      <w:r w:rsidRPr="009A086A">
        <w:rPr>
          <w:rFonts w:ascii="Times New Roman" w:hAnsi="Times New Roman" w:cs="Times New Roman"/>
          <w:color w:val="000000"/>
          <w:sz w:val="28"/>
          <w:szCs w:val="28"/>
        </w:rPr>
        <w:t>+</w:t>
      </w:r>
      <w:r w:rsidRPr="009A086A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9A086A"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Pr="009A086A">
        <w:rPr>
          <w:rFonts w:ascii="Times New Roman" w:hAnsi="Times New Roman" w:cs="Times New Roman"/>
          <w:color w:val="000000"/>
          <w:sz w:val="28"/>
          <w:szCs w:val="28"/>
        </w:rPr>
        <w:t>— выделение всего текста документа.</w:t>
      </w:r>
    </w:p>
    <w:p w:rsidR="00E30B92" w:rsidRPr="007916EB" w:rsidRDefault="00E30B92" w:rsidP="00E30B92">
      <w:pPr>
        <w:suppressAutoHyphens/>
        <w:spacing w:beforeLines="100"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Работа с фрагментами текста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Буфер обмена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>Буфером обмена называется область памяти компьютера, в которой 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храниться фрагменты документов. Фрагмент копируется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color w:val="000000"/>
          <w:sz w:val="28"/>
          <w:szCs w:val="28"/>
        </w:rPr>
        <w:t>вырезаются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в буфер, а затем вставляется в новую позицию. Однажды занесенный в буфер фрагмент может использоваться неоднократно до тех </w:t>
      </w:r>
      <w:proofErr w:type="gram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пор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>пока туда не будет помещен новый фрагмент.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Копирование текста</w:t>
      </w:r>
    </w:p>
    <w:p w:rsidR="00E30B92" w:rsidRPr="007C10D0" w:rsidRDefault="00E30B92" w:rsidP="00E30B92">
      <w:pPr>
        <w:pStyle w:val="a5"/>
        <w:numPr>
          <w:ilvl w:val="0"/>
          <w:numId w:val="3"/>
        </w:numPr>
        <w:suppressAutoHyphens/>
        <w:spacing w:beforeLines="100" w:before="240"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C10D0">
        <w:rPr>
          <w:rFonts w:ascii="Times New Roman" w:hAnsi="Times New Roman" w:cs="Times New Roman"/>
          <w:color w:val="000000"/>
          <w:sz w:val="28"/>
          <w:szCs w:val="28"/>
        </w:rPr>
        <w:t xml:space="preserve">Выделите весь документ </w:t>
      </w:r>
      <w:r w:rsidRPr="007C10D0">
        <w:rPr>
          <w:rFonts w:ascii="Times New Roman" w:hAnsi="Times New Roman" w:cs="Times New Roman"/>
          <w:color w:val="000000"/>
          <w:sz w:val="28"/>
          <w:szCs w:val="28"/>
          <w:lang w:val="en-US"/>
        </w:rPr>
        <w:t>Ctrl</w:t>
      </w:r>
      <w:r w:rsidRPr="007C10D0">
        <w:rPr>
          <w:rFonts w:ascii="Times New Roman" w:hAnsi="Times New Roman" w:cs="Times New Roman"/>
          <w:color w:val="000000"/>
          <w:sz w:val="28"/>
          <w:szCs w:val="28"/>
        </w:rPr>
        <w:t>+</w:t>
      </w:r>
      <w:r w:rsidRPr="007C10D0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7C10D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0B92" w:rsidRPr="007C10D0" w:rsidRDefault="00E30B92" w:rsidP="00E30B92">
      <w:pPr>
        <w:pStyle w:val="a5"/>
        <w:numPr>
          <w:ilvl w:val="0"/>
          <w:numId w:val="3"/>
        </w:numPr>
        <w:suppressAutoHyphens/>
        <w:spacing w:beforeLines="100" w:before="240"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C10D0">
        <w:rPr>
          <w:rFonts w:ascii="Times New Roman" w:hAnsi="Times New Roman" w:cs="Times New Roman"/>
          <w:color w:val="000000"/>
          <w:sz w:val="28"/>
          <w:szCs w:val="28"/>
        </w:rPr>
        <w:t xml:space="preserve">Скопируйте в буфер обмена выделенный фрагмент </w:t>
      </w:r>
      <w:r w:rsidRPr="007C10D0">
        <w:rPr>
          <w:rFonts w:ascii="Times New Roman" w:hAnsi="Times New Roman" w:cs="Times New Roman"/>
          <w:color w:val="000000"/>
          <w:sz w:val="28"/>
          <w:szCs w:val="28"/>
          <w:lang w:val="en-US"/>
        </w:rPr>
        <w:t>Ctrl</w:t>
      </w:r>
      <w:r w:rsidRPr="007C10D0">
        <w:rPr>
          <w:rFonts w:ascii="Times New Roman" w:hAnsi="Times New Roman" w:cs="Times New Roman"/>
          <w:color w:val="000000"/>
          <w:sz w:val="28"/>
          <w:szCs w:val="28"/>
        </w:rPr>
        <w:t>+</w:t>
      </w:r>
      <w:r w:rsidRPr="007C10D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7C10D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0B92" w:rsidRPr="001A0BDF" w:rsidRDefault="00E30B92" w:rsidP="00E30B92">
      <w:pPr>
        <w:pStyle w:val="a5"/>
        <w:numPr>
          <w:ilvl w:val="0"/>
          <w:numId w:val="3"/>
        </w:numPr>
        <w:suppressAutoHyphens/>
        <w:spacing w:beforeLines="100" w:before="240" w:after="0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10D0">
        <w:rPr>
          <w:rFonts w:ascii="Times New Roman" w:hAnsi="Times New Roman" w:cs="Times New Roman"/>
          <w:color w:val="000000"/>
          <w:sz w:val="28"/>
          <w:szCs w:val="28"/>
        </w:rPr>
        <w:t xml:space="preserve">Вставьте фрагмент из буфера обмена в документ </w:t>
      </w:r>
      <w:r w:rsidRPr="007C10D0">
        <w:rPr>
          <w:rFonts w:ascii="Times New Roman" w:hAnsi="Times New Roman" w:cs="Times New Roman"/>
          <w:color w:val="000000"/>
          <w:sz w:val="28"/>
          <w:szCs w:val="28"/>
          <w:lang w:val="en-US"/>
        </w:rPr>
        <w:t>Ctrl</w:t>
      </w:r>
      <w:r w:rsidRPr="007C10D0">
        <w:rPr>
          <w:rFonts w:ascii="Times New Roman" w:hAnsi="Times New Roman" w:cs="Times New Roman"/>
          <w:color w:val="000000"/>
          <w:sz w:val="28"/>
          <w:szCs w:val="28"/>
        </w:rPr>
        <w:t>+</w:t>
      </w:r>
      <w:r w:rsidRPr="007C10D0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7C10D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Удаление текста</w:t>
      </w:r>
    </w:p>
    <w:p w:rsidR="00E30B92" w:rsidRPr="007C10D0" w:rsidRDefault="00E30B92" w:rsidP="00E30B92">
      <w:pPr>
        <w:pStyle w:val="a5"/>
        <w:numPr>
          <w:ilvl w:val="0"/>
          <w:numId w:val="4"/>
        </w:numPr>
        <w:suppressAutoHyphens/>
        <w:spacing w:beforeLines="100" w:before="240" w:after="0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C10D0">
        <w:rPr>
          <w:rFonts w:ascii="Times New Roman" w:hAnsi="Times New Roman" w:cs="Times New Roman"/>
          <w:color w:val="000000"/>
          <w:sz w:val="28"/>
          <w:szCs w:val="28"/>
        </w:rPr>
        <w:t>Выделите в документе фрагмент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0B92" w:rsidRPr="007C10D0" w:rsidRDefault="00E30B92" w:rsidP="00E30B92">
      <w:pPr>
        <w:pStyle w:val="a5"/>
        <w:numPr>
          <w:ilvl w:val="0"/>
          <w:numId w:val="4"/>
        </w:numPr>
        <w:suppressAutoHyphens/>
        <w:spacing w:beforeLines="100" w:before="240" w:after="0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C10D0">
        <w:rPr>
          <w:rFonts w:ascii="Times New Roman" w:hAnsi="Times New Roman" w:cs="Times New Roman"/>
          <w:color w:val="000000"/>
          <w:sz w:val="28"/>
          <w:szCs w:val="28"/>
        </w:rPr>
        <w:t>Удалите этот фрагмент</w:t>
      </w:r>
      <w:r w:rsidRPr="007C1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C10D0">
        <w:rPr>
          <w:rFonts w:ascii="Times New Roman" w:hAnsi="Times New Roman" w:cs="Times New Roman"/>
          <w:bCs/>
          <w:color w:val="000000"/>
          <w:sz w:val="28"/>
          <w:lang w:val="en-US"/>
        </w:rPr>
        <w:t>Delete</w:t>
      </w:r>
      <w:r w:rsidRPr="007C10D0">
        <w:rPr>
          <w:rFonts w:ascii="Times New Roman" w:hAnsi="Times New Roman" w:cs="Times New Roman"/>
          <w:bCs/>
          <w:color w:val="000000"/>
          <w:sz w:val="28"/>
        </w:rPr>
        <w:t>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b/>
          <w:bCs/>
          <w:color w:val="000000"/>
          <w:sz w:val="28"/>
        </w:rPr>
        <w:t>Перемещение текста.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</w:p>
    <w:p w:rsidR="00E30B92" w:rsidRPr="007C10D0" w:rsidRDefault="00E30B92" w:rsidP="00E30B92">
      <w:pPr>
        <w:pStyle w:val="a5"/>
        <w:numPr>
          <w:ilvl w:val="0"/>
          <w:numId w:val="5"/>
        </w:numPr>
        <w:suppressAutoHyphens/>
        <w:spacing w:beforeLines="100" w:before="240"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C10D0">
        <w:rPr>
          <w:rFonts w:ascii="Times New Roman" w:hAnsi="Times New Roman" w:cs="Times New Roman"/>
          <w:color w:val="000000"/>
          <w:sz w:val="28"/>
          <w:szCs w:val="28"/>
        </w:rPr>
        <w:t xml:space="preserve">Выделите слово </w:t>
      </w:r>
      <w:r>
        <w:rPr>
          <w:rFonts w:ascii="Times New Roman" w:hAnsi="Times New Roman" w:cs="Times New Roman"/>
          <w:color w:val="000000"/>
          <w:sz w:val="28"/>
          <w:szCs w:val="28"/>
        </w:rPr>
        <w:t>фрагмент</w:t>
      </w:r>
      <w:r w:rsidRPr="007C10D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0B92" w:rsidRPr="009E112E" w:rsidRDefault="00E30B92" w:rsidP="00E30B92">
      <w:pPr>
        <w:pStyle w:val="a5"/>
        <w:numPr>
          <w:ilvl w:val="0"/>
          <w:numId w:val="5"/>
        </w:numPr>
        <w:suppressAutoHyphens/>
        <w:spacing w:beforeLines="100" w:before="240"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Вырежьте в буфер</w:t>
      </w:r>
      <w:r w:rsidRPr="007C10D0"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Pr="007C10D0">
        <w:rPr>
          <w:rFonts w:ascii="Times New Roman" w:hAnsi="Times New Roman" w:cs="Times New Roman"/>
          <w:bCs/>
          <w:color w:val="000000"/>
          <w:sz w:val="28"/>
          <w:lang w:val="en-US"/>
        </w:rPr>
        <w:t>CTRL</w:t>
      </w:r>
      <w:r w:rsidRPr="007C10D0">
        <w:rPr>
          <w:rFonts w:ascii="Times New Roman" w:hAnsi="Times New Roman" w:cs="Times New Roman"/>
          <w:bCs/>
          <w:color w:val="000000"/>
          <w:sz w:val="28"/>
        </w:rPr>
        <w:t>+</w:t>
      </w:r>
      <w:r w:rsidRPr="007C10D0">
        <w:rPr>
          <w:rFonts w:ascii="Times New Roman" w:hAnsi="Times New Roman" w:cs="Times New Roman"/>
          <w:bCs/>
          <w:color w:val="000000"/>
          <w:sz w:val="28"/>
          <w:lang w:val="en-US"/>
        </w:rPr>
        <w:t>X</w:t>
      </w:r>
      <w:r>
        <w:rPr>
          <w:rFonts w:ascii="Times New Roman" w:hAnsi="Times New Roman" w:cs="Times New Roman"/>
          <w:bCs/>
          <w:color w:val="000000"/>
          <w:sz w:val="28"/>
        </w:rPr>
        <w:t>.</w:t>
      </w:r>
    </w:p>
    <w:p w:rsidR="00E30B92" w:rsidRDefault="00E30B92" w:rsidP="00E30B92">
      <w:pPr>
        <w:pStyle w:val="a5"/>
        <w:numPr>
          <w:ilvl w:val="0"/>
          <w:numId w:val="5"/>
        </w:numPr>
        <w:suppressAutoHyphens/>
        <w:spacing w:beforeLines="100" w:before="240"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E112E">
        <w:rPr>
          <w:rFonts w:ascii="Times New Roman" w:hAnsi="Times New Roman" w:cs="Times New Roman"/>
          <w:color w:val="000000"/>
          <w:sz w:val="28"/>
          <w:szCs w:val="28"/>
        </w:rPr>
        <w:t>ереместите курсор клавиатуры в нужное место документа,</w:t>
      </w:r>
    </w:p>
    <w:p w:rsidR="00E30B92" w:rsidRPr="009E112E" w:rsidRDefault="00E30B92" w:rsidP="00E30B92">
      <w:pPr>
        <w:pStyle w:val="a5"/>
        <w:numPr>
          <w:ilvl w:val="0"/>
          <w:numId w:val="5"/>
        </w:numPr>
        <w:suppressAutoHyphens/>
        <w:spacing w:beforeLines="100" w:before="240"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E112E">
        <w:rPr>
          <w:rFonts w:ascii="Times New Roman" w:hAnsi="Times New Roman" w:cs="Times New Roman"/>
          <w:color w:val="000000"/>
          <w:sz w:val="28"/>
          <w:szCs w:val="28"/>
        </w:rPr>
        <w:t xml:space="preserve">ставьте из буфера </w:t>
      </w:r>
      <w:r w:rsidRPr="009E112E">
        <w:rPr>
          <w:rFonts w:ascii="Times New Roman" w:hAnsi="Times New Roman" w:cs="Times New Roman"/>
          <w:bCs/>
          <w:color w:val="000000"/>
          <w:sz w:val="28"/>
          <w:lang w:val="en-US"/>
        </w:rPr>
        <w:t>CTRL</w:t>
      </w:r>
      <w:r w:rsidRPr="009E112E">
        <w:rPr>
          <w:rFonts w:ascii="Times New Roman" w:hAnsi="Times New Roman" w:cs="Times New Roman"/>
          <w:bCs/>
          <w:color w:val="000000"/>
          <w:sz w:val="28"/>
        </w:rPr>
        <w:t>+</w:t>
      </w:r>
      <w:r w:rsidRPr="009E112E">
        <w:rPr>
          <w:rFonts w:ascii="Times New Roman" w:hAnsi="Times New Roman" w:cs="Times New Roman"/>
          <w:bCs/>
          <w:color w:val="000000"/>
          <w:sz w:val="28"/>
          <w:lang w:val="en-US"/>
        </w:rPr>
        <w:t>V</w:t>
      </w:r>
      <w:r w:rsidRPr="009E112E">
        <w:rPr>
          <w:rFonts w:ascii="Times New Roman" w:hAnsi="Times New Roman" w:cs="Times New Roman"/>
          <w:bCs/>
          <w:color w:val="000000"/>
          <w:sz w:val="28"/>
        </w:rPr>
        <w:t>.</w:t>
      </w:r>
    </w:p>
    <w:p w:rsidR="00E30B92" w:rsidRPr="007C10D0" w:rsidRDefault="00E30B92" w:rsidP="00E30B92">
      <w:pPr>
        <w:pStyle w:val="a5"/>
        <w:numPr>
          <w:ilvl w:val="0"/>
          <w:numId w:val="5"/>
        </w:numPr>
        <w:suppressAutoHyphens/>
        <w:spacing w:beforeLines="100" w:before="240"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Чтобы откатить действия </w:t>
      </w:r>
      <w:r w:rsidRPr="007C10D0">
        <w:rPr>
          <w:rFonts w:ascii="Times New Roman" w:hAnsi="Times New Roman" w:cs="Times New Roman"/>
          <w:bCs/>
          <w:color w:val="000000"/>
          <w:sz w:val="28"/>
          <w:lang w:val="en-US"/>
        </w:rPr>
        <w:t>CTRL</w:t>
      </w:r>
      <w:r w:rsidRPr="007C10D0">
        <w:rPr>
          <w:rFonts w:ascii="Times New Roman" w:hAnsi="Times New Roman" w:cs="Times New Roman"/>
          <w:bCs/>
          <w:color w:val="000000"/>
          <w:sz w:val="28"/>
        </w:rPr>
        <w:t>+</w:t>
      </w:r>
      <w:r w:rsidRPr="007C10D0">
        <w:rPr>
          <w:rFonts w:ascii="Times New Roman" w:hAnsi="Times New Roman" w:cs="Times New Roman"/>
          <w:bCs/>
          <w:color w:val="000000"/>
          <w:sz w:val="28"/>
          <w:lang w:val="en-US"/>
        </w:rPr>
        <w:t>Z</w:t>
      </w:r>
      <w:r w:rsidRPr="007C10D0"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Pr="007C10D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C00000"/>
          <w:sz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</w:rPr>
        <w:t>ОТВЕТЫ НА ВОПРОСЫ ЗАПИШИТЕ В ТЕТРАДЬ</w:t>
      </w:r>
    </w:p>
    <w:p w:rsidR="00E30B92" w:rsidRPr="00213D8A" w:rsidRDefault="00E30B92" w:rsidP="00E30B92">
      <w:pPr>
        <w:pStyle w:val="a5"/>
        <w:numPr>
          <w:ilvl w:val="0"/>
          <w:numId w:val="10"/>
        </w:numPr>
        <w:suppressAutoHyphens/>
        <w:spacing w:beforeLines="100" w:before="240" w:after="0"/>
        <w:rPr>
          <w:rFonts w:ascii="Times New Roman" w:hAnsi="Times New Roman" w:cs="Times New Roman"/>
          <w:bCs/>
          <w:color w:val="000000"/>
          <w:sz w:val="28"/>
        </w:rPr>
      </w:pPr>
      <w:r w:rsidRPr="00213D8A">
        <w:rPr>
          <w:rFonts w:ascii="Times New Roman" w:hAnsi="Times New Roman" w:cs="Times New Roman"/>
          <w:color w:val="000000"/>
          <w:sz w:val="28"/>
          <w:szCs w:val="28"/>
        </w:rPr>
        <w:t xml:space="preserve">Если курсор стоит в слове, что удалится при нажатии клавиши </w:t>
      </w:r>
      <w:proofErr w:type="spellStart"/>
      <w:r w:rsidRPr="00213D8A">
        <w:rPr>
          <w:rFonts w:ascii="Times New Roman" w:hAnsi="Times New Roman" w:cs="Times New Roman"/>
          <w:bCs/>
          <w:color w:val="000000"/>
          <w:sz w:val="28"/>
        </w:rPr>
        <w:t>BackSpace</w:t>
      </w:r>
      <w:proofErr w:type="spellEnd"/>
      <w:r w:rsidRPr="00213D8A">
        <w:rPr>
          <w:rFonts w:ascii="Times New Roman" w:hAnsi="Times New Roman" w:cs="Times New Roman"/>
          <w:bCs/>
          <w:color w:val="000000"/>
          <w:sz w:val="28"/>
        </w:rPr>
        <w:t xml:space="preserve"> , а что при нажатии клавиши </w:t>
      </w:r>
      <w:proofErr w:type="spellStart"/>
      <w:r w:rsidRPr="00213D8A">
        <w:rPr>
          <w:rFonts w:ascii="Times New Roman" w:hAnsi="Times New Roman" w:cs="Times New Roman"/>
          <w:bCs/>
          <w:color w:val="000000"/>
          <w:sz w:val="28"/>
        </w:rPr>
        <w:t>Delete</w:t>
      </w:r>
      <w:proofErr w:type="spellEnd"/>
      <w:r w:rsidRPr="00213D8A">
        <w:rPr>
          <w:rFonts w:ascii="Times New Roman" w:hAnsi="Times New Roman" w:cs="Times New Roman"/>
          <w:bCs/>
          <w:color w:val="000000"/>
          <w:sz w:val="28"/>
        </w:rPr>
        <w:t>?</w:t>
      </w:r>
    </w:p>
    <w:p w:rsidR="00E30B92" w:rsidRPr="00213D8A" w:rsidRDefault="00E30B92" w:rsidP="00E30B92">
      <w:pPr>
        <w:pStyle w:val="a5"/>
        <w:numPr>
          <w:ilvl w:val="0"/>
          <w:numId w:val="10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3D8A">
        <w:rPr>
          <w:rFonts w:ascii="Times New Roman" w:hAnsi="Times New Roman" w:cs="Times New Roman"/>
          <w:color w:val="000000"/>
          <w:sz w:val="28"/>
          <w:szCs w:val="28"/>
        </w:rPr>
        <w:t>Какой клавишей перейти на новую строку?</w:t>
      </w:r>
    </w:p>
    <w:p w:rsidR="00E30B92" w:rsidRPr="00213D8A" w:rsidRDefault="00E30B92" w:rsidP="00E30B92">
      <w:pPr>
        <w:pStyle w:val="a5"/>
        <w:numPr>
          <w:ilvl w:val="0"/>
          <w:numId w:val="10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3D8A">
        <w:rPr>
          <w:rFonts w:ascii="Times New Roman" w:hAnsi="Times New Roman" w:cs="Times New Roman"/>
          <w:color w:val="000000"/>
          <w:sz w:val="28"/>
          <w:szCs w:val="28"/>
        </w:rPr>
        <w:t xml:space="preserve">Выделение слова в </w:t>
      </w:r>
      <w:r w:rsidRPr="00213D8A"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  <w:r w:rsidRPr="00213D8A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E30B92" w:rsidRPr="00213D8A" w:rsidRDefault="00E30B92" w:rsidP="00E30B92">
      <w:pPr>
        <w:pStyle w:val="a5"/>
        <w:numPr>
          <w:ilvl w:val="0"/>
          <w:numId w:val="10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3D8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Выделение строки в </w:t>
      </w:r>
      <w:r w:rsidRPr="00213D8A"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  <w:r w:rsidRPr="00213D8A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E30B92" w:rsidRPr="00213D8A" w:rsidRDefault="00E30B92" w:rsidP="00E30B92">
      <w:pPr>
        <w:pStyle w:val="a5"/>
        <w:numPr>
          <w:ilvl w:val="0"/>
          <w:numId w:val="10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3D8A">
        <w:rPr>
          <w:rFonts w:ascii="Times New Roman" w:hAnsi="Times New Roman" w:cs="Times New Roman"/>
          <w:color w:val="000000"/>
          <w:sz w:val="28"/>
          <w:szCs w:val="28"/>
        </w:rPr>
        <w:t xml:space="preserve">Выделение предложения в </w:t>
      </w:r>
      <w:r w:rsidRPr="00213D8A"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  <w:r w:rsidRPr="00213D8A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E30B92" w:rsidRPr="00213D8A" w:rsidRDefault="00E30B92" w:rsidP="00E30B92">
      <w:pPr>
        <w:pStyle w:val="a5"/>
        <w:numPr>
          <w:ilvl w:val="0"/>
          <w:numId w:val="10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3D8A">
        <w:rPr>
          <w:rFonts w:ascii="Times New Roman" w:hAnsi="Times New Roman" w:cs="Times New Roman"/>
          <w:color w:val="000000"/>
          <w:sz w:val="28"/>
          <w:szCs w:val="28"/>
        </w:rPr>
        <w:t>Какую клавишу нужно зажать для выделения несмежных фрагментов текста?</w:t>
      </w:r>
    </w:p>
    <w:p w:rsidR="00E30B92" w:rsidRPr="00213D8A" w:rsidRDefault="00E30B92" w:rsidP="00E30B92">
      <w:pPr>
        <w:pStyle w:val="a5"/>
        <w:numPr>
          <w:ilvl w:val="0"/>
          <w:numId w:val="10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3D8A">
        <w:rPr>
          <w:rFonts w:ascii="Times New Roman" w:hAnsi="Times New Roman" w:cs="Times New Roman"/>
          <w:color w:val="000000"/>
          <w:sz w:val="28"/>
          <w:szCs w:val="28"/>
        </w:rPr>
        <w:t>Какие два способа для отступа первой строки вы знаете?</w:t>
      </w:r>
    </w:p>
    <w:p w:rsidR="00E30B92" w:rsidRDefault="00E30B92" w:rsidP="00E30B92">
      <w:pPr>
        <w:pStyle w:val="a5"/>
        <w:numPr>
          <w:ilvl w:val="0"/>
          <w:numId w:val="10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3D8A">
        <w:rPr>
          <w:rFonts w:ascii="Times New Roman" w:hAnsi="Times New Roman" w:cs="Times New Roman"/>
          <w:color w:val="000000"/>
          <w:sz w:val="28"/>
          <w:szCs w:val="28"/>
        </w:rPr>
        <w:t xml:space="preserve">Какие горячие клавиши для работы с текстом в </w:t>
      </w:r>
      <w:r w:rsidRPr="00213D8A"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  <w:r w:rsidRPr="00213D8A">
        <w:rPr>
          <w:rFonts w:ascii="Times New Roman" w:hAnsi="Times New Roman" w:cs="Times New Roman"/>
          <w:color w:val="000000"/>
          <w:sz w:val="28"/>
          <w:szCs w:val="28"/>
        </w:rPr>
        <w:t xml:space="preserve"> вы знаете?</w:t>
      </w:r>
    </w:p>
    <w:p w:rsidR="00E30B92" w:rsidRPr="00213D8A" w:rsidRDefault="00E30B92" w:rsidP="00E30B92">
      <w:pPr>
        <w:pStyle w:val="a5"/>
        <w:numPr>
          <w:ilvl w:val="0"/>
          <w:numId w:val="10"/>
        </w:numPr>
        <w:suppressAutoHyphens/>
        <w:spacing w:beforeLines="100" w:before="24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Какую последовательность действий нужно выполнить, чтобы увидеть в документе непечатаемые символы?</w:t>
      </w:r>
    </w:p>
    <w:p w:rsidR="00E30B92" w:rsidRPr="00C4381A" w:rsidRDefault="00E30B92" w:rsidP="00E30B92">
      <w:pPr>
        <w:suppressAutoHyphens/>
        <w:spacing w:beforeLines="100" w:before="24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30B92" w:rsidRDefault="00E30B92" w:rsidP="00E30B92">
      <w:pPr>
        <w:suppressAutoHyphens/>
        <w:spacing w:beforeLines="100" w:before="240" w:after="0" w:line="240" w:lineRule="auto"/>
        <w:ind w:firstLine="567"/>
        <w:rPr>
          <w:rFonts w:ascii="Times New Roman" w:hAnsi="Times New Roman" w:cs="Times New Roman"/>
          <w:b/>
          <w:bCs/>
          <w:color w:val="C00000"/>
          <w:sz w:val="28"/>
        </w:rPr>
      </w:pPr>
    </w:p>
    <w:p w:rsidR="00E30B92" w:rsidRPr="00F30B1B" w:rsidRDefault="00E30B92" w:rsidP="00E30B92">
      <w:pPr>
        <w:rPr>
          <w:rFonts w:ascii="Times New Roman" w:hAnsi="Times New Roman" w:cs="Times New Roman"/>
          <w:b/>
          <w:bCs/>
          <w:color w:val="C00000"/>
          <w:sz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</w:rPr>
        <w:br w:type="page"/>
      </w:r>
    </w:p>
    <w:p w:rsidR="00A91E92" w:rsidRDefault="00DF3063"/>
    <w:sectPr w:rsidR="00A9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1E0"/>
    <w:multiLevelType w:val="hybridMultilevel"/>
    <w:tmpl w:val="0EC4F80A"/>
    <w:lvl w:ilvl="0" w:tplc="2B78E60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E8E165D"/>
    <w:multiLevelType w:val="hybridMultilevel"/>
    <w:tmpl w:val="25241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2274B"/>
    <w:multiLevelType w:val="hybridMultilevel"/>
    <w:tmpl w:val="D49A9D4C"/>
    <w:lvl w:ilvl="0" w:tplc="00367EAA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620C1"/>
    <w:multiLevelType w:val="hybridMultilevel"/>
    <w:tmpl w:val="0C82415E"/>
    <w:lvl w:ilvl="0" w:tplc="11F42AC6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E72694"/>
    <w:multiLevelType w:val="hybridMultilevel"/>
    <w:tmpl w:val="6E0E9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44A83"/>
    <w:multiLevelType w:val="hybridMultilevel"/>
    <w:tmpl w:val="7E3C59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7A23624"/>
    <w:multiLevelType w:val="hybridMultilevel"/>
    <w:tmpl w:val="5D4805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1C46AA6"/>
    <w:multiLevelType w:val="hybridMultilevel"/>
    <w:tmpl w:val="594AF7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4FC1C77"/>
    <w:multiLevelType w:val="hybridMultilevel"/>
    <w:tmpl w:val="65EC83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CAA3727"/>
    <w:multiLevelType w:val="hybridMultilevel"/>
    <w:tmpl w:val="80ACB756"/>
    <w:lvl w:ilvl="0" w:tplc="02BE743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01664E5"/>
    <w:multiLevelType w:val="hybridMultilevel"/>
    <w:tmpl w:val="1F94C33E"/>
    <w:lvl w:ilvl="0" w:tplc="CBF8835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92"/>
    <w:rsid w:val="0005734B"/>
    <w:rsid w:val="00093CDA"/>
    <w:rsid w:val="001675F1"/>
    <w:rsid w:val="00291AEA"/>
    <w:rsid w:val="003F117E"/>
    <w:rsid w:val="004C6401"/>
    <w:rsid w:val="005047B3"/>
    <w:rsid w:val="0062100A"/>
    <w:rsid w:val="00621162"/>
    <w:rsid w:val="006B2ABC"/>
    <w:rsid w:val="00787161"/>
    <w:rsid w:val="00A1069F"/>
    <w:rsid w:val="00A31CE5"/>
    <w:rsid w:val="00D06C6A"/>
    <w:rsid w:val="00DF07B2"/>
    <w:rsid w:val="00DF3063"/>
    <w:rsid w:val="00E23F17"/>
    <w:rsid w:val="00E3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47B3"/>
    <w:pPr>
      <w:keepNext/>
      <w:tabs>
        <w:tab w:val="num" w:pos="0"/>
      </w:tabs>
      <w:autoSpaceDE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5F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5F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5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5F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5734B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ar-SA"/>
    </w:rPr>
  </w:style>
  <w:style w:type="paragraph" w:customStyle="1" w:styleId="11">
    <w:name w:val="Стиль1"/>
    <w:basedOn w:val="a"/>
    <w:link w:val="12"/>
    <w:rsid w:val="001675F1"/>
    <w:rPr>
      <w:rFonts w:eastAsiaTheme="minorHAnsi"/>
      <w:lang w:val="en-US" w:eastAsia="en-US"/>
    </w:rPr>
  </w:style>
  <w:style w:type="character" w:customStyle="1" w:styleId="12">
    <w:name w:val="Стиль1 Знак"/>
    <w:basedOn w:val="a0"/>
    <w:link w:val="11"/>
    <w:rsid w:val="001675F1"/>
    <w:rPr>
      <w:rFonts w:eastAsiaTheme="minorHAnsi" w:cs="Mangal"/>
      <w:sz w:val="24"/>
      <w:szCs w:val="24"/>
      <w:lang w:val="en-US"/>
    </w:rPr>
  </w:style>
  <w:style w:type="character" w:customStyle="1" w:styleId="10">
    <w:name w:val="Заголовок 1 Знак"/>
    <w:link w:val="1"/>
    <w:uiPriority w:val="9"/>
    <w:rsid w:val="001675F1"/>
    <w:rPr>
      <w:rFonts w:eastAsia="Lucida Sans Unicode" w:cs="Mangal"/>
      <w:kern w:val="1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675F1"/>
    <w:rPr>
      <w:rFonts w:asciiTheme="majorHAnsi" w:eastAsiaTheme="majorEastAsia" w:hAnsiTheme="majorHAnsi" w:cstheme="majorBidi"/>
      <w:b/>
      <w:bCs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1675F1"/>
    <w:rPr>
      <w:rFonts w:asciiTheme="minorHAnsi" w:eastAsiaTheme="minorEastAsia" w:hAnsiTheme="minorHAnsi" w:cstheme="minorBidi"/>
      <w:b/>
      <w:bCs/>
      <w:kern w:val="1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1675F1"/>
    <w:rPr>
      <w:rFonts w:asciiTheme="minorHAnsi" w:eastAsiaTheme="minorEastAsia" w:hAnsiTheme="minorHAnsi" w:cstheme="minorBidi"/>
      <w:b/>
      <w:bCs/>
      <w:i/>
      <w:iCs/>
      <w:kern w:val="1"/>
      <w:sz w:val="26"/>
      <w:szCs w:val="26"/>
      <w:lang w:eastAsia="ar-SA"/>
    </w:rPr>
  </w:style>
  <w:style w:type="character" w:styleId="a3">
    <w:name w:val="Strong"/>
    <w:uiPriority w:val="22"/>
    <w:qFormat/>
    <w:rsid w:val="005047B3"/>
    <w:rPr>
      <w:b/>
      <w:bCs/>
    </w:rPr>
  </w:style>
  <w:style w:type="paragraph" w:styleId="a4">
    <w:name w:val="No Spacing"/>
    <w:uiPriority w:val="1"/>
    <w:qFormat/>
    <w:rsid w:val="005047B3"/>
    <w:pPr>
      <w:suppressAutoHyphens/>
      <w:textAlignment w:val="baseline"/>
    </w:pPr>
    <w:rPr>
      <w:rFonts w:eastAsia="Calibri"/>
      <w:kern w:val="1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5047B3"/>
    <w:pPr>
      <w:spacing w:line="240" w:lineRule="auto"/>
      <w:ind w:left="720"/>
      <w:contextualSpacing/>
    </w:pPr>
    <w:rPr>
      <w:rFonts w:eastAsia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E30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B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47B3"/>
    <w:pPr>
      <w:keepNext/>
      <w:tabs>
        <w:tab w:val="num" w:pos="0"/>
      </w:tabs>
      <w:autoSpaceDE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5F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5F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5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5F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5734B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ar-SA"/>
    </w:rPr>
  </w:style>
  <w:style w:type="paragraph" w:customStyle="1" w:styleId="11">
    <w:name w:val="Стиль1"/>
    <w:basedOn w:val="a"/>
    <w:link w:val="12"/>
    <w:rsid w:val="001675F1"/>
    <w:rPr>
      <w:rFonts w:eastAsiaTheme="minorHAnsi"/>
      <w:lang w:val="en-US" w:eastAsia="en-US"/>
    </w:rPr>
  </w:style>
  <w:style w:type="character" w:customStyle="1" w:styleId="12">
    <w:name w:val="Стиль1 Знак"/>
    <w:basedOn w:val="a0"/>
    <w:link w:val="11"/>
    <w:rsid w:val="001675F1"/>
    <w:rPr>
      <w:rFonts w:eastAsiaTheme="minorHAnsi" w:cs="Mangal"/>
      <w:sz w:val="24"/>
      <w:szCs w:val="24"/>
      <w:lang w:val="en-US"/>
    </w:rPr>
  </w:style>
  <w:style w:type="character" w:customStyle="1" w:styleId="10">
    <w:name w:val="Заголовок 1 Знак"/>
    <w:link w:val="1"/>
    <w:uiPriority w:val="9"/>
    <w:rsid w:val="001675F1"/>
    <w:rPr>
      <w:rFonts w:eastAsia="Lucida Sans Unicode" w:cs="Mangal"/>
      <w:kern w:val="1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675F1"/>
    <w:rPr>
      <w:rFonts w:asciiTheme="majorHAnsi" w:eastAsiaTheme="majorEastAsia" w:hAnsiTheme="majorHAnsi" w:cstheme="majorBidi"/>
      <w:b/>
      <w:bCs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1675F1"/>
    <w:rPr>
      <w:rFonts w:asciiTheme="minorHAnsi" w:eastAsiaTheme="minorEastAsia" w:hAnsiTheme="minorHAnsi" w:cstheme="minorBidi"/>
      <w:b/>
      <w:bCs/>
      <w:kern w:val="1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1675F1"/>
    <w:rPr>
      <w:rFonts w:asciiTheme="minorHAnsi" w:eastAsiaTheme="minorEastAsia" w:hAnsiTheme="minorHAnsi" w:cstheme="minorBidi"/>
      <w:b/>
      <w:bCs/>
      <w:i/>
      <w:iCs/>
      <w:kern w:val="1"/>
      <w:sz w:val="26"/>
      <w:szCs w:val="26"/>
      <w:lang w:eastAsia="ar-SA"/>
    </w:rPr>
  </w:style>
  <w:style w:type="character" w:styleId="a3">
    <w:name w:val="Strong"/>
    <w:uiPriority w:val="22"/>
    <w:qFormat/>
    <w:rsid w:val="005047B3"/>
    <w:rPr>
      <w:b/>
      <w:bCs/>
    </w:rPr>
  </w:style>
  <w:style w:type="paragraph" w:styleId="a4">
    <w:name w:val="No Spacing"/>
    <w:uiPriority w:val="1"/>
    <w:qFormat/>
    <w:rsid w:val="005047B3"/>
    <w:pPr>
      <w:suppressAutoHyphens/>
      <w:textAlignment w:val="baseline"/>
    </w:pPr>
    <w:rPr>
      <w:rFonts w:eastAsia="Calibri"/>
      <w:kern w:val="1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5047B3"/>
    <w:pPr>
      <w:spacing w:line="240" w:lineRule="auto"/>
      <w:ind w:left="720"/>
      <w:contextualSpacing/>
    </w:pPr>
    <w:rPr>
      <w:rFonts w:eastAsia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E30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B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0-35</dc:creator>
  <cp:lastModifiedBy>User</cp:lastModifiedBy>
  <cp:revision>2</cp:revision>
  <dcterms:created xsi:type="dcterms:W3CDTF">2023-02-02T06:59:00Z</dcterms:created>
  <dcterms:modified xsi:type="dcterms:W3CDTF">2023-02-02T06:59:00Z</dcterms:modified>
</cp:coreProperties>
</file>