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227" w:rsidRPr="00917E98" w:rsidRDefault="004C0227" w:rsidP="004C0227">
      <w:pPr>
        <w:shd w:val="clear" w:color="auto" w:fill="FFFFFF"/>
        <w:tabs>
          <w:tab w:val="left" w:pos="439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17E98">
        <w:rPr>
          <w:rFonts w:ascii="Times New Roman" w:hAnsi="Times New Roman" w:cs="Times New Roman"/>
          <w:sz w:val="28"/>
          <w:szCs w:val="28"/>
        </w:rPr>
        <w:t>Министерство о</w:t>
      </w:r>
      <w:r>
        <w:rPr>
          <w:rFonts w:ascii="Times New Roman" w:hAnsi="Times New Roman" w:cs="Times New Roman"/>
          <w:sz w:val="28"/>
          <w:szCs w:val="28"/>
        </w:rPr>
        <w:t>бразования</w:t>
      </w:r>
      <w:r w:rsidRPr="00917E98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Pr="00917E98">
        <w:rPr>
          <w:rFonts w:ascii="Times New Roman" w:hAnsi="Times New Roman" w:cs="Times New Roman"/>
          <w:sz w:val="28"/>
          <w:szCs w:val="28"/>
        </w:rPr>
        <w:br/>
        <w:t xml:space="preserve">Областное государственное бюджетное профессиональное </w:t>
      </w:r>
      <w:r w:rsidRPr="00917E98">
        <w:rPr>
          <w:rFonts w:ascii="Times New Roman" w:hAnsi="Times New Roman" w:cs="Times New Roman"/>
          <w:sz w:val="28"/>
          <w:szCs w:val="28"/>
        </w:rPr>
        <w:br/>
        <w:t>образовательное учреждение</w:t>
      </w:r>
      <w:r w:rsidRPr="00917E98">
        <w:rPr>
          <w:rFonts w:ascii="Times New Roman" w:hAnsi="Times New Roman" w:cs="Times New Roman"/>
          <w:sz w:val="28"/>
          <w:szCs w:val="28"/>
        </w:rPr>
        <w:br/>
        <w:t>«Рязанский строительный колледж</w:t>
      </w:r>
      <w:r w:rsidRPr="00917E98">
        <w:rPr>
          <w:rFonts w:ascii="Times New Roman" w:hAnsi="Times New Roman" w:cs="Times New Roman"/>
          <w:sz w:val="28"/>
          <w:szCs w:val="28"/>
        </w:rPr>
        <w:br/>
        <w:t>им</w:t>
      </w:r>
      <w:r>
        <w:rPr>
          <w:rFonts w:ascii="Times New Roman" w:hAnsi="Times New Roman" w:cs="Times New Roman"/>
          <w:sz w:val="28"/>
          <w:szCs w:val="28"/>
        </w:rPr>
        <w:t xml:space="preserve">ени Героя Советского Союза В.А. </w:t>
      </w:r>
      <w:proofErr w:type="spellStart"/>
      <w:r w:rsidRPr="00917E98">
        <w:rPr>
          <w:rFonts w:ascii="Times New Roman" w:hAnsi="Times New Roman" w:cs="Times New Roman"/>
          <w:sz w:val="28"/>
          <w:szCs w:val="28"/>
        </w:rPr>
        <w:t>Беглова</w:t>
      </w:r>
      <w:proofErr w:type="spellEnd"/>
      <w:r w:rsidRPr="00917E98">
        <w:rPr>
          <w:rFonts w:ascii="Times New Roman" w:hAnsi="Times New Roman" w:cs="Times New Roman"/>
          <w:sz w:val="28"/>
          <w:szCs w:val="28"/>
        </w:rPr>
        <w:t>»</w:t>
      </w:r>
      <w:r w:rsidRPr="00917E98">
        <w:rPr>
          <w:rFonts w:ascii="Times New Roman" w:hAnsi="Times New Roman" w:cs="Times New Roman"/>
          <w:sz w:val="28"/>
          <w:szCs w:val="28"/>
        </w:rPr>
        <w:br/>
        <w:t>(ОГБПОУ РСК)</w:t>
      </w:r>
    </w:p>
    <w:p w:rsidR="004C0227" w:rsidRPr="00917E98" w:rsidRDefault="004C0227" w:rsidP="004C0227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4C0227" w:rsidRPr="00917E98" w:rsidRDefault="004C0227" w:rsidP="004C0227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4C0227" w:rsidRPr="00917E98" w:rsidRDefault="004C0227" w:rsidP="004C0227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4C0227" w:rsidRPr="00917E98" w:rsidRDefault="004C0227" w:rsidP="004C0227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4C0227" w:rsidRPr="00917E98" w:rsidRDefault="004C0227" w:rsidP="004C0227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4C0227" w:rsidRPr="00917E98" w:rsidRDefault="004C0227" w:rsidP="004C0227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C0227" w:rsidRPr="00917E98" w:rsidRDefault="004C0227" w:rsidP="004C0227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C0227" w:rsidRPr="00917E98" w:rsidRDefault="004C0227" w:rsidP="004C0227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РЕФЕРАТ</w:t>
      </w:r>
    </w:p>
    <w:p w:rsidR="004C0227" w:rsidRPr="00917E98" w:rsidRDefault="004C0227" w:rsidP="004C0227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917E98">
        <w:rPr>
          <w:rFonts w:ascii="Times New Roman" w:hAnsi="Times New Roman" w:cs="Times New Roman"/>
          <w:sz w:val="28"/>
          <w:szCs w:val="28"/>
        </w:rPr>
        <w:t xml:space="preserve">по дисциплине </w:t>
      </w:r>
      <w:r>
        <w:rPr>
          <w:rFonts w:ascii="Times New Roman" w:hAnsi="Times New Roman" w:cs="Times New Roman"/>
          <w:sz w:val="28"/>
          <w:szCs w:val="28"/>
        </w:rPr>
        <w:t>«Экономическая оценка земли</w:t>
      </w:r>
      <w:r w:rsidRPr="00917E98">
        <w:rPr>
          <w:rFonts w:ascii="Times New Roman" w:hAnsi="Times New Roman" w:cs="Times New Roman"/>
          <w:sz w:val="28"/>
          <w:szCs w:val="28"/>
        </w:rPr>
        <w:t>»</w:t>
      </w:r>
    </w:p>
    <w:p w:rsidR="004C0227" w:rsidRPr="00917E98" w:rsidRDefault="004C0227" w:rsidP="004C0227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«Метод выделения и метод распределения</w:t>
      </w:r>
      <w:r w:rsidRPr="00917E98">
        <w:rPr>
          <w:rFonts w:ascii="Times New Roman" w:hAnsi="Times New Roman" w:cs="Times New Roman"/>
          <w:sz w:val="28"/>
          <w:szCs w:val="28"/>
        </w:rPr>
        <w:t>»</w:t>
      </w:r>
    </w:p>
    <w:p w:rsidR="004C0227" w:rsidRPr="00917E98" w:rsidRDefault="004C0227" w:rsidP="004C0227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4C0227" w:rsidRPr="00917E98" w:rsidRDefault="004C0227" w:rsidP="004C0227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4C0227" w:rsidRPr="00917E98" w:rsidRDefault="004C0227" w:rsidP="004C0227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4C0227" w:rsidRPr="00917E98" w:rsidRDefault="004C0227" w:rsidP="004C0227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4C0227" w:rsidRPr="00917E98" w:rsidRDefault="004C0227" w:rsidP="004C0227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4C0227" w:rsidRPr="00917E98" w:rsidRDefault="004C0227" w:rsidP="004C022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4C0227" w:rsidRPr="00917E98" w:rsidRDefault="004C0227" w:rsidP="004C0227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4C0227" w:rsidRDefault="004C0227" w:rsidP="004C0227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0227" w:rsidRDefault="004C0227" w:rsidP="004C0227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0227" w:rsidRDefault="004C0227" w:rsidP="004C0227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0227" w:rsidRPr="00917E98" w:rsidRDefault="004C0227" w:rsidP="004C0227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209"/>
        <w:gridCol w:w="3209"/>
        <w:gridCol w:w="3210"/>
      </w:tblGrid>
      <w:tr w:rsidR="004C0227" w:rsidRPr="00FF26FE" w:rsidTr="004A1BB8">
        <w:tc>
          <w:tcPr>
            <w:tcW w:w="3209" w:type="dxa"/>
          </w:tcPr>
          <w:p w:rsidR="004C0227" w:rsidRPr="00FF26FE" w:rsidRDefault="004C0227" w:rsidP="004A1BB8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</w:tcPr>
          <w:p w:rsidR="004C0227" w:rsidRPr="00FF26FE" w:rsidRDefault="004C0227" w:rsidP="004A1BB8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</w:tcPr>
          <w:p w:rsidR="004C0227" w:rsidRPr="00FF26FE" w:rsidRDefault="004C0227" w:rsidP="004A1BB8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26FE">
              <w:rPr>
                <w:rFonts w:ascii="Times New Roman" w:hAnsi="Times New Roman" w:cs="Times New Roman"/>
                <w:sz w:val="28"/>
                <w:szCs w:val="28"/>
              </w:rPr>
              <w:t>Выполнил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F26FE">
              <w:rPr>
                <w:rFonts w:ascii="Times New Roman" w:hAnsi="Times New Roman" w:cs="Times New Roman"/>
                <w:sz w:val="28"/>
                <w:szCs w:val="28"/>
              </w:rPr>
              <w:t xml:space="preserve"> студент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</w:p>
          <w:p w:rsidR="004C0227" w:rsidRPr="00FF26FE" w:rsidRDefault="004C0227" w:rsidP="004A1BB8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курса 4 группы ЗИО-42</w:t>
            </w:r>
          </w:p>
          <w:p w:rsidR="004C0227" w:rsidRPr="00FF26FE" w:rsidRDefault="004C0227" w:rsidP="004A1BB8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Колганова Е. А.</w:t>
            </w:r>
          </w:p>
          <w:p w:rsidR="004C0227" w:rsidRPr="00FF26FE" w:rsidRDefault="004C0227" w:rsidP="004A1BB8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26FE">
              <w:rPr>
                <w:rFonts w:ascii="Times New Roman" w:hAnsi="Times New Roman" w:cs="Times New Roman"/>
                <w:sz w:val="28"/>
                <w:szCs w:val="28"/>
              </w:rPr>
              <w:t xml:space="preserve">Проверил преподаватель </w:t>
            </w:r>
          </w:p>
          <w:p w:rsidR="004C0227" w:rsidRPr="00FF26FE" w:rsidRDefault="004C0227" w:rsidP="004A1BB8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Бармыкова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С.</w:t>
            </w:r>
          </w:p>
        </w:tc>
      </w:tr>
    </w:tbl>
    <w:p w:rsidR="004C0227" w:rsidRPr="00917E98" w:rsidRDefault="004C0227" w:rsidP="004C0227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0227" w:rsidRDefault="004C0227" w:rsidP="004C0227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0227" w:rsidRDefault="004C0227" w:rsidP="004C0227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0227" w:rsidRDefault="004C0227" w:rsidP="004C0227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0227" w:rsidRDefault="004C0227" w:rsidP="004C0227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0227" w:rsidRDefault="004C0227" w:rsidP="004C0227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0227" w:rsidRDefault="004C0227" w:rsidP="004C0227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0227" w:rsidRPr="00917E98" w:rsidRDefault="004C0227" w:rsidP="004C0227">
      <w:pPr>
        <w:shd w:val="clear" w:color="auto" w:fill="FFFFFF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C0227" w:rsidRPr="00917E98" w:rsidRDefault="001648F8" w:rsidP="004C0227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  <w:sectPr w:rsidR="004C0227" w:rsidRPr="00917E98" w:rsidSect="00465246">
          <w:footerReference w:type="defaul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351155</wp:posOffset>
                </wp:positionV>
                <wp:extent cx="838200" cy="27622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701E2C" id="Прямоугольник 2" o:spid="_x0000_s1026" style="position:absolute;margin-left:209.7pt;margin-top:27.65pt;width:66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OhEtQIAALwFAAAOAAAAZHJzL2Uyb0RvYy54bWysVM1uEzEQviPxDpbvdJOlf0TdVFGrIqSq&#10;rWhRz47XTlbyeoztZBNOSFyReAQeggvip8+weSPG3p+UUnFA5ODM7Mx8nvk8M0fHq1KRpbCuAJ3R&#10;4c6AEqE55IWeZfTNzdmzQ0qcZzpnCrTI6Fo4ejx++uSoMiORwhxULixBEO1Glcno3HszShLH56Jk&#10;bgeM0GiUYEvmUbWzJLesQvRSJelgsJ9UYHNjgQvn8OtpY6TjiC+l4P5SSic8URnF3Hw8bTyn4UzG&#10;R2w0s8zMC96mwf4hi5IVGi/toU6ZZ2Rhiz+gyoJbcCD9DocyASkLLmINWM1w8KCa6zkzItaC5DjT&#10;0+T+Hyy/WF5ZUuQZTSnRrMQnqj9v3m8+1T/qu82H+kt9V3/ffKx/1l/rbyQNfFXGjTDs2lzZVnMo&#10;huJX0pbhH8siq8jxuudYrDzh+PHw+SG+GyUcTenBfpruBcxkG2ys8y8FlCQIGbX4hJFZtjx3vnHt&#10;XMJdDlSRnxVKRSW0jThRliwZPvh0NmzBf/NS+p8CMccQmYT6m4qj5NdKBDylXwuJTGKNaUw49vA2&#10;Gca50H7YmOYsF02OewP8dVl26UdCImBAllhdj90CdJ4NSIfd0NP6h1ARR6APHvwtsSa4j4g3g/Z9&#10;cFlosI8BKKyqvbnx70hqqAksTSFfY59ZaAbQGX5W4POeM+evmMWJw47ALeIv8ZAKqoxCK1EyB/vu&#10;se/BHwcBrZRUOMEZdW8XzApK1CuNI/JiuLsbRj4qu3sHKSr2vmV636IX5QlgzwxxXxkexeDvVSdK&#10;C+UtLptJuBVNTHO8O6Pc20458c1mwXXFxWQS3XDMDfPn+trwAB5YDe17s7pl1rQ97nE4LqCbdjZ6&#10;0OqNb4jUMFl4kEWcgy2vLd+4ImLjtOss7KD7evTaLt3xLwAAAP//AwBQSwMEFAAGAAgAAAAhAORt&#10;5YrgAAAACQEAAA8AAABkcnMvZG93bnJldi54bWxMj8FOhDAQhu8mvkMzJt7cwrooIMPGGI0x2YPu&#10;muhxFlog0pbQwuLbO570ODNf/vn+YruYXsxq9J2zCPEqAqFs5erONgjvh6erFIQPZGvqnVUI38rD&#10;tjw/Kyiv3cm+qXkfGsEh1ueE0IYw5FL6qlWG/MoNyvJNu9FQ4HFsZD3SicNNL9dRdCMNdZY/tDSo&#10;h1ZVX/vJIHxqej48vvid1OtZZ93r9KFvJ8TLi+X+DkRQS/iD4Vef1aFkp6ObbO1Fj7CJsw2jCEly&#10;DYKBJIl5cUTI0hRkWcj/DcofAAAA//8DAFBLAQItABQABgAIAAAAIQC2gziS/gAAAOEBAAATAAAA&#10;AAAAAAAAAAAAAAAAAABbQ29udGVudF9UeXBlc10ueG1sUEsBAi0AFAAGAAgAAAAhADj9If/WAAAA&#10;lAEAAAsAAAAAAAAAAAAAAAAALwEAAF9yZWxzLy5yZWxzUEsBAi0AFAAGAAgAAAAhAAKQ6ES1AgAA&#10;vAUAAA4AAAAAAAAAAAAAAAAALgIAAGRycy9lMm9Eb2MueG1sUEsBAi0AFAAGAAgAAAAhAORt5Yrg&#10;AAAACQEAAA8AAAAAAAAAAAAAAAAADwUAAGRycy9kb3ducmV2LnhtbFBLBQYAAAAABAAEAPMAAAAc&#10;BgAAAAA=&#10;" fillcolor="white [3212]" strokecolor="white [3212]" strokeweight="1pt"/>
            </w:pict>
          </mc:Fallback>
        </mc:AlternateContent>
      </w:r>
      <w:r w:rsidR="004C0227">
        <w:rPr>
          <w:rFonts w:ascii="Times New Roman" w:hAnsi="Times New Roman" w:cs="Times New Roman"/>
          <w:sz w:val="28"/>
          <w:szCs w:val="28"/>
        </w:rPr>
        <w:t>Рязань  2023</w:t>
      </w:r>
    </w:p>
    <w:p w:rsidR="004C0227" w:rsidRPr="00514C82" w:rsidRDefault="001E16C6" w:rsidP="00514C82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4C0227" w:rsidRPr="00514C82" w:rsidRDefault="004C0227" w:rsidP="00514C82">
      <w:pPr>
        <w:pStyle w:val="11"/>
        <w:shd w:val="clear" w:color="auto" w:fill="FFFFFF"/>
        <w:tabs>
          <w:tab w:val="right" w:leader="dot" w:pos="9628"/>
        </w:tabs>
        <w:spacing w:after="0" w:line="360" w:lineRule="auto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514C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fldChar w:fldCharType="begin"/>
      </w:r>
      <w:r w:rsidRPr="00514C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instrText xml:space="preserve"> TOC \o "1-3" \h \z \u </w:instrText>
      </w:r>
      <w:r w:rsidRPr="00514C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fldChar w:fldCharType="separate"/>
      </w:r>
      <w:hyperlink w:anchor="_Toc532311454" w:history="1">
        <w:r w:rsidR="001E16C6">
          <w:rPr>
            <w:rStyle w:val="a3"/>
            <w:rFonts w:ascii="Times New Roman" w:hAnsi="Times New Roman" w:cs="Times New Roman"/>
            <w:noProof/>
            <w:color w:val="000000" w:themeColor="text1"/>
            <w:sz w:val="28"/>
            <w:szCs w:val="28"/>
          </w:rPr>
          <w:t>Введение</w:t>
        </w:r>
        <w:r w:rsidRPr="00514C82">
          <w:rPr>
            <w:rFonts w:ascii="Times New Roman" w:hAnsi="Times New Roman" w:cs="Times New Roman"/>
            <w:noProof/>
            <w:webHidden/>
            <w:color w:val="000000" w:themeColor="text1"/>
            <w:sz w:val="28"/>
            <w:szCs w:val="28"/>
          </w:rPr>
          <w:tab/>
        </w:r>
      </w:hyperlink>
      <w:r w:rsidR="003322E8" w:rsidRPr="00514C8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3</w:t>
      </w:r>
    </w:p>
    <w:p w:rsidR="004C0227" w:rsidRPr="00514C82" w:rsidRDefault="00586910" w:rsidP="00514C82">
      <w:pPr>
        <w:pStyle w:val="11"/>
        <w:shd w:val="clear" w:color="auto" w:fill="FFFFFF"/>
        <w:tabs>
          <w:tab w:val="right" w:leader="dot" w:pos="9628"/>
        </w:tabs>
        <w:spacing w:after="0" w:line="360" w:lineRule="auto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hyperlink w:anchor="_Toc532311455" w:history="1">
        <w:r w:rsidR="004C0227" w:rsidRPr="00514C82">
          <w:rPr>
            <w:rStyle w:val="a3"/>
            <w:rFonts w:ascii="Times New Roman" w:hAnsi="Times New Roman" w:cs="Times New Roman"/>
            <w:noProof/>
            <w:color w:val="000000" w:themeColor="text1"/>
            <w:sz w:val="28"/>
            <w:szCs w:val="28"/>
            <w:shd w:val="clear" w:color="auto" w:fill="FFFFFF"/>
          </w:rPr>
          <w:t>1</w:t>
        </w:r>
        <w:r w:rsidR="003322E8" w:rsidRPr="00514C82">
          <w:rPr>
            <w:rStyle w:val="a3"/>
            <w:rFonts w:ascii="Times New Roman" w:hAnsi="Times New Roman" w:cs="Times New Roman"/>
            <w:noProof/>
            <w:color w:val="000000" w:themeColor="text1"/>
            <w:sz w:val="28"/>
            <w:szCs w:val="28"/>
            <w:shd w:val="clear" w:color="auto" w:fill="FFFFFF"/>
          </w:rPr>
          <w:t xml:space="preserve"> Оценка земельной недвижимости</w:t>
        </w:r>
        <w:r w:rsidR="004C0227" w:rsidRPr="00514C82">
          <w:rPr>
            <w:rFonts w:ascii="Times New Roman" w:hAnsi="Times New Roman" w:cs="Times New Roman"/>
            <w:noProof/>
            <w:webHidden/>
            <w:color w:val="000000" w:themeColor="text1"/>
            <w:sz w:val="28"/>
            <w:szCs w:val="28"/>
          </w:rPr>
          <w:tab/>
        </w:r>
      </w:hyperlink>
      <w:r w:rsidR="003322E8" w:rsidRPr="00514C8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4</w:t>
      </w:r>
    </w:p>
    <w:p w:rsidR="004C0227" w:rsidRPr="00514C82" w:rsidRDefault="00586910" w:rsidP="00514C82">
      <w:pPr>
        <w:pStyle w:val="2"/>
        <w:spacing w:after="0" w:line="360" w:lineRule="auto"/>
      </w:pPr>
      <w:hyperlink w:anchor="_Toc532311456" w:history="1">
        <w:r w:rsidR="004C0227" w:rsidRPr="00514C82">
          <w:rPr>
            <w:rStyle w:val="a3"/>
            <w:color w:val="000000" w:themeColor="text1"/>
          </w:rPr>
          <w:t xml:space="preserve">1.1 </w:t>
        </w:r>
        <w:r w:rsidR="003322E8" w:rsidRPr="00514C82">
          <w:rPr>
            <w:rStyle w:val="a3"/>
            <w:color w:val="000000" w:themeColor="text1"/>
          </w:rPr>
          <w:t>Виды оценки и стоимости земельной недвижимости</w:t>
        </w:r>
        <w:r w:rsidR="004C0227" w:rsidRPr="00514C82">
          <w:rPr>
            <w:rStyle w:val="a3"/>
            <w:webHidden/>
            <w:color w:val="000000" w:themeColor="text1"/>
          </w:rPr>
          <w:tab/>
        </w:r>
      </w:hyperlink>
      <w:r w:rsidR="003322E8" w:rsidRPr="00514C82">
        <w:t>4</w:t>
      </w:r>
    </w:p>
    <w:p w:rsidR="004C0227" w:rsidRPr="00514C82" w:rsidRDefault="00586910" w:rsidP="00514C82">
      <w:pPr>
        <w:pStyle w:val="2"/>
        <w:spacing w:after="0" w:line="360" w:lineRule="auto"/>
      </w:pPr>
      <w:hyperlink w:anchor="_Toc532311457" w:history="1">
        <w:r w:rsidR="004C0227" w:rsidRPr="00514C82">
          <w:rPr>
            <w:rStyle w:val="a3"/>
            <w:color w:val="000000" w:themeColor="text1"/>
          </w:rPr>
          <w:t xml:space="preserve">1.2 </w:t>
        </w:r>
        <w:r w:rsidR="00514C82" w:rsidRPr="00514C82">
          <w:rPr>
            <w:rStyle w:val="a3"/>
            <w:color w:val="000000" w:themeColor="text1"/>
          </w:rPr>
          <w:t>Основные методы оценки земли м</w:t>
        </w:r>
        <w:r w:rsidR="004B3956" w:rsidRPr="00514C82">
          <w:rPr>
            <w:rStyle w:val="a3"/>
            <w:color w:val="000000" w:themeColor="text1"/>
          </w:rPr>
          <w:t>етод сравнения продаж</w:t>
        </w:r>
        <w:r w:rsidR="004C0227" w:rsidRPr="00514C82">
          <w:rPr>
            <w:webHidden/>
          </w:rPr>
          <w:tab/>
        </w:r>
      </w:hyperlink>
      <w:r w:rsidR="004B3956" w:rsidRPr="00514C82">
        <w:t>6</w:t>
      </w:r>
    </w:p>
    <w:p w:rsidR="004C0227" w:rsidRPr="00514C82" w:rsidRDefault="00586910" w:rsidP="00514C82">
      <w:pPr>
        <w:pStyle w:val="11"/>
        <w:shd w:val="clear" w:color="auto" w:fill="FFFFFF"/>
        <w:tabs>
          <w:tab w:val="right" w:leader="dot" w:pos="9628"/>
        </w:tabs>
        <w:spacing w:after="0" w:line="360" w:lineRule="auto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hyperlink w:anchor="_Toc532311458" w:history="1">
        <w:r w:rsidR="00514C82" w:rsidRPr="00514C82">
          <w:rPr>
            <w:rStyle w:val="a3"/>
            <w:rFonts w:ascii="Times New Roman" w:hAnsi="Times New Roman" w:cs="Times New Roman"/>
            <w:noProof/>
            <w:color w:val="000000" w:themeColor="text1"/>
            <w:sz w:val="28"/>
            <w:szCs w:val="28"/>
          </w:rPr>
          <w:t>2 Метод выделения</w:t>
        </w:r>
        <w:r w:rsidR="004C0227" w:rsidRPr="00514C82">
          <w:rPr>
            <w:rFonts w:ascii="Times New Roman" w:hAnsi="Times New Roman" w:cs="Times New Roman"/>
            <w:noProof/>
            <w:webHidden/>
            <w:color w:val="000000" w:themeColor="text1"/>
            <w:sz w:val="28"/>
            <w:szCs w:val="28"/>
          </w:rPr>
          <w:tab/>
        </w:r>
      </w:hyperlink>
      <w:r w:rsidR="00514C8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8</w:t>
      </w:r>
    </w:p>
    <w:p w:rsidR="00514C82" w:rsidRPr="00514C82" w:rsidRDefault="001E16C6" w:rsidP="00DD4F93">
      <w:pPr>
        <w:spacing w:line="360" w:lineRule="auto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514C82" w:rsidRPr="00514C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</w:t>
      </w:r>
      <w:r w:rsidR="00DD4F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распределения……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</w:t>
      </w:r>
      <w:r w:rsidR="00514C82" w:rsidRPr="00514C82">
        <w:rPr>
          <w:rFonts w:ascii="Times New Roman" w:hAnsi="Times New Roman" w:cs="Times New Roman"/>
          <w:color w:val="000000" w:themeColor="text1"/>
          <w:sz w:val="28"/>
          <w:szCs w:val="28"/>
        </w:rPr>
        <w:t>……</w:t>
      </w:r>
      <w:r w:rsidR="00A9667B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 w:rsidR="00DD4F93">
        <w:rPr>
          <w:rFonts w:ascii="Times New Roman" w:hAnsi="Times New Roman" w:cs="Times New Roman"/>
          <w:color w:val="000000" w:themeColor="text1"/>
          <w:sz w:val="28"/>
          <w:szCs w:val="28"/>
        </w:rPr>
        <w:t>…………..</w:t>
      </w:r>
      <w:r w:rsidR="00A9667B">
        <w:rPr>
          <w:rFonts w:ascii="Times New Roman" w:hAnsi="Times New Roman" w:cs="Times New Roman"/>
          <w:color w:val="000000" w:themeColor="text1"/>
          <w:sz w:val="28"/>
          <w:szCs w:val="28"/>
        </w:rPr>
        <w:t>...</w:t>
      </w:r>
      <w:r w:rsidR="00514C82" w:rsidRPr="00514C82">
        <w:rPr>
          <w:rFonts w:ascii="Times New Roman" w:hAnsi="Times New Roman" w:cs="Times New Roman"/>
          <w:color w:val="000000" w:themeColor="text1"/>
          <w:sz w:val="28"/>
          <w:szCs w:val="28"/>
        </w:rPr>
        <w:t>..</w:t>
      </w:r>
      <w:r w:rsidR="00A9667B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</w:p>
    <w:p w:rsidR="004C0227" w:rsidRPr="00514C82" w:rsidRDefault="00586910" w:rsidP="00514C82">
      <w:pPr>
        <w:pStyle w:val="11"/>
        <w:shd w:val="clear" w:color="auto" w:fill="FFFFFF"/>
        <w:tabs>
          <w:tab w:val="right" w:leader="dot" w:pos="9628"/>
        </w:tabs>
        <w:spacing w:after="0" w:line="360" w:lineRule="auto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hyperlink w:anchor="_Toc532311464" w:history="1">
        <w:r w:rsidR="001E16C6">
          <w:rPr>
            <w:rStyle w:val="a3"/>
            <w:rFonts w:ascii="Times New Roman" w:hAnsi="Times New Roman" w:cs="Times New Roman"/>
            <w:noProof/>
            <w:color w:val="000000" w:themeColor="text1"/>
            <w:sz w:val="28"/>
            <w:szCs w:val="28"/>
          </w:rPr>
          <w:t>Заключение</w:t>
        </w:r>
        <w:r w:rsidR="004C0227" w:rsidRPr="00514C82">
          <w:rPr>
            <w:rFonts w:ascii="Times New Roman" w:hAnsi="Times New Roman" w:cs="Times New Roman"/>
            <w:noProof/>
            <w:webHidden/>
            <w:color w:val="000000" w:themeColor="text1"/>
            <w:sz w:val="28"/>
            <w:szCs w:val="28"/>
          </w:rPr>
          <w:tab/>
        </w:r>
      </w:hyperlink>
      <w:r w:rsidR="0077305B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13</w:t>
      </w:r>
    </w:p>
    <w:p w:rsidR="004C0227" w:rsidRPr="00514C82" w:rsidRDefault="00586910" w:rsidP="00514C82">
      <w:pPr>
        <w:pStyle w:val="11"/>
        <w:shd w:val="clear" w:color="auto" w:fill="FFFFFF"/>
        <w:tabs>
          <w:tab w:val="right" w:leader="dot" w:pos="9628"/>
        </w:tabs>
        <w:spacing w:after="0" w:line="360" w:lineRule="auto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hyperlink w:anchor="_Toc532311465" w:history="1">
        <w:r w:rsidR="001E16C6">
          <w:rPr>
            <w:rStyle w:val="a3"/>
            <w:rFonts w:ascii="Times New Roman" w:hAnsi="Times New Roman" w:cs="Times New Roman"/>
            <w:noProof/>
            <w:color w:val="000000" w:themeColor="text1"/>
            <w:sz w:val="28"/>
            <w:szCs w:val="28"/>
          </w:rPr>
          <w:t>Список испольхуемых источников</w:t>
        </w:r>
        <w:r w:rsidR="004C0227" w:rsidRPr="00514C82">
          <w:rPr>
            <w:rFonts w:ascii="Times New Roman" w:hAnsi="Times New Roman" w:cs="Times New Roman"/>
            <w:noProof/>
            <w:webHidden/>
            <w:color w:val="000000" w:themeColor="text1"/>
            <w:sz w:val="28"/>
            <w:szCs w:val="28"/>
          </w:rPr>
          <w:tab/>
        </w:r>
      </w:hyperlink>
      <w:r w:rsidR="0077305B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14</w:t>
      </w:r>
    </w:p>
    <w:p w:rsidR="004C0227" w:rsidRPr="00514C82" w:rsidRDefault="004C0227" w:rsidP="00514C82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14C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fldChar w:fldCharType="end"/>
      </w:r>
    </w:p>
    <w:p w:rsidR="004C0227" w:rsidRDefault="004C0227">
      <w:pPr>
        <w:spacing w:after="160" w:line="259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F608F3" w:rsidRPr="004C0227" w:rsidRDefault="001E16C6" w:rsidP="004C022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4C0227" w:rsidRPr="004C0227" w:rsidRDefault="004C0227" w:rsidP="00DD4F9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0227">
        <w:rPr>
          <w:rFonts w:ascii="Times New Roman" w:hAnsi="Times New Roman" w:cs="Times New Roman"/>
          <w:sz w:val="28"/>
          <w:szCs w:val="28"/>
        </w:rPr>
        <w:t>Рынок земли в России развивается стремительными темпами. В таких условиях экспертная денежная оценка земли становится особенно важной, поскольку без актуальной информации о рыночной стоимости земли невозможна успешная купля-продажа земельных участков, оформление земли в собственность, насле</w:t>
      </w:r>
      <w:r>
        <w:rPr>
          <w:rFonts w:ascii="Times New Roman" w:hAnsi="Times New Roman" w:cs="Times New Roman"/>
          <w:sz w:val="28"/>
          <w:szCs w:val="28"/>
        </w:rPr>
        <w:t>дование земельного участка</w:t>
      </w:r>
      <w:r w:rsidRPr="004C0227">
        <w:rPr>
          <w:rFonts w:ascii="Times New Roman" w:hAnsi="Times New Roman" w:cs="Times New Roman"/>
          <w:sz w:val="28"/>
          <w:szCs w:val="28"/>
        </w:rPr>
        <w:t>. Для принятия экономически обоснованного и выгодного решения при купле-продаже земельных участков необходимо точно знат</w:t>
      </w:r>
      <w:r>
        <w:rPr>
          <w:rFonts w:ascii="Times New Roman" w:hAnsi="Times New Roman" w:cs="Times New Roman"/>
          <w:sz w:val="28"/>
          <w:szCs w:val="28"/>
        </w:rPr>
        <w:t>ь стоимость земельного участка.</w:t>
      </w:r>
    </w:p>
    <w:p w:rsidR="004C0227" w:rsidRDefault="004C0227" w:rsidP="00DD4F9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0227">
        <w:rPr>
          <w:rFonts w:ascii="Times New Roman" w:hAnsi="Times New Roman" w:cs="Times New Roman"/>
          <w:sz w:val="28"/>
          <w:szCs w:val="28"/>
        </w:rPr>
        <w:t xml:space="preserve">Оценка земли - это определение рыночной стоимости земли или стоимости права аренды земельного участка. Рыночная стоимость земли зависит от местоположения земельного участка, влияния различных внешних факторов, спроса и предложения на местном рынке земли, и не может быть больше наиболее вероятной цены на покупку иного земельного участка эквивалентной полезности. </w:t>
      </w:r>
    </w:p>
    <w:p w:rsidR="004C0227" w:rsidRDefault="004C0227" w:rsidP="00DD4F9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0227">
        <w:rPr>
          <w:rFonts w:ascii="Times New Roman" w:hAnsi="Times New Roman" w:cs="Times New Roman"/>
          <w:sz w:val="28"/>
          <w:szCs w:val="28"/>
        </w:rPr>
        <w:t>Оценк</w:t>
      </w:r>
      <w:r>
        <w:rPr>
          <w:rFonts w:ascii="Times New Roman" w:hAnsi="Times New Roman" w:cs="Times New Roman"/>
          <w:sz w:val="28"/>
          <w:szCs w:val="28"/>
        </w:rPr>
        <w:t>а стоимости земельного участка</w:t>
      </w:r>
      <w:r w:rsidRPr="004C0227">
        <w:rPr>
          <w:rFonts w:ascii="Times New Roman" w:hAnsi="Times New Roman" w:cs="Times New Roman"/>
          <w:sz w:val="28"/>
          <w:szCs w:val="28"/>
        </w:rPr>
        <w:t xml:space="preserve"> учитывает наличие различных коммуникаций, их качественный и количественный состав, а также возможность подключения к ним, в случае запланированного строительства объекта недвижимости на данном земельном участке. </w:t>
      </w:r>
    </w:p>
    <w:p w:rsidR="004C0227" w:rsidRDefault="004C0227" w:rsidP="00DD4F9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0227">
        <w:rPr>
          <w:rFonts w:ascii="Times New Roman" w:hAnsi="Times New Roman" w:cs="Times New Roman"/>
          <w:sz w:val="28"/>
          <w:szCs w:val="28"/>
        </w:rPr>
        <w:t>Рыночная стоимость земельного участка при застройке улучшениями значительно зависит от данных инженерно-геодезических и инженерно-г</w:t>
      </w:r>
      <w:r>
        <w:rPr>
          <w:rFonts w:ascii="Times New Roman" w:hAnsi="Times New Roman" w:cs="Times New Roman"/>
          <w:sz w:val="28"/>
          <w:szCs w:val="28"/>
        </w:rPr>
        <w:t xml:space="preserve">еологических исследований. </w:t>
      </w:r>
    </w:p>
    <w:p w:rsidR="004C0227" w:rsidRPr="004C0227" w:rsidRDefault="004C0227" w:rsidP="00DD4F9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4C0227">
        <w:rPr>
          <w:rFonts w:ascii="Times New Roman" w:hAnsi="Times New Roman" w:cs="Times New Roman"/>
          <w:sz w:val="28"/>
          <w:szCs w:val="28"/>
        </w:rPr>
        <w:t>анные о составе, свойствах и состоянии грунтов, совместно с данными о рельефе и ситуации местности, необходимы для планирования возможного строительства и о</w:t>
      </w:r>
      <w:r>
        <w:rPr>
          <w:rFonts w:ascii="Times New Roman" w:hAnsi="Times New Roman" w:cs="Times New Roman"/>
          <w:sz w:val="28"/>
          <w:szCs w:val="28"/>
        </w:rPr>
        <w:t>пределения затрат на застройку.</w:t>
      </w:r>
    </w:p>
    <w:p w:rsidR="004C0227" w:rsidRDefault="004C0227" w:rsidP="00DD4F9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0227">
        <w:rPr>
          <w:rFonts w:ascii="Times New Roman" w:hAnsi="Times New Roman" w:cs="Times New Roman"/>
          <w:sz w:val="28"/>
          <w:szCs w:val="28"/>
        </w:rPr>
        <w:t>Стоимость права аренды земельного участка зависит от многих факторов, таких как права арендатора, срока действия права аренды, целевого назначения земельного участка, обременений права аренды и прав третьих лиц на объект оценки.</w:t>
      </w:r>
    </w:p>
    <w:p w:rsidR="004C0227" w:rsidRDefault="004C0227" w:rsidP="004C0227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C0227" w:rsidRDefault="004C0227" w:rsidP="004C0227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C0227" w:rsidRDefault="003322E8" w:rsidP="003322E8">
      <w:pPr>
        <w:spacing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2E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 </w:t>
      </w:r>
      <w:r>
        <w:rPr>
          <w:rFonts w:ascii="Times New Roman" w:hAnsi="Times New Roman" w:cs="Times New Roman"/>
          <w:b/>
          <w:sz w:val="28"/>
          <w:szCs w:val="28"/>
        </w:rPr>
        <w:t>Оценка</w:t>
      </w:r>
      <w:r w:rsidRPr="003322E8">
        <w:rPr>
          <w:rFonts w:ascii="Times New Roman" w:hAnsi="Times New Roman" w:cs="Times New Roman"/>
          <w:b/>
          <w:sz w:val="28"/>
          <w:szCs w:val="28"/>
        </w:rPr>
        <w:t xml:space="preserve"> земельной недвижимости</w:t>
      </w:r>
    </w:p>
    <w:p w:rsidR="003322E8" w:rsidRPr="003322E8" w:rsidRDefault="003322E8" w:rsidP="003322E8">
      <w:pPr>
        <w:pStyle w:val="a9"/>
        <w:numPr>
          <w:ilvl w:val="1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2E8">
        <w:rPr>
          <w:rFonts w:ascii="Times New Roman" w:hAnsi="Times New Roman" w:cs="Times New Roman"/>
          <w:b/>
          <w:sz w:val="28"/>
          <w:szCs w:val="28"/>
        </w:rPr>
        <w:t>Виды оценки и стоимости земельной недвижимости</w:t>
      </w:r>
    </w:p>
    <w:p w:rsidR="003322E8" w:rsidRPr="003322E8" w:rsidRDefault="003322E8" w:rsidP="00DD4F93">
      <w:pPr>
        <w:pStyle w:val="a9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2E8">
        <w:rPr>
          <w:rFonts w:ascii="Times New Roman" w:hAnsi="Times New Roman" w:cs="Times New Roman"/>
          <w:sz w:val="28"/>
          <w:szCs w:val="28"/>
        </w:rPr>
        <w:t>Типичный объект недвижимости состоит из земельного участка и построек, и существует необходимость в определении стоимости земельного участка отдельно от имеющихся на нем зданий и сооружений.</w:t>
      </w:r>
    </w:p>
    <w:p w:rsidR="003322E8" w:rsidRPr="003322E8" w:rsidRDefault="003322E8" w:rsidP="00DD4F93">
      <w:pPr>
        <w:pStyle w:val="a9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2E8">
        <w:rPr>
          <w:rFonts w:ascii="Times New Roman" w:hAnsi="Times New Roman" w:cs="Times New Roman"/>
          <w:sz w:val="28"/>
          <w:szCs w:val="28"/>
        </w:rPr>
        <w:t>Оценка земельного участка, как объекта недвижимости - определение денежного эквивалента стои</w:t>
      </w:r>
      <w:r>
        <w:rPr>
          <w:rFonts w:ascii="Times New Roman" w:hAnsi="Times New Roman" w:cs="Times New Roman"/>
          <w:sz w:val="28"/>
          <w:szCs w:val="28"/>
        </w:rPr>
        <w:t>мости этого земельного участка.</w:t>
      </w:r>
    </w:p>
    <w:p w:rsidR="003322E8" w:rsidRPr="003322E8" w:rsidRDefault="003322E8" w:rsidP="00DD4F93">
      <w:pPr>
        <w:pStyle w:val="a9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2E8">
        <w:rPr>
          <w:rFonts w:ascii="Times New Roman" w:hAnsi="Times New Roman" w:cs="Times New Roman"/>
          <w:sz w:val="28"/>
          <w:szCs w:val="28"/>
        </w:rPr>
        <w:t>Как средство производства земля имеет особенности, оказывающие непосредственное вл</w:t>
      </w:r>
      <w:r>
        <w:rPr>
          <w:rFonts w:ascii="Times New Roman" w:hAnsi="Times New Roman" w:cs="Times New Roman"/>
          <w:sz w:val="28"/>
          <w:szCs w:val="28"/>
        </w:rPr>
        <w:t>ияние на оценку недвижимости (рисунок 1).</w:t>
      </w:r>
    </w:p>
    <w:p w:rsidR="003322E8" w:rsidRDefault="00C734E0" w:rsidP="00C734E0">
      <w:pPr>
        <w:pStyle w:val="a9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C734E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96EC8BA" wp14:editId="64F13AF7">
            <wp:extent cx="3800992" cy="387667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06851" cy="388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34E0" w:rsidRDefault="00C734E0" w:rsidP="00C734E0">
      <w:pPr>
        <w:pStyle w:val="a9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 – Отличительные черты земли как объекта оценки</w:t>
      </w:r>
    </w:p>
    <w:p w:rsidR="004B3956" w:rsidRPr="004B3956" w:rsidRDefault="004B3956" w:rsidP="00DD4F93">
      <w:pPr>
        <w:pStyle w:val="a9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956">
        <w:rPr>
          <w:rFonts w:ascii="Times New Roman" w:hAnsi="Times New Roman" w:cs="Times New Roman"/>
          <w:sz w:val="28"/>
          <w:szCs w:val="28"/>
        </w:rPr>
        <w:t>Оценка земли подразделяется на массовую кадастровую оценку земельных участков и рыночную оценку единичного земельного участка.</w:t>
      </w:r>
    </w:p>
    <w:p w:rsidR="004B3956" w:rsidRPr="004B3956" w:rsidRDefault="004B3956" w:rsidP="00DD4F93">
      <w:pPr>
        <w:pStyle w:val="a9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956">
        <w:rPr>
          <w:rFonts w:ascii="Times New Roman" w:hAnsi="Times New Roman" w:cs="Times New Roman"/>
          <w:sz w:val="28"/>
          <w:szCs w:val="28"/>
        </w:rPr>
        <w:t>Целью кадастровой оценки является одновременное определение кадастровой стоимости всех земельных участков в границах административно-территориальных образований по оценочны</w:t>
      </w:r>
      <w:r>
        <w:rPr>
          <w:rFonts w:ascii="Times New Roman" w:hAnsi="Times New Roman" w:cs="Times New Roman"/>
          <w:sz w:val="28"/>
          <w:szCs w:val="28"/>
        </w:rPr>
        <w:t>м зонам на определенную дату. ГКО</w:t>
      </w:r>
      <w:r w:rsidRPr="004B3956">
        <w:rPr>
          <w:rFonts w:ascii="Times New Roman" w:hAnsi="Times New Roman" w:cs="Times New Roman"/>
          <w:sz w:val="28"/>
          <w:szCs w:val="28"/>
        </w:rPr>
        <w:t xml:space="preserve"> земель основывается на классификации земель по целевому назначению и виду функционального использования. В Земельном </w:t>
      </w:r>
      <w:r w:rsidRPr="004B3956">
        <w:rPr>
          <w:rFonts w:ascii="Times New Roman" w:hAnsi="Times New Roman" w:cs="Times New Roman"/>
          <w:sz w:val="28"/>
          <w:szCs w:val="28"/>
        </w:rPr>
        <w:lastRenderedPageBreak/>
        <w:t>Кодексе РФ ст.65 п.5 установлено: "Для целей налогообложения и в иных случаях, предусмотренных настоящим Кодексом, федеральными законами, устанавливается кадастровая ст</w:t>
      </w:r>
      <w:r>
        <w:rPr>
          <w:rFonts w:ascii="Times New Roman" w:hAnsi="Times New Roman" w:cs="Times New Roman"/>
          <w:sz w:val="28"/>
          <w:szCs w:val="28"/>
        </w:rPr>
        <w:t>оимость земельного участка...".</w:t>
      </w:r>
    </w:p>
    <w:p w:rsidR="004B3956" w:rsidRPr="004B3956" w:rsidRDefault="004B3956" w:rsidP="00DD4F93">
      <w:pPr>
        <w:pStyle w:val="a9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956">
        <w:rPr>
          <w:rFonts w:ascii="Times New Roman" w:hAnsi="Times New Roman" w:cs="Times New Roman"/>
          <w:sz w:val="28"/>
          <w:szCs w:val="28"/>
        </w:rPr>
        <w:t>Целью единичной оценки является определение рыночной или какой-либо другой стоимости единичного земельного участка на дату оценки независимыми оценщиками в соответствии с принятыми</w:t>
      </w:r>
      <w:r>
        <w:rPr>
          <w:rFonts w:ascii="Times New Roman" w:hAnsi="Times New Roman" w:cs="Times New Roman"/>
          <w:sz w:val="28"/>
          <w:szCs w:val="28"/>
        </w:rPr>
        <w:t xml:space="preserve"> стандартами и методами оценки.</w:t>
      </w:r>
    </w:p>
    <w:p w:rsidR="004B3956" w:rsidRPr="004B3956" w:rsidRDefault="004B3956" w:rsidP="00DD4F93">
      <w:pPr>
        <w:pStyle w:val="a9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956">
        <w:rPr>
          <w:rFonts w:ascii="Times New Roman" w:hAnsi="Times New Roman" w:cs="Times New Roman"/>
          <w:sz w:val="28"/>
          <w:szCs w:val="28"/>
        </w:rPr>
        <w:t>Рыночная стоимость объекта оценки — наиболее вероятная цена, по которой объект оценки может быть продан на открытом рынке в условиях конкуренции, когда стороны сделки действуют разумно, располагая всей необходимой информацией, а на величине цены сделки не отражаются какие-ли</w:t>
      </w:r>
      <w:r>
        <w:rPr>
          <w:rFonts w:ascii="Times New Roman" w:hAnsi="Times New Roman" w:cs="Times New Roman"/>
          <w:sz w:val="28"/>
          <w:szCs w:val="28"/>
        </w:rPr>
        <w:t>бо чрезвычайные обстоятельства.</w:t>
      </w:r>
    </w:p>
    <w:p w:rsidR="004B3956" w:rsidRPr="004B3956" w:rsidRDefault="004B3956" w:rsidP="00DD4F93">
      <w:pPr>
        <w:pStyle w:val="a9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956">
        <w:rPr>
          <w:rFonts w:ascii="Times New Roman" w:hAnsi="Times New Roman" w:cs="Times New Roman"/>
          <w:sz w:val="28"/>
          <w:szCs w:val="28"/>
        </w:rPr>
        <w:t>Согласно Земельному Кодексу РФ ст.66 рыночная стоимость земельного участка устанавливается в соответствии с федеральным законом об оценочной деятельности. Для установления кадастровой стоимости проводится государственная кадастровая оценка земель. Государственная кадастровая оценка земель проводится в соответствии с законодательство</w:t>
      </w:r>
      <w:r>
        <w:rPr>
          <w:rFonts w:ascii="Times New Roman" w:hAnsi="Times New Roman" w:cs="Times New Roman"/>
          <w:sz w:val="28"/>
          <w:szCs w:val="28"/>
        </w:rPr>
        <w:t>м РФ об оценочной деятельности.</w:t>
      </w:r>
    </w:p>
    <w:p w:rsidR="004B3956" w:rsidRPr="004B3956" w:rsidRDefault="004B3956" w:rsidP="00DD4F93">
      <w:pPr>
        <w:pStyle w:val="a9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956"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proofErr w:type="spellStart"/>
      <w:r w:rsidRPr="004B3956">
        <w:rPr>
          <w:rFonts w:ascii="Times New Roman" w:hAnsi="Times New Roman" w:cs="Times New Roman"/>
          <w:sz w:val="28"/>
          <w:szCs w:val="28"/>
        </w:rPr>
        <w:t>Минимущества</w:t>
      </w:r>
      <w:proofErr w:type="spellEnd"/>
      <w:r w:rsidRPr="004B3956">
        <w:rPr>
          <w:rFonts w:ascii="Times New Roman" w:hAnsi="Times New Roman" w:cs="Times New Roman"/>
          <w:sz w:val="28"/>
          <w:szCs w:val="28"/>
        </w:rPr>
        <w:t xml:space="preserve"> России от 7.03.2002 №568-р "Методические рекомендации по определению рыночной стоимости земельных участков" выделяет 6 методов оценки рыночной стоимости земельных участков: метод сравнения продаж, метод выделения, метод распределения, метод капитализации земельной ренты, метод остатка, метод</w:t>
      </w:r>
      <w:r>
        <w:rPr>
          <w:rFonts w:ascii="Times New Roman" w:hAnsi="Times New Roman" w:cs="Times New Roman"/>
          <w:sz w:val="28"/>
          <w:szCs w:val="28"/>
        </w:rPr>
        <w:t xml:space="preserve"> предполагаемого использования.</w:t>
      </w:r>
    </w:p>
    <w:p w:rsidR="00C734E0" w:rsidRDefault="004B3956" w:rsidP="00DD4F93">
      <w:pPr>
        <w:pStyle w:val="a9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956">
        <w:rPr>
          <w:rFonts w:ascii="Times New Roman" w:hAnsi="Times New Roman" w:cs="Times New Roman"/>
          <w:sz w:val="28"/>
          <w:szCs w:val="28"/>
        </w:rPr>
        <w:t xml:space="preserve">На сравнительном подходе основаны метод сравнения продаж, метод выделения, метод распределения. На доходном подходе основаны метод капитализации земельной ренты, метод остатка, метод предполагаемого использования. </w:t>
      </w:r>
    </w:p>
    <w:p w:rsidR="004B3956" w:rsidRDefault="004B3956" w:rsidP="004B3956">
      <w:pPr>
        <w:pStyle w:val="a9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B3956" w:rsidRDefault="004B3956" w:rsidP="004B3956">
      <w:pPr>
        <w:pStyle w:val="a9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B3956" w:rsidRPr="004B3956" w:rsidRDefault="00514C82" w:rsidP="004B3956">
      <w:pPr>
        <w:pStyle w:val="a9"/>
        <w:numPr>
          <w:ilvl w:val="1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Основные методы оценки земли м</w:t>
      </w:r>
      <w:r w:rsidR="004B3956" w:rsidRPr="004B3956">
        <w:rPr>
          <w:rFonts w:ascii="Times New Roman" w:hAnsi="Times New Roman" w:cs="Times New Roman"/>
          <w:b/>
          <w:sz w:val="28"/>
          <w:szCs w:val="28"/>
        </w:rPr>
        <w:t>етод сравнения продаж</w:t>
      </w:r>
    </w:p>
    <w:p w:rsidR="004B3956" w:rsidRPr="004B3956" w:rsidRDefault="004B3956" w:rsidP="00DD4F9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956">
        <w:rPr>
          <w:rFonts w:ascii="Times New Roman" w:hAnsi="Times New Roman" w:cs="Times New Roman"/>
          <w:sz w:val="28"/>
          <w:szCs w:val="28"/>
        </w:rPr>
        <w:t>Процедура оценки земельного участка включает совокупность приемов, обеспечивающих процесс сбора и анализа данных, проведения расчетов стоимости имущества и оформления результатов оценки. В практике оценки земельных участков, в соответствии с обязательными стандартами оценки, при ее проведении оценщик обязан, применять сравнительный</w:t>
      </w:r>
      <w:r>
        <w:rPr>
          <w:rFonts w:ascii="Times New Roman" w:hAnsi="Times New Roman" w:cs="Times New Roman"/>
          <w:sz w:val="28"/>
          <w:szCs w:val="28"/>
        </w:rPr>
        <w:t>, затратный и доходный подходы.</w:t>
      </w:r>
    </w:p>
    <w:p w:rsidR="004B3956" w:rsidRPr="004B3956" w:rsidRDefault="004B3956" w:rsidP="00DD4F9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956">
        <w:rPr>
          <w:rFonts w:ascii="Times New Roman" w:hAnsi="Times New Roman" w:cs="Times New Roman"/>
          <w:sz w:val="28"/>
          <w:szCs w:val="28"/>
        </w:rPr>
        <w:t>Элементы затратного подхода используются оценщиками в части расчета стоимости воспроизводства или замещения улучшений земельного участка в мет</w:t>
      </w:r>
      <w:r>
        <w:rPr>
          <w:rFonts w:ascii="Times New Roman" w:hAnsi="Times New Roman" w:cs="Times New Roman"/>
          <w:sz w:val="28"/>
          <w:szCs w:val="28"/>
        </w:rPr>
        <w:t>оде остатка и методе выделения.</w:t>
      </w:r>
    </w:p>
    <w:p w:rsidR="004B3956" w:rsidRPr="004B3956" w:rsidRDefault="004B3956" w:rsidP="00DD4F9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956">
        <w:rPr>
          <w:rFonts w:ascii="Times New Roman" w:hAnsi="Times New Roman" w:cs="Times New Roman"/>
          <w:sz w:val="28"/>
          <w:szCs w:val="28"/>
        </w:rPr>
        <w:t xml:space="preserve">На сравнительном подходе основаны метод сравнения продаж, метод выделения, метод </w:t>
      </w:r>
      <w:r>
        <w:rPr>
          <w:rFonts w:ascii="Times New Roman" w:hAnsi="Times New Roman" w:cs="Times New Roman"/>
          <w:sz w:val="28"/>
          <w:szCs w:val="28"/>
        </w:rPr>
        <w:t>распределения.</w:t>
      </w:r>
    </w:p>
    <w:p w:rsidR="004B3956" w:rsidRPr="004B3956" w:rsidRDefault="004B3956" w:rsidP="00DD4F9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956">
        <w:rPr>
          <w:rFonts w:ascii="Times New Roman" w:hAnsi="Times New Roman" w:cs="Times New Roman"/>
          <w:sz w:val="28"/>
          <w:szCs w:val="28"/>
        </w:rPr>
        <w:t>Сравнительный подход — основан на определении рыночной стоимости земельного участка путем его сравнения с аналогичными участками,</w:t>
      </w:r>
      <w:r w:rsidR="00514C82">
        <w:rPr>
          <w:rFonts w:ascii="Times New Roman" w:hAnsi="Times New Roman" w:cs="Times New Roman"/>
          <w:sz w:val="28"/>
          <w:szCs w:val="28"/>
        </w:rPr>
        <w:t xml:space="preserve"> стоимость которых уже известна. </w:t>
      </w:r>
      <w:r w:rsidRPr="004B3956">
        <w:rPr>
          <w:rFonts w:ascii="Times New Roman" w:hAnsi="Times New Roman" w:cs="Times New Roman"/>
          <w:sz w:val="28"/>
          <w:szCs w:val="28"/>
        </w:rPr>
        <w:t xml:space="preserve">В связи с тем, что абсолютно идентичных земельных участков не бывает, при расчете рыночной стоимости земельного участка методологией данного подхода предусматриваются определенные корректировки и корреляции </w:t>
      </w:r>
      <w:r>
        <w:rPr>
          <w:rFonts w:ascii="Times New Roman" w:hAnsi="Times New Roman" w:cs="Times New Roman"/>
          <w:sz w:val="28"/>
          <w:szCs w:val="28"/>
        </w:rPr>
        <w:t>стоимости аналогичных объектов.</w:t>
      </w:r>
    </w:p>
    <w:p w:rsidR="004B3956" w:rsidRPr="004B3956" w:rsidRDefault="004B3956" w:rsidP="00DD4F9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956">
        <w:rPr>
          <w:rFonts w:ascii="Times New Roman" w:hAnsi="Times New Roman" w:cs="Times New Roman"/>
          <w:sz w:val="28"/>
          <w:szCs w:val="28"/>
        </w:rPr>
        <w:t xml:space="preserve">Данный метод применяется для оценки застроенных и незастроенных земельных участков при наличии информации о рыночной </w:t>
      </w:r>
      <w:r>
        <w:rPr>
          <w:rFonts w:ascii="Times New Roman" w:hAnsi="Times New Roman" w:cs="Times New Roman"/>
          <w:sz w:val="28"/>
          <w:szCs w:val="28"/>
        </w:rPr>
        <w:t>стоимости аналогичных участков.</w:t>
      </w:r>
    </w:p>
    <w:p w:rsidR="004B3956" w:rsidRPr="004B3956" w:rsidRDefault="004B3956" w:rsidP="00DD4F9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956">
        <w:rPr>
          <w:rFonts w:ascii="Times New Roman" w:hAnsi="Times New Roman" w:cs="Times New Roman"/>
          <w:sz w:val="28"/>
          <w:szCs w:val="28"/>
        </w:rPr>
        <w:t>Этапы оцен</w:t>
      </w:r>
      <w:r>
        <w:rPr>
          <w:rFonts w:ascii="Times New Roman" w:hAnsi="Times New Roman" w:cs="Times New Roman"/>
          <w:sz w:val="28"/>
          <w:szCs w:val="28"/>
        </w:rPr>
        <w:t>ки:</w:t>
      </w:r>
    </w:p>
    <w:p w:rsidR="004B3956" w:rsidRPr="004B3956" w:rsidRDefault="00514C82" w:rsidP="00DD4F9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B3956" w:rsidRPr="004B3956">
        <w:rPr>
          <w:rFonts w:ascii="Times New Roman" w:hAnsi="Times New Roman" w:cs="Times New Roman"/>
          <w:sz w:val="28"/>
          <w:szCs w:val="28"/>
        </w:rPr>
        <w:t>определяются аналогичные (близкие по характеристикам) земельные участки, рыноч</w:t>
      </w:r>
      <w:r w:rsidR="004B3956">
        <w:rPr>
          <w:rFonts w:ascii="Times New Roman" w:hAnsi="Times New Roman" w:cs="Times New Roman"/>
          <w:sz w:val="28"/>
          <w:szCs w:val="28"/>
        </w:rPr>
        <w:t>ная стоимость которых известна;</w:t>
      </w:r>
    </w:p>
    <w:p w:rsidR="004B3956" w:rsidRPr="004B3956" w:rsidRDefault="00514C82" w:rsidP="00DD4F9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B3956" w:rsidRPr="004B3956">
        <w:rPr>
          <w:rFonts w:ascii="Times New Roman" w:hAnsi="Times New Roman" w:cs="Times New Roman"/>
          <w:sz w:val="28"/>
          <w:szCs w:val="28"/>
        </w:rPr>
        <w:t>определяются отличия аналогичных земельных уч</w:t>
      </w:r>
      <w:r w:rsidR="004B3956">
        <w:rPr>
          <w:rFonts w:ascii="Times New Roman" w:hAnsi="Times New Roman" w:cs="Times New Roman"/>
          <w:sz w:val="28"/>
          <w:szCs w:val="28"/>
        </w:rPr>
        <w:t>астков от оцениваемого участка;</w:t>
      </w:r>
    </w:p>
    <w:p w:rsidR="004B3956" w:rsidRPr="004B3956" w:rsidRDefault="00514C82" w:rsidP="00DD4F9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B3956" w:rsidRPr="004B3956">
        <w:rPr>
          <w:rFonts w:ascii="Times New Roman" w:hAnsi="Times New Roman" w:cs="Times New Roman"/>
          <w:sz w:val="28"/>
          <w:szCs w:val="28"/>
        </w:rPr>
        <w:t>корректируется стоимость аналогичных земельных участков с учетом п</w:t>
      </w:r>
      <w:r w:rsidR="004B3956">
        <w:rPr>
          <w:rFonts w:ascii="Times New Roman" w:hAnsi="Times New Roman" w:cs="Times New Roman"/>
          <w:sz w:val="28"/>
          <w:szCs w:val="28"/>
        </w:rPr>
        <w:t>роанализированных выше отличий;</w:t>
      </w:r>
    </w:p>
    <w:p w:rsidR="004B3956" w:rsidRPr="004B3956" w:rsidRDefault="00514C82" w:rsidP="00DD4F9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B3956" w:rsidRPr="004B3956">
        <w:rPr>
          <w:rFonts w:ascii="Times New Roman" w:hAnsi="Times New Roman" w:cs="Times New Roman"/>
          <w:sz w:val="28"/>
          <w:szCs w:val="28"/>
        </w:rPr>
        <w:t>оценивается рыночная стоимость оцениваемого участка на основе обобщения скорректированных цен на</w:t>
      </w:r>
      <w:r w:rsidR="004B3956">
        <w:rPr>
          <w:rFonts w:ascii="Times New Roman" w:hAnsi="Times New Roman" w:cs="Times New Roman"/>
          <w:sz w:val="28"/>
          <w:szCs w:val="28"/>
        </w:rPr>
        <w:t xml:space="preserve"> аналогичные земельные участки.</w:t>
      </w:r>
    </w:p>
    <w:p w:rsidR="00514C82" w:rsidRDefault="004B3956" w:rsidP="00DD4F9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3956">
        <w:rPr>
          <w:rFonts w:ascii="Times New Roman" w:hAnsi="Times New Roman" w:cs="Times New Roman"/>
          <w:sz w:val="28"/>
          <w:szCs w:val="28"/>
        </w:rPr>
        <w:lastRenderedPageBreak/>
        <w:t>При этом основными анализируемыми характеристиками, влияющими на рыночную стоимость, являются: площадь и местоположение земельного участка; категория земель и вид разрешенного использования участка; установленные ограничения и обременения на участок; транспортная, энергетическая, коммунальная и социальная инфраструктура, градостроительные особе</w:t>
      </w:r>
      <w:r>
        <w:rPr>
          <w:rFonts w:ascii="Times New Roman" w:hAnsi="Times New Roman" w:cs="Times New Roman"/>
          <w:sz w:val="28"/>
          <w:szCs w:val="28"/>
        </w:rPr>
        <w:t>нности и экология.</w:t>
      </w:r>
      <w:r w:rsidR="00514C82" w:rsidRPr="00514C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4F93" w:rsidRDefault="00DD4F93" w:rsidP="00DD4F9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сравнения продаж базируется на двух основных методах (рисунок 2).</w:t>
      </w:r>
    </w:p>
    <w:p w:rsidR="00514C82" w:rsidRDefault="00514C82" w:rsidP="00514C82">
      <w:pPr>
        <w:spacing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514C8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0A3F32" wp14:editId="1F272F3E">
            <wp:extent cx="5229955" cy="1228896"/>
            <wp:effectExtent l="0" t="0" r="889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29955" cy="1228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3956" w:rsidRPr="004B3956" w:rsidRDefault="00514C82" w:rsidP="00514C82">
      <w:pPr>
        <w:spacing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2 – Разделение метода сравнения продаж</w:t>
      </w:r>
    </w:p>
    <w:p w:rsidR="00514C82" w:rsidRDefault="004B3956" w:rsidP="00DD4F9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956">
        <w:rPr>
          <w:rFonts w:ascii="Times New Roman" w:hAnsi="Times New Roman" w:cs="Times New Roman"/>
          <w:sz w:val="28"/>
          <w:szCs w:val="28"/>
        </w:rPr>
        <w:t>Метод сравнения продаж (МСП) основан на прямом сравнении оцениваемого объекта с другими подобными ему объектами недвижимости</w:t>
      </w:r>
      <w:r>
        <w:rPr>
          <w:rFonts w:ascii="Times New Roman" w:hAnsi="Times New Roman" w:cs="Times New Roman"/>
          <w:sz w:val="28"/>
          <w:szCs w:val="28"/>
        </w:rPr>
        <w:t>, которые были недавно проданы.</w:t>
      </w:r>
    </w:p>
    <w:p w:rsidR="00514C82" w:rsidRDefault="00514C82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B3956" w:rsidRPr="00514C82" w:rsidRDefault="00514C82" w:rsidP="00514C82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14C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2 Метод выделения</w:t>
      </w:r>
    </w:p>
    <w:p w:rsidR="00514C82" w:rsidRPr="00514C82" w:rsidRDefault="00514C82" w:rsidP="00DD4F9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C82">
        <w:rPr>
          <w:rFonts w:ascii="Times New Roman" w:hAnsi="Times New Roman" w:cs="Times New Roman"/>
          <w:sz w:val="28"/>
          <w:szCs w:val="28"/>
        </w:rPr>
        <w:t>Метод выделения используется для оценки застроенных земельных участков. Условия применения метода – наличие информации о ценах сделок или предложения (спроса) с объектами недвижимости, включающими в себя</w:t>
      </w:r>
      <w:r>
        <w:rPr>
          <w:rFonts w:ascii="Times New Roman" w:hAnsi="Times New Roman" w:cs="Times New Roman"/>
          <w:sz w:val="28"/>
          <w:szCs w:val="28"/>
        </w:rPr>
        <w:t xml:space="preserve"> аналогичные земельные участки.</w:t>
      </w:r>
    </w:p>
    <w:p w:rsidR="00514C82" w:rsidRDefault="00514C82" w:rsidP="00DD4F9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C82">
        <w:rPr>
          <w:rFonts w:ascii="Times New Roman" w:hAnsi="Times New Roman" w:cs="Times New Roman"/>
          <w:sz w:val="28"/>
          <w:szCs w:val="28"/>
        </w:rPr>
        <w:t>Данный метод применяется, как правило, при определении стоимости земельного участка, имеющего типовую застройку (дачные домики, коттеджные поселки). Земельные участки должны иметь одинаковый размер.</w:t>
      </w:r>
    </w:p>
    <w:p w:rsidR="00514C82" w:rsidRDefault="00514C82" w:rsidP="00514C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 – Этапы метода распределения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8216"/>
      </w:tblGrid>
      <w:tr w:rsidR="00514C82" w:rsidTr="00514C82">
        <w:tc>
          <w:tcPr>
            <w:tcW w:w="1129" w:type="dxa"/>
          </w:tcPr>
          <w:p w:rsidR="00514C82" w:rsidRPr="00514C82" w:rsidRDefault="00514C82" w:rsidP="00514C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Этап</w:t>
            </w:r>
          </w:p>
        </w:tc>
        <w:tc>
          <w:tcPr>
            <w:tcW w:w="8216" w:type="dxa"/>
          </w:tcPr>
          <w:p w:rsidR="00514C82" w:rsidRPr="00514C82" w:rsidRDefault="00514C82" w:rsidP="00514C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Описание</w:t>
            </w:r>
          </w:p>
        </w:tc>
      </w:tr>
      <w:tr w:rsidR="00514C82" w:rsidTr="00514C82">
        <w:tc>
          <w:tcPr>
            <w:tcW w:w="1129" w:type="dxa"/>
          </w:tcPr>
          <w:p w:rsidR="00514C82" w:rsidRPr="00514C82" w:rsidRDefault="00514C82" w:rsidP="00514C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16" w:type="dxa"/>
          </w:tcPr>
          <w:p w:rsidR="00514C82" w:rsidRPr="00514C82" w:rsidRDefault="00514C82" w:rsidP="00514C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514C82">
              <w:rPr>
                <w:rFonts w:ascii="Times New Roman" w:hAnsi="Times New Roman" w:cs="Times New Roman"/>
              </w:rPr>
              <w:t>ыбор основных факторов стоимости объекта недвижимости, включающего в себя оцениваемый земельный участок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14C82" w:rsidTr="00514C82">
        <w:tc>
          <w:tcPr>
            <w:tcW w:w="1129" w:type="dxa"/>
          </w:tcPr>
          <w:p w:rsidR="00514C82" w:rsidRPr="00514C82" w:rsidRDefault="00514C82" w:rsidP="00514C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16" w:type="dxa"/>
          </w:tcPr>
          <w:p w:rsidR="00514C82" w:rsidRPr="00514C82" w:rsidRDefault="00514C82" w:rsidP="00514C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514C82">
              <w:rPr>
                <w:rFonts w:ascii="Times New Roman" w:hAnsi="Times New Roman" w:cs="Times New Roman"/>
              </w:rPr>
              <w:t>пределение цен продаж или предложения (спроса) единых объектов недвижимости, включающих в себя земельные участки, аналогичные оцениваемому земельному участку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14C82" w:rsidTr="00514C82">
        <w:tc>
          <w:tcPr>
            <w:tcW w:w="1129" w:type="dxa"/>
          </w:tcPr>
          <w:p w:rsidR="00514C82" w:rsidRPr="00514C82" w:rsidRDefault="00514C82" w:rsidP="00514C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16" w:type="dxa"/>
          </w:tcPr>
          <w:p w:rsidR="00514C82" w:rsidRPr="00514C82" w:rsidRDefault="00514C82" w:rsidP="00514C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514C82">
              <w:rPr>
                <w:rFonts w:ascii="Times New Roman" w:hAnsi="Times New Roman" w:cs="Times New Roman"/>
              </w:rPr>
              <w:t>пределение характера и степени отличий каждого аналога от объекта недвижимости, включающего в себя оцениваемый земельный участок, по каждому из выбранных факторов стоимости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14C82" w:rsidTr="00514C82">
        <w:tc>
          <w:tcPr>
            <w:tcW w:w="1129" w:type="dxa"/>
          </w:tcPr>
          <w:p w:rsidR="00514C82" w:rsidRPr="00514C82" w:rsidRDefault="00514C82" w:rsidP="00514C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16" w:type="dxa"/>
          </w:tcPr>
          <w:p w:rsidR="00514C82" w:rsidRPr="00514C82" w:rsidRDefault="00514C82" w:rsidP="00514C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514C82">
              <w:rPr>
                <w:rFonts w:ascii="Times New Roman" w:hAnsi="Times New Roman" w:cs="Times New Roman"/>
              </w:rPr>
              <w:t>пределение корректировок цен аналогов, соответствующих характеру и степени отличий каждого аналога от объекта недвижимости, включающего в себя оцениваемый земельный участок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14C82" w:rsidTr="00514C82">
        <w:tc>
          <w:tcPr>
            <w:tcW w:w="1129" w:type="dxa"/>
          </w:tcPr>
          <w:p w:rsidR="00514C82" w:rsidRPr="00514C82" w:rsidRDefault="00514C82" w:rsidP="00514C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16" w:type="dxa"/>
          </w:tcPr>
          <w:p w:rsidR="00514C82" w:rsidRPr="00514C82" w:rsidRDefault="00514C82" w:rsidP="00514C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14C82">
              <w:rPr>
                <w:rFonts w:ascii="Times New Roman" w:hAnsi="Times New Roman" w:cs="Times New Roman"/>
              </w:rPr>
              <w:t>орректировка цен каждого аналога, сглаживающая отличия от единого объекта недвижимости, включающего в себя оцениваемый земельный участок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14C82" w:rsidTr="00514C82">
        <w:tc>
          <w:tcPr>
            <w:tcW w:w="1129" w:type="dxa"/>
          </w:tcPr>
          <w:p w:rsidR="00514C82" w:rsidRPr="00514C82" w:rsidRDefault="00514C82" w:rsidP="00514C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16" w:type="dxa"/>
          </w:tcPr>
          <w:p w:rsidR="00514C82" w:rsidRPr="00514C82" w:rsidRDefault="00514C82" w:rsidP="00514C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514C82">
              <w:rPr>
                <w:rFonts w:ascii="Times New Roman" w:hAnsi="Times New Roman" w:cs="Times New Roman"/>
              </w:rPr>
              <w:t>боснование и расчет рыночной стоимости единого объекта недвижимости, включающего в себя оцениваемый земельный участок, как средневзвешенного значения скорректированных цен аналогов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14C82" w:rsidTr="00514C82">
        <w:tc>
          <w:tcPr>
            <w:tcW w:w="1129" w:type="dxa"/>
          </w:tcPr>
          <w:p w:rsidR="00514C82" w:rsidRPr="00514C82" w:rsidRDefault="00514C82" w:rsidP="00514C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16" w:type="dxa"/>
          </w:tcPr>
          <w:p w:rsidR="00514C82" w:rsidRPr="00514C82" w:rsidRDefault="00514C82" w:rsidP="00514C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514C82">
              <w:rPr>
                <w:rFonts w:ascii="Times New Roman" w:hAnsi="Times New Roman" w:cs="Times New Roman"/>
              </w:rPr>
              <w:t>асчет стоимости замещения или стоимости воспроизводства улучшений земельного участка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14C82" w:rsidTr="00514C82">
        <w:tc>
          <w:tcPr>
            <w:tcW w:w="1129" w:type="dxa"/>
          </w:tcPr>
          <w:p w:rsidR="00514C82" w:rsidRDefault="00514C82" w:rsidP="00514C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16" w:type="dxa"/>
          </w:tcPr>
          <w:p w:rsidR="00514C82" w:rsidRPr="00514C82" w:rsidRDefault="00514C82" w:rsidP="00514C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514C82">
              <w:rPr>
                <w:rFonts w:ascii="Times New Roman" w:hAnsi="Times New Roman" w:cs="Times New Roman"/>
              </w:rPr>
              <w:t>асчет рыночной стоимости оцениваемого земельного участка путем вычитания из рыночной стоимости единого объекта недвижимости, включающего в себя оцениваемый земельный участок, стоимости замещения или стоимости воспроизводства улучшений земельного участка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514C82" w:rsidRPr="00514C82" w:rsidRDefault="00DD4F93" w:rsidP="00DD4F9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</w:t>
      </w:r>
      <w:r w:rsidR="00514C82" w:rsidRPr="00514C82">
        <w:rPr>
          <w:rFonts w:ascii="Times New Roman" w:hAnsi="Times New Roman" w:cs="Times New Roman"/>
          <w:sz w:val="28"/>
          <w:szCs w:val="28"/>
        </w:rPr>
        <w:t xml:space="preserve"> воспроизводства улучшений земельного участка определяется с использованием соответственно ресурсных методов или базисных (индексных, компенсационных) методов (при этом предпочтение следует отдавать ресурсным методам). При определении стоимости замещения или воспроизводства необходимо учитывать прибыль предпринимате</w:t>
      </w:r>
      <w:r w:rsidR="00514C82">
        <w:rPr>
          <w:rFonts w:ascii="Times New Roman" w:hAnsi="Times New Roman" w:cs="Times New Roman"/>
          <w:sz w:val="28"/>
          <w:szCs w:val="28"/>
        </w:rPr>
        <w:t>ля и все виды износа улучшений.</w:t>
      </w:r>
    </w:p>
    <w:p w:rsidR="00514C82" w:rsidRDefault="00514C82" w:rsidP="00DD4F9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C82">
        <w:rPr>
          <w:rFonts w:ascii="Times New Roman" w:hAnsi="Times New Roman" w:cs="Times New Roman"/>
          <w:sz w:val="28"/>
          <w:szCs w:val="28"/>
        </w:rPr>
        <w:t xml:space="preserve">Ресурсные методы определения стоимости замещения или стоимости воспроизводства состоят в </w:t>
      </w:r>
      <w:proofErr w:type="spellStart"/>
      <w:r w:rsidRPr="00514C82">
        <w:rPr>
          <w:rFonts w:ascii="Times New Roman" w:hAnsi="Times New Roman" w:cs="Times New Roman"/>
          <w:sz w:val="28"/>
          <w:szCs w:val="28"/>
        </w:rPr>
        <w:t>калькулировании</w:t>
      </w:r>
      <w:proofErr w:type="spellEnd"/>
      <w:r w:rsidRPr="00514C82">
        <w:rPr>
          <w:rFonts w:ascii="Times New Roman" w:hAnsi="Times New Roman" w:cs="Times New Roman"/>
          <w:sz w:val="28"/>
          <w:szCs w:val="28"/>
        </w:rPr>
        <w:t xml:space="preserve"> в текущих (прогнозных) ценах и </w:t>
      </w:r>
      <w:r w:rsidRPr="00514C82">
        <w:rPr>
          <w:rFonts w:ascii="Times New Roman" w:hAnsi="Times New Roman" w:cs="Times New Roman"/>
          <w:sz w:val="28"/>
          <w:szCs w:val="28"/>
        </w:rPr>
        <w:lastRenderedPageBreak/>
        <w:t>тарифах всех ресурсов (элементов затрат), необходимых для создания улучшений.</w:t>
      </w:r>
    </w:p>
    <w:p w:rsidR="00A9667B" w:rsidRPr="00A9667B" w:rsidRDefault="00A9667B" w:rsidP="00DD4F9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667B">
        <w:rPr>
          <w:rFonts w:ascii="Times New Roman" w:hAnsi="Times New Roman" w:cs="Times New Roman"/>
          <w:sz w:val="28"/>
          <w:szCs w:val="28"/>
        </w:rPr>
        <w:t>Прибыль предпринимателя – это величина рыночно обоснованной прибыли за организацию и (или) реализацию доходного проекта. Прибыль предпринимателя оценивается как разность между ценой продажи актива и затратами на его создание, либо затратами на приобретение и модернизацию объекта недвижимости. Прибыль предпринимателя также может быть рассчитана по нормам отдачи при наиболее вероятном ал</w:t>
      </w:r>
      <w:r>
        <w:rPr>
          <w:rFonts w:ascii="Times New Roman" w:hAnsi="Times New Roman" w:cs="Times New Roman"/>
          <w:sz w:val="28"/>
          <w:szCs w:val="28"/>
        </w:rPr>
        <w:t>ьтернативном вложении капитала.</w:t>
      </w:r>
    </w:p>
    <w:p w:rsidR="00A9667B" w:rsidRPr="00A9667B" w:rsidRDefault="00A9667B" w:rsidP="00DD4F9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667B">
        <w:rPr>
          <w:rFonts w:ascii="Times New Roman" w:hAnsi="Times New Roman" w:cs="Times New Roman"/>
          <w:sz w:val="28"/>
          <w:szCs w:val="28"/>
        </w:rPr>
        <w:t>При определении стоимости замещения или стоимости воспроизводства улучшений земельного участка необходимо учесть величину</w:t>
      </w:r>
      <w:r>
        <w:rPr>
          <w:rFonts w:ascii="Times New Roman" w:hAnsi="Times New Roman" w:cs="Times New Roman"/>
          <w:sz w:val="28"/>
          <w:szCs w:val="28"/>
        </w:rPr>
        <w:t xml:space="preserve"> накопленного износа улучшений.</w:t>
      </w:r>
    </w:p>
    <w:p w:rsidR="00A9667B" w:rsidRPr="00A9667B" w:rsidRDefault="00A9667B" w:rsidP="00DD4F9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667B">
        <w:rPr>
          <w:rFonts w:ascii="Times New Roman" w:hAnsi="Times New Roman" w:cs="Times New Roman"/>
          <w:sz w:val="28"/>
          <w:szCs w:val="28"/>
        </w:rPr>
        <w:t>Накопленный износ подразделяется на физиче</w:t>
      </w:r>
      <w:r>
        <w:rPr>
          <w:rFonts w:ascii="Times New Roman" w:hAnsi="Times New Roman" w:cs="Times New Roman"/>
          <w:sz w:val="28"/>
          <w:szCs w:val="28"/>
        </w:rPr>
        <w:t>ский, функциональный и внешний.</w:t>
      </w:r>
    </w:p>
    <w:p w:rsidR="00A9667B" w:rsidRPr="00A9667B" w:rsidRDefault="00A9667B" w:rsidP="00DD4F9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667B">
        <w:rPr>
          <w:rFonts w:ascii="Times New Roman" w:hAnsi="Times New Roman" w:cs="Times New Roman"/>
          <w:sz w:val="28"/>
          <w:szCs w:val="28"/>
        </w:rPr>
        <w:t>Физический износ –потеря стоимости улучшений, связанная с частичной или полной потерей их эксплуата</w:t>
      </w:r>
      <w:r>
        <w:rPr>
          <w:rFonts w:ascii="Times New Roman" w:hAnsi="Times New Roman" w:cs="Times New Roman"/>
          <w:sz w:val="28"/>
          <w:szCs w:val="28"/>
        </w:rPr>
        <w:t>ционной пригодности.</w:t>
      </w:r>
    </w:p>
    <w:p w:rsidR="00A9667B" w:rsidRPr="00A9667B" w:rsidRDefault="00A9667B" w:rsidP="00DD4F9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667B">
        <w:rPr>
          <w:rFonts w:ascii="Times New Roman" w:hAnsi="Times New Roman" w:cs="Times New Roman"/>
          <w:sz w:val="28"/>
          <w:szCs w:val="28"/>
        </w:rPr>
        <w:t>Функциональный износ –потеря стоимости улучшений из–за несоответствия объемно-планировочного решения, строительных материалов и инженерного оборудования здания, качества произведенных строительных работ или других характеристик улучшений современным рыночным стандартам, предъявл</w:t>
      </w:r>
      <w:r>
        <w:rPr>
          <w:rFonts w:ascii="Times New Roman" w:hAnsi="Times New Roman" w:cs="Times New Roman"/>
          <w:sz w:val="28"/>
          <w:szCs w:val="28"/>
        </w:rPr>
        <w:t>яемым к данному типу улучшений.</w:t>
      </w:r>
    </w:p>
    <w:p w:rsidR="00A9667B" w:rsidRPr="00A9667B" w:rsidRDefault="00A9667B" w:rsidP="00DD4F9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667B">
        <w:rPr>
          <w:rFonts w:ascii="Times New Roman" w:hAnsi="Times New Roman" w:cs="Times New Roman"/>
          <w:sz w:val="28"/>
          <w:szCs w:val="28"/>
        </w:rPr>
        <w:t>Экономический износ –потеря стоимости объекта недвижимости, обусловленная отрицательным воздействием внешних по отнош</w:t>
      </w:r>
      <w:r>
        <w:rPr>
          <w:rFonts w:ascii="Times New Roman" w:hAnsi="Times New Roman" w:cs="Times New Roman"/>
          <w:sz w:val="28"/>
          <w:szCs w:val="28"/>
        </w:rPr>
        <w:t>ению к нему факторов стоимости.</w:t>
      </w:r>
    </w:p>
    <w:p w:rsidR="00A9667B" w:rsidRPr="00A9667B" w:rsidRDefault="00A9667B" w:rsidP="00DD4F9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667B">
        <w:rPr>
          <w:rFonts w:ascii="Times New Roman" w:hAnsi="Times New Roman" w:cs="Times New Roman"/>
          <w:sz w:val="28"/>
          <w:szCs w:val="28"/>
        </w:rPr>
        <w:t>Физический и функциональный износ могут быть устранимыми и неустранимыми. При этом износ является устранимым, если затраты на его устранение меньше чем увеличение стоимости объекта недвижимос</w:t>
      </w:r>
      <w:r>
        <w:rPr>
          <w:rFonts w:ascii="Times New Roman" w:hAnsi="Times New Roman" w:cs="Times New Roman"/>
          <w:sz w:val="28"/>
          <w:szCs w:val="28"/>
        </w:rPr>
        <w:t>ти в результате его устранения.</w:t>
      </w:r>
    </w:p>
    <w:p w:rsidR="00A9667B" w:rsidRPr="00A9667B" w:rsidRDefault="00A9667B" w:rsidP="00DD4F9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667B">
        <w:rPr>
          <w:rFonts w:ascii="Times New Roman" w:hAnsi="Times New Roman" w:cs="Times New Roman"/>
          <w:sz w:val="28"/>
          <w:szCs w:val="28"/>
        </w:rPr>
        <w:t>Накопленный износ может определяться как сумма физического, функциона</w:t>
      </w:r>
      <w:r>
        <w:rPr>
          <w:rFonts w:ascii="Times New Roman" w:hAnsi="Times New Roman" w:cs="Times New Roman"/>
          <w:sz w:val="28"/>
          <w:szCs w:val="28"/>
        </w:rPr>
        <w:t>льного и экономического износа.</w:t>
      </w:r>
    </w:p>
    <w:p w:rsidR="00A9667B" w:rsidRPr="00A9667B" w:rsidRDefault="00A9667B" w:rsidP="00DD4F9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667B">
        <w:rPr>
          <w:rFonts w:ascii="Times New Roman" w:hAnsi="Times New Roman" w:cs="Times New Roman"/>
          <w:sz w:val="28"/>
          <w:szCs w:val="28"/>
        </w:rPr>
        <w:lastRenderedPageBreak/>
        <w:t>Накопленный износ может определяться в целом на основе оценки действительного возраста и экономической жизни улучшений о</w:t>
      </w:r>
      <w:r>
        <w:rPr>
          <w:rFonts w:ascii="Times New Roman" w:hAnsi="Times New Roman" w:cs="Times New Roman"/>
          <w:sz w:val="28"/>
          <w:szCs w:val="28"/>
        </w:rPr>
        <w:t>цениваемого земельного участка.</w:t>
      </w:r>
    </w:p>
    <w:p w:rsidR="00A9667B" w:rsidRDefault="00A9667B" w:rsidP="00DD4F9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667B">
        <w:rPr>
          <w:rFonts w:ascii="Times New Roman" w:hAnsi="Times New Roman" w:cs="Times New Roman"/>
          <w:sz w:val="28"/>
          <w:szCs w:val="28"/>
        </w:rPr>
        <w:t>Накопленный износ также может определяться в целом, либо по отдельности, с учетом каждого вида износа. При оценке накопленного износа в целом, используются методы, основанные на оценке возраста объекта (метод экономического возраста и модифицированный метод экономического возраста) и метод сравнения продаж. Точность методов, основанных на оценке возраста объекта, зависит от корректности определения общей экономической жизни и эффективного возраста объекта. При оценке накопленного износа по отдельности используется метод разбивки.</w:t>
      </w:r>
    </w:p>
    <w:p w:rsidR="00DD4F93" w:rsidRDefault="00DD4F93" w:rsidP="00DD4F9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метод выделения имеет ряд обязательных условий для использования (рисунок 3).</w:t>
      </w:r>
    </w:p>
    <w:p w:rsidR="00A9667B" w:rsidRDefault="00A9667B" w:rsidP="00A9667B">
      <w:pPr>
        <w:spacing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A9667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E468EE6" wp14:editId="13AFAFC6">
            <wp:extent cx="5048955" cy="1886213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48955" cy="1886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67B" w:rsidRDefault="00A9667B" w:rsidP="00A9667B">
      <w:pPr>
        <w:spacing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3 - </w:t>
      </w:r>
      <w:r w:rsidRPr="00A9667B">
        <w:rPr>
          <w:rFonts w:ascii="Times New Roman" w:hAnsi="Times New Roman" w:cs="Times New Roman"/>
          <w:sz w:val="28"/>
          <w:szCs w:val="28"/>
        </w:rPr>
        <w:t>Условия применения метода</w:t>
      </w:r>
      <w:r>
        <w:rPr>
          <w:rFonts w:ascii="Times New Roman" w:hAnsi="Times New Roman" w:cs="Times New Roman"/>
          <w:sz w:val="28"/>
          <w:szCs w:val="28"/>
        </w:rPr>
        <w:t xml:space="preserve"> выделения</w:t>
      </w:r>
    </w:p>
    <w:p w:rsidR="00A9667B" w:rsidRDefault="00A9667B" w:rsidP="0037754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667B">
        <w:rPr>
          <w:rFonts w:ascii="Times New Roman" w:hAnsi="Times New Roman" w:cs="Times New Roman"/>
          <w:sz w:val="28"/>
          <w:szCs w:val="28"/>
        </w:rPr>
        <w:t>Методом экономического возраста накопленный износ определяется в процентах путем деления эффективного возраста объекта на срок его экономической жизни и умножения на сто. Эффективный возраст объекта недвижимости определяется на аналитической основе. Эффективный возраст объекта оценки принимается равным его фактическому возрасту при условии нормальной технической эксплуатации по соответствующим нормам и правилам. Эффективный возраст объекта оценки принимается больше его фактического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667B">
        <w:rPr>
          <w:rFonts w:ascii="Times New Roman" w:hAnsi="Times New Roman" w:cs="Times New Roman"/>
          <w:sz w:val="28"/>
          <w:szCs w:val="28"/>
        </w:rPr>
        <w:t>возраста при условии плохой технической эксплуатации и техническом состоянии ниже, чем надлежащее.</w:t>
      </w:r>
    </w:p>
    <w:p w:rsidR="00A9667B" w:rsidRPr="00A9667B" w:rsidRDefault="00A9667B" w:rsidP="001E16C6">
      <w:pPr>
        <w:pStyle w:val="a9"/>
        <w:numPr>
          <w:ilvl w:val="1"/>
          <w:numId w:val="3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67B">
        <w:rPr>
          <w:rFonts w:ascii="Times New Roman" w:hAnsi="Times New Roman" w:cs="Times New Roman"/>
          <w:b/>
          <w:sz w:val="28"/>
          <w:szCs w:val="28"/>
        </w:rPr>
        <w:lastRenderedPageBreak/>
        <w:t>Метод распределения</w:t>
      </w:r>
    </w:p>
    <w:p w:rsidR="00A9667B" w:rsidRPr="00A9667B" w:rsidRDefault="00A9667B" w:rsidP="00377547">
      <w:pPr>
        <w:pStyle w:val="a9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67B">
        <w:rPr>
          <w:rFonts w:ascii="Times New Roman" w:hAnsi="Times New Roman" w:cs="Times New Roman"/>
          <w:sz w:val="28"/>
          <w:szCs w:val="28"/>
        </w:rPr>
        <w:t xml:space="preserve">Метод распределения (метод соотношения) — определение составляющей стоимости земельного участка на основании известного соотношения стоимости земли и улучшений в имущественном комплексе. Метод основан на принципе вклада и утверждении того, что для каждого типа недвижимости существует нормальное соотношение между стоимостью земли и построек. Чем больше возраст зданий, тем больше величина отношения стоимости земли к общей </w:t>
      </w:r>
      <w:r>
        <w:rPr>
          <w:rFonts w:ascii="Times New Roman" w:hAnsi="Times New Roman" w:cs="Times New Roman"/>
          <w:sz w:val="28"/>
          <w:szCs w:val="28"/>
        </w:rPr>
        <w:t>стоимости собственности.</w:t>
      </w:r>
    </w:p>
    <w:p w:rsidR="00A9667B" w:rsidRDefault="00A9667B" w:rsidP="00377547">
      <w:pPr>
        <w:pStyle w:val="a9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67B">
        <w:rPr>
          <w:rFonts w:ascii="Times New Roman" w:hAnsi="Times New Roman" w:cs="Times New Roman"/>
          <w:sz w:val="28"/>
          <w:szCs w:val="28"/>
        </w:rPr>
        <w:t xml:space="preserve">Для применения метода требуются достоверные статистические данные о соотношении стоимостей земли и всей собственности конкретного типа недвижимости на заданном рынке. Однако метод редко применяется даже на развитых рынках, так как обладает низкой достоверностью. Применение метода оправдано в условиях недостаточности информации о продажах земельных участков. </w:t>
      </w:r>
      <w:r w:rsidR="00377547">
        <w:rPr>
          <w:rFonts w:ascii="Times New Roman" w:hAnsi="Times New Roman" w:cs="Times New Roman"/>
          <w:sz w:val="28"/>
          <w:szCs w:val="28"/>
        </w:rPr>
        <w:t>Последовательность действий при использовании метода распределения указаны на рисунке 4.</w:t>
      </w:r>
    </w:p>
    <w:p w:rsidR="00A9667B" w:rsidRDefault="0077305B" w:rsidP="00A9667B">
      <w:pPr>
        <w:pStyle w:val="a9"/>
        <w:spacing w:line="360" w:lineRule="auto"/>
        <w:ind w:left="0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77305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591C813" wp14:editId="26E3CA10">
            <wp:extent cx="4333671" cy="391477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07161" cy="3981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67B" w:rsidRDefault="00A9667B" w:rsidP="00A9667B">
      <w:pPr>
        <w:pStyle w:val="a9"/>
        <w:spacing w:line="360" w:lineRule="auto"/>
        <w:ind w:left="0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4 – Последовательность действий при использовании метода распределения</w:t>
      </w:r>
    </w:p>
    <w:p w:rsidR="0077305B" w:rsidRPr="0077305B" w:rsidRDefault="0077305B" w:rsidP="00377547">
      <w:pPr>
        <w:pStyle w:val="a9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05B">
        <w:rPr>
          <w:rFonts w:ascii="Times New Roman" w:hAnsi="Times New Roman" w:cs="Times New Roman"/>
          <w:sz w:val="28"/>
          <w:szCs w:val="28"/>
        </w:rPr>
        <w:lastRenderedPageBreak/>
        <w:t>Для каждого типа застройки земельного участка в конкретном регионе существует устойчивая пропорция между стоимостью земли и стоимостью сооружений.</w:t>
      </w:r>
    </w:p>
    <w:p w:rsidR="0077305B" w:rsidRDefault="0077305B" w:rsidP="00377547">
      <w:pPr>
        <w:pStyle w:val="a9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05B">
        <w:rPr>
          <w:rFonts w:ascii="Times New Roman" w:hAnsi="Times New Roman" w:cs="Times New Roman"/>
          <w:sz w:val="28"/>
          <w:szCs w:val="28"/>
        </w:rPr>
        <w:t>Если в районе нет достаточного числа продаж неосвоенных земельных участков, следует подобрать сопоставимый район с имеющимися продажами как застроенных, так и незастроенных земельных участков. Определив типичное соотношение между стоимостью земли и общей стоимостью объекта недвижимости (долю земли), его переносят для анализа продаж аналогичных земельных участков в район, где производится оценка.</w:t>
      </w:r>
    </w:p>
    <w:p w:rsidR="0077305B" w:rsidRDefault="0077305B" w:rsidP="0077305B">
      <w:pPr>
        <w:pStyle w:val="a9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7305B" w:rsidRDefault="0077305B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7305B" w:rsidRPr="0077305B" w:rsidRDefault="001E16C6" w:rsidP="0077305B">
      <w:pPr>
        <w:pStyle w:val="a9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77305B" w:rsidRPr="0077305B" w:rsidRDefault="0077305B" w:rsidP="00377547">
      <w:pPr>
        <w:pStyle w:val="a9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05B">
        <w:rPr>
          <w:rFonts w:ascii="Times New Roman" w:hAnsi="Times New Roman" w:cs="Times New Roman"/>
          <w:sz w:val="28"/>
          <w:szCs w:val="28"/>
        </w:rPr>
        <w:t>Нормативный метод заключается в определении нормативной цены земли. Используется при передаче, выкупе земли в собственность, установлении общей совместной (долевой) собственности сверх бесплатной нормы, передаче по наследству или дарении, получении кредита под залог, изъятии для государ</w:t>
      </w:r>
      <w:r>
        <w:rPr>
          <w:rFonts w:ascii="Times New Roman" w:hAnsi="Times New Roman" w:cs="Times New Roman"/>
          <w:sz w:val="28"/>
          <w:szCs w:val="28"/>
        </w:rPr>
        <w:t>ственных или общественных нужд.</w:t>
      </w:r>
    </w:p>
    <w:p w:rsidR="0077305B" w:rsidRPr="0077305B" w:rsidRDefault="0077305B" w:rsidP="00377547">
      <w:pPr>
        <w:pStyle w:val="a9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05B">
        <w:rPr>
          <w:rFonts w:ascii="Times New Roman" w:hAnsi="Times New Roman" w:cs="Times New Roman"/>
          <w:sz w:val="28"/>
          <w:szCs w:val="28"/>
        </w:rPr>
        <w:t>Земли городов оцениваются с учетом плотности застройки, престижности района, характера окружающего землепользования, экологического состояния, инженерно-транспортного обустройства и др. Земли разделяют на зоны, дифференцированные по базовым ставкам земельного налога и нормативной цене земли. Нормативная цена земли фиксируется в Зем</w:t>
      </w:r>
      <w:r>
        <w:rPr>
          <w:rFonts w:ascii="Times New Roman" w:hAnsi="Times New Roman" w:cs="Times New Roman"/>
          <w:sz w:val="28"/>
          <w:szCs w:val="28"/>
        </w:rPr>
        <w:t>ельном кадастре.</w:t>
      </w:r>
    </w:p>
    <w:p w:rsidR="0077305B" w:rsidRPr="0077305B" w:rsidRDefault="0077305B" w:rsidP="00377547">
      <w:pPr>
        <w:pStyle w:val="a9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05B">
        <w:rPr>
          <w:rFonts w:ascii="Times New Roman" w:hAnsi="Times New Roman" w:cs="Times New Roman"/>
          <w:sz w:val="28"/>
          <w:szCs w:val="28"/>
        </w:rPr>
        <w:t>Основа определения нормативной цены земли: ставки земельного налога и повышающие коэффициенты, льготы по зе</w:t>
      </w:r>
      <w:r>
        <w:rPr>
          <w:rFonts w:ascii="Times New Roman" w:hAnsi="Times New Roman" w:cs="Times New Roman"/>
          <w:sz w:val="28"/>
          <w:szCs w:val="28"/>
        </w:rPr>
        <w:t>мельному налогу не учитываются.</w:t>
      </w:r>
    </w:p>
    <w:p w:rsidR="0077305B" w:rsidRPr="0077305B" w:rsidRDefault="0077305B" w:rsidP="00377547">
      <w:pPr>
        <w:pStyle w:val="a9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05B">
        <w:rPr>
          <w:rFonts w:ascii="Times New Roman" w:hAnsi="Times New Roman" w:cs="Times New Roman"/>
          <w:sz w:val="28"/>
          <w:szCs w:val="28"/>
        </w:rPr>
        <w:t>Часто необходимо оценить объект, состоящий из здания и земельного участка, когда на последний имеются только права аренды. В этом случае в качестве стоимости земли можно учесть затраты на отвод земель</w:t>
      </w:r>
      <w:r>
        <w:rPr>
          <w:rFonts w:ascii="Times New Roman" w:hAnsi="Times New Roman" w:cs="Times New Roman"/>
          <w:sz w:val="28"/>
          <w:szCs w:val="28"/>
        </w:rPr>
        <w:t>ного участка под строительство.</w:t>
      </w:r>
    </w:p>
    <w:p w:rsidR="0077305B" w:rsidRPr="00377547" w:rsidRDefault="0077305B" w:rsidP="00377547">
      <w:pPr>
        <w:pStyle w:val="a9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05B">
        <w:rPr>
          <w:rFonts w:ascii="Times New Roman" w:hAnsi="Times New Roman" w:cs="Times New Roman"/>
          <w:sz w:val="28"/>
          <w:szCs w:val="28"/>
        </w:rPr>
        <w:t xml:space="preserve">В целом, моделирование рыночной стоимости земельных участков проводится в рамках предположения о достижении динамического равновесия в конкуренции различных “рациональных” землепользователей за право занять определенный участок. При балансе платежеспособного спроса и предложения на имитируемом земельном рынке при ограниченности предложения решается вопрос о наиболее эффективном использовании участка как свободного и с учетом существующей застройки. Моделирование потенциального рентного дохода для различных типов землепользования базируется на закономерностях формирования рентных эффектов местоположения и сложившихся цен (продажи и аренды). </w:t>
      </w:r>
    </w:p>
    <w:p w:rsidR="0077305B" w:rsidRDefault="0077305B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7305B" w:rsidRDefault="001E16C6" w:rsidP="0077305B">
      <w:pPr>
        <w:pStyle w:val="a9"/>
        <w:spacing w:line="360" w:lineRule="auto"/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используемых источников</w:t>
      </w:r>
    </w:p>
    <w:p w:rsidR="0077305B" w:rsidRPr="0077305B" w:rsidRDefault="0077305B" w:rsidP="00377547">
      <w:pPr>
        <w:pStyle w:val="a9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05B">
        <w:rPr>
          <w:rFonts w:ascii="Times New Roman" w:hAnsi="Times New Roman" w:cs="Times New Roman"/>
          <w:sz w:val="28"/>
          <w:szCs w:val="28"/>
        </w:rPr>
        <w:t>1.</w:t>
      </w:r>
      <w:r w:rsidRPr="0077305B">
        <w:rPr>
          <w:rFonts w:ascii="Times New Roman" w:hAnsi="Times New Roman" w:cs="Times New Roman"/>
          <w:sz w:val="28"/>
          <w:szCs w:val="28"/>
        </w:rPr>
        <w:tab/>
        <w:t>Федеральный закон от 29.07.98 № 135-ФЗ «Об оценочной деятельности в Российской Федерации»;</w:t>
      </w:r>
    </w:p>
    <w:p w:rsidR="0077305B" w:rsidRPr="0077305B" w:rsidRDefault="0077305B" w:rsidP="00377547">
      <w:pPr>
        <w:pStyle w:val="a9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05B">
        <w:rPr>
          <w:rFonts w:ascii="Times New Roman" w:hAnsi="Times New Roman" w:cs="Times New Roman"/>
          <w:sz w:val="28"/>
          <w:szCs w:val="28"/>
        </w:rPr>
        <w:t xml:space="preserve">2. </w:t>
      </w:r>
      <w:r w:rsidRPr="0077305B">
        <w:rPr>
          <w:rFonts w:ascii="Times New Roman" w:hAnsi="Times New Roman" w:cs="Times New Roman"/>
          <w:sz w:val="28"/>
          <w:szCs w:val="28"/>
        </w:rPr>
        <w:tab/>
        <w:t>Федеральный стандарт оценки ФСО № 1, утвержденный приказом Минэкономразвития от 20.07.2007 № 256;</w:t>
      </w:r>
    </w:p>
    <w:p w:rsidR="0077305B" w:rsidRPr="0077305B" w:rsidRDefault="0077305B" w:rsidP="00377547">
      <w:pPr>
        <w:pStyle w:val="a9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05B">
        <w:rPr>
          <w:rFonts w:ascii="Times New Roman" w:hAnsi="Times New Roman" w:cs="Times New Roman"/>
          <w:sz w:val="28"/>
          <w:szCs w:val="28"/>
        </w:rPr>
        <w:t xml:space="preserve">3. Фридман Джек, </w:t>
      </w:r>
      <w:proofErr w:type="spellStart"/>
      <w:r w:rsidRPr="0077305B">
        <w:rPr>
          <w:rFonts w:ascii="Times New Roman" w:hAnsi="Times New Roman" w:cs="Times New Roman"/>
          <w:sz w:val="28"/>
          <w:szCs w:val="28"/>
        </w:rPr>
        <w:t>Ордуэй</w:t>
      </w:r>
      <w:proofErr w:type="spellEnd"/>
      <w:r w:rsidRPr="0077305B">
        <w:rPr>
          <w:rFonts w:ascii="Times New Roman" w:hAnsi="Times New Roman" w:cs="Times New Roman"/>
          <w:sz w:val="28"/>
          <w:szCs w:val="28"/>
        </w:rPr>
        <w:t xml:space="preserve"> Николас. Анализ и оценка приносящей доход недвижимости. Пер. с англ. – М.: Дело, 2017;</w:t>
      </w:r>
    </w:p>
    <w:p w:rsidR="0077305B" w:rsidRPr="0077305B" w:rsidRDefault="0077305B" w:rsidP="00377547">
      <w:pPr>
        <w:pStyle w:val="a9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05B">
        <w:rPr>
          <w:rFonts w:ascii="Times New Roman" w:hAnsi="Times New Roman" w:cs="Times New Roman"/>
          <w:sz w:val="28"/>
          <w:szCs w:val="28"/>
        </w:rPr>
        <w:t xml:space="preserve">4. Оценка недвижимости: учеб. Пособие для студентов вузов. Л.Н. </w:t>
      </w:r>
      <w:proofErr w:type="spellStart"/>
      <w:r w:rsidRPr="0077305B">
        <w:rPr>
          <w:rFonts w:ascii="Times New Roman" w:hAnsi="Times New Roman" w:cs="Times New Roman"/>
          <w:sz w:val="28"/>
          <w:szCs w:val="28"/>
        </w:rPr>
        <w:t>Тепман</w:t>
      </w:r>
      <w:proofErr w:type="spellEnd"/>
      <w:r w:rsidRPr="0077305B">
        <w:rPr>
          <w:rFonts w:ascii="Times New Roman" w:hAnsi="Times New Roman" w:cs="Times New Roman"/>
          <w:sz w:val="28"/>
          <w:szCs w:val="28"/>
        </w:rPr>
        <w:t xml:space="preserve">; по ред. В.А. </w:t>
      </w:r>
      <w:proofErr w:type="spellStart"/>
      <w:r w:rsidRPr="0077305B">
        <w:rPr>
          <w:rFonts w:ascii="Times New Roman" w:hAnsi="Times New Roman" w:cs="Times New Roman"/>
          <w:sz w:val="28"/>
          <w:szCs w:val="28"/>
        </w:rPr>
        <w:t>Швандара</w:t>
      </w:r>
      <w:proofErr w:type="spellEnd"/>
      <w:r w:rsidRPr="0077305B">
        <w:rPr>
          <w:rFonts w:ascii="Times New Roman" w:hAnsi="Times New Roman" w:cs="Times New Roman"/>
          <w:sz w:val="28"/>
          <w:szCs w:val="28"/>
        </w:rPr>
        <w:t>. – 2-е изд., - М.: ЮНИТИ-ДАН, 2020;</w:t>
      </w:r>
    </w:p>
    <w:p w:rsidR="0077305B" w:rsidRPr="0077305B" w:rsidRDefault="0077305B" w:rsidP="00377547">
      <w:pPr>
        <w:pStyle w:val="a9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05B">
        <w:rPr>
          <w:rFonts w:ascii="Times New Roman" w:hAnsi="Times New Roman" w:cs="Times New Roman"/>
          <w:sz w:val="28"/>
          <w:szCs w:val="28"/>
        </w:rPr>
        <w:t>5. Озеров Е.С. Экономический анализ и оценка недвижимости. СПб., 2018;</w:t>
      </w:r>
    </w:p>
    <w:p w:rsidR="0077305B" w:rsidRPr="0077305B" w:rsidRDefault="0077305B" w:rsidP="00377547">
      <w:pPr>
        <w:pStyle w:val="a9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05B">
        <w:rPr>
          <w:rFonts w:ascii="Times New Roman" w:hAnsi="Times New Roman" w:cs="Times New Roman"/>
          <w:sz w:val="28"/>
          <w:szCs w:val="28"/>
        </w:rPr>
        <w:t>6. Сборник корректировок. Сегмент «Индивидуальные жилые дома» по состоянию на 01.01.2019;</w:t>
      </w:r>
    </w:p>
    <w:p w:rsidR="0077305B" w:rsidRPr="0077305B" w:rsidRDefault="0077305B" w:rsidP="00377547">
      <w:pPr>
        <w:pStyle w:val="a9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05B">
        <w:rPr>
          <w:rFonts w:ascii="Times New Roman" w:hAnsi="Times New Roman" w:cs="Times New Roman"/>
          <w:sz w:val="28"/>
          <w:szCs w:val="28"/>
        </w:rPr>
        <w:t>7. Сборник корректировок. Сегмент «Земельные участки» по состоянию на 01.01.2019;</w:t>
      </w:r>
    </w:p>
    <w:p w:rsidR="0077305B" w:rsidRPr="0077305B" w:rsidRDefault="0077305B" w:rsidP="00377547">
      <w:pPr>
        <w:pStyle w:val="a9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05B">
        <w:rPr>
          <w:rFonts w:ascii="Times New Roman" w:hAnsi="Times New Roman" w:cs="Times New Roman"/>
          <w:sz w:val="28"/>
          <w:szCs w:val="28"/>
        </w:rPr>
        <w:t>8. Электронный фонд [Электронный ресурс]. - Режим доступа: https://docs.cntd.ru/document/901713615;</w:t>
      </w:r>
    </w:p>
    <w:p w:rsidR="0077305B" w:rsidRPr="0077305B" w:rsidRDefault="0077305B" w:rsidP="00377547">
      <w:pPr>
        <w:pStyle w:val="a9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05B">
        <w:rPr>
          <w:rFonts w:ascii="Times New Roman" w:hAnsi="Times New Roman" w:cs="Times New Roman"/>
          <w:sz w:val="28"/>
          <w:szCs w:val="28"/>
        </w:rPr>
        <w:t>9. Консультант Плюс [Электронный ресурс]. - Режим доступа: https://www.consultant.ru/document/cons_doc_LAW_19586/75d83122ba6d4cf0b13e3a2c5f77db52b6507ef7/;</w:t>
      </w:r>
    </w:p>
    <w:p w:rsidR="0077305B" w:rsidRPr="0077305B" w:rsidRDefault="0077305B" w:rsidP="00377547">
      <w:pPr>
        <w:pStyle w:val="a9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05B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77305B">
        <w:rPr>
          <w:rFonts w:ascii="Times New Roman" w:hAnsi="Times New Roman" w:cs="Times New Roman"/>
          <w:sz w:val="28"/>
          <w:szCs w:val="28"/>
        </w:rPr>
        <w:t>StudFiles</w:t>
      </w:r>
      <w:proofErr w:type="spellEnd"/>
      <w:r w:rsidRPr="0077305B">
        <w:rPr>
          <w:rFonts w:ascii="Times New Roman" w:hAnsi="Times New Roman" w:cs="Times New Roman"/>
          <w:sz w:val="28"/>
          <w:szCs w:val="28"/>
        </w:rPr>
        <w:t xml:space="preserve"> [Электронный ресурс]. - Режим доступа: https://studfile.net/all-vuz/.</w:t>
      </w:r>
    </w:p>
    <w:p w:rsidR="0077305B" w:rsidRPr="0077305B" w:rsidRDefault="0077305B" w:rsidP="0077305B">
      <w:pPr>
        <w:pStyle w:val="a9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7305B" w:rsidRPr="00773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910" w:rsidRDefault="00586910" w:rsidP="004C0227">
      <w:r>
        <w:separator/>
      </w:r>
    </w:p>
  </w:endnote>
  <w:endnote w:type="continuationSeparator" w:id="0">
    <w:p w:rsidR="00586910" w:rsidRDefault="00586910" w:rsidP="004C0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0611246"/>
      <w:docPartObj>
        <w:docPartGallery w:val="Page Numbers (Bottom of Page)"/>
        <w:docPartUnique/>
      </w:docPartObj>
    </w:sdtPr>
    <w:sdtEndPr/>
    <w:sdtContent>
      <w:p w:rsidR="00980A5B" w:rsidRDefault="00980A5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547">
          <w:rPr>
            <w:noProof/>
          </w:rPr>
          <w:t>14</w:t>
        </w:r>
        <w:r>
          <w:fldChar w:fldCharType="end"/>
        </w:r>
      </w:p>
    </w:sdtContent>
  </w:sdt>
  <w:p w:rsidR="004C0227" w:rsidRDefault="004C02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910" w:rsidRDefault="00586910" w:rsidP="004C0227">
      <w:r>
        <w:separator/>
      </w:r>
    </w:p>
  </w:footnote>
  <w:footnote w:type="continuationSeparator" w:id="0">
    <w:p w:rsidR="00586910" w:rsidRDefault="00586910" w:rsidP="004C0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B2CA7"/>
    <w:multiLevelType w:val="hybridMultilevel"/>
    <w:tmpl w:val="7B1C5BDE"/>
    <w:lvl w:ilvl="0" w:tplc="0D06DF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F195BB6"/>
    <w:multiLevelType w:val="multilevel"/>
    <w:tmpl w:val="4C70F7F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2" w15:restartNumberingAfterBreak="0">
    <w:nsid w:val="63BB371E"/>
    <w:multiLevelType w:val="multilevel"/>
    <w:tmpl w:val="8D14D3F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607"/>
    <w:rsid w:val="001648F8"/>
    <w:rsid w:val="001E16C6"/>
    <w:rsid w:val="002C294B"/>
    <w:rsid w:val="003322E8"/>
    <w:rsid w:val="00377547"/>
    <w:rsid w:val="004B3956"/>
    <w:rsid w:val="004C0227"/>
    <w:rsid w:val="00514C82"/>
    <w:rsid w:val="00586910"/>
    <w:rsid w:val="00590707"/>
    <w:rsid w:val="005F06B8"/>
    <w:rsid w:val="0077305B"/>
    <w:rsid w:val="00980A5B"/>
    <w:rsid w:val="00A9667B"/>
    <w:rsid w:val="00C734E0"/>
    <w:rsid w:val="00DD4F93"/>
    <w:rsid w:val="00EB1607"/>
    <w:rsid w:val="00F6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83BFC"/>
  <w15:chartTrackingRefBased/>
  <w15:docId w15:val="{F024D869-6534-4889-BF1B-10332503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22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C02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C022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022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4">
    <w:name w:val="TOC Heading"/>
    <w:basedOn w:val="1"/>
    <w:next w:val="a"/>
    <w:uiPriority w:val="99"/>
    <w:qFormat/>
    <w:rsid w:val="004C0227"/>
    <w:pPr>
      <w:outlineLvl w:val="9"/>
    </w:pPr>
    <w:rPr>
      <w:rFonts w:ascii="Calibri Light" w:eastAsia="Times New Roman" w:hAnsi="Calibri Light" w:cs="Calibri Light"/>
      <w:color w:val="2F5496"/>
    </w:rPr>
  </w:style>
  <w:style w:type="paragraph" w:styleId="11">
    <w:name w:val="toc 1"/>
    <w:basedOn w:val="a"/>
    <w:next w:val="a"/>
    <w:autoRedefine/>
    <w:uiPriority w:val="99"/>
    <w:semiHidden/>
    <w:rsid w:val="004C0227"/>
    <w:pPr>
      <w:spacing w:after="100"/>
    </w:pPr>
  </w:style>
  <w:style w:type="paragraph" w:styleId="2">
    <w:name w:val="toc 2"/>
    <w:basedOn w:val="a"/>
    <w:next w:val="a"/>
    <w:autoRedefine/>
    <w:uiPriority w:val="99"/>
    <w:semiHidden/>
    <w:rsid w:val="004B3956"/>
    <w:pPr>
      <w:shd w:val="clear" w:color="auto" w:fill="FFFFFF"/>
      <w:tabs>
        <w:tab w:val="right" w:leader="dot" w:pos="9628"/>
      </w:tabs>
      <w:spacing w:after="100"/>
      <w:ind w:left="142"/>
    </w:pPr>
    <w:rPr>
      <w:rFonts w:ascii="Times New Roman" w:hAnsi="Times New Roman" w:cs="Times New Roman"/>
      <w:noProof/>
      <w:color w:val="000000" w:themeColor="text1"/>
      <w:sz w:val="28"/>
      <w:szCs w:val="28"/>
      <w:shd w:val="clear" w:color="auto" w:fill="FFFFFF"/>
    </w:rPr>
  </w:style>
  <w:style w:type="paragraph" w:styleId="a5">
    <w:name w:val="header"/>
    <w:basedOn w:val="a"/>
    <w:link w:val="a6"/>
    <w:uiPriority w:val="99"/>
    <w:unhideWhenUsed/>
    <w:rsid w:val="004C02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0227"/>
    <w:rPr>
      <w:rFonts w:ascii="Calibri" w:eastAsia="Times New Roman" w:hAnsi="Calibri" w:cs="Calibri"/>
      <w:lang w:eastAsia="ru-RU"/>
    </w:rPr>
  </w:style>
  <w:style w:type="paragraph" w:styleId="a7">
    <w:name w:val="footer"/>
    <w:basedOn w:val="a"/>
    <w:link w:val="a8"/>
    <w:uiPriority w:val="99"/>
    <w:unhideWhenUsed/>
    <w:rsid w:val="004C02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0227"/>
    <w:rPr>
      <w:rFonts w:ascii="Calibri" w:eastAsia="Times New Roman" w:hAnsi="Calibri" w:cs="Calibri"/>
      <w:lang w:eastAsia="ru-RU"/>
    </w:rPr>
  </w:style>
  <w:style w:type="paragraph" w:styleId="a9">
    <w:name w:val="List Paragraph"/>
    <w:basedOn w:val="a"/>
    <w:uiPriority w:val="34"/>
    <w:qFormat/>
    <w:rsid w:val="003322E8"/>
    <w:pPr>
      <w:ind w:left="720"/>
      <w:contextualSpacing/>
    </w:pPr>
  </w:style>
  <w:style w:type="table" w:styleId="aa">
    <w:name w:val="Table Grid"/>
    <w:basedOn w:val="a1"/>
    <w:uiPriority w:val="39"/>
    <w:rsid w:val="00514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9FA82-A5D3-4826-A7C4-C44A584B0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14</Pages>
  <Words>2583</Words>
  <Characters>14729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</dc:creator>
  <cp:keywords/>
  <dc:description/>
  <cp:lastModifiedBy>Лиза</cp:lastModifiedBy>
  <cp:revision>6</cp:revision>
  <dcterms:created xsi:type="dcterms:W3CDTF">2023-12-11T16:36:00Z</dcterms:created>
  <dcterms:modified xsi:type="dcterms:W3CDTF">2023-12-13T15:27:00Z</dcterms:modified>
</cp:coreProperties>
</file>