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C72" w:rsidRPr="00C05C72" w:rsidRDefault="00C05C72" w:rsidP="00C05C72">
      <w:pPr>
        <w:shd w:val="clear" w:color="auto" w:fill="FFFFFF"/>
        <w:spacing w:line="322" w:lineRule="exact"/>
        <w:ind w:left="-1701" w:right="-1133"/>
        <w:jc w:val="center"/>
        <w:rPr>
          <w:rFonts w:ascii="Times New Roman" w:eastAsia="Times New Roman" w:hAnsi="Times New Roman" w:cs="Times New Roman"/>
          <w:b/>
          <w:bCs/>
          <w:spacing w:val="-2"/>
          <w:sz w:val="28"/>
          <w:szCs w:val="28"/>
          <w:lang w:eastAsia="ru-RU"/>
        </w:rPr>
      </w:pPr>
      <w:r w:rsidRPr="00C05C72">
        <w:rPr>
          <w:rFonts w:ascii="Times New Roman" w:eastAsia="Times New Roman" w:hAnsi="Times New Roman" w:cs="Times New Roman"/>
          <w:b/>
          <w:bCs/>
          <w:spacing w:val="-2"/>
          <w:sz w:val="28"/>
          <w:szCs w:val="28"/>
          <w:lang w:eastAsia="ru-RU"/>
        </w:rPr>
        <w:t>МИНИСТЕРСТВО ОБРАЗОВАНИЯ РЯЗАНСКОЙ ОБЛАСТИ</w:t>
      </w:r>
    </w:p>
    <w:p w:rsidR="00C05C72" w:rsidRPr="00C05C72" w:rsidRDefault="00C05C72" w:rsidP="00C05C72">
      <w:pPr>
        <w:shd w:val="clear" w:color="auto" w:fill="FFFFFF"/>
        <w:spacing w:after="0" w:line="322" w:lineRule="exact"/>
        <w:ind w:left="-1559" w:right="-1133" w:hanging="142"/>
        <w:jc w:val="center"/>
        <w:rPr>
          <w:rFonts w:ascii="Times New Roman" w:eastAsia="Times New Roman" w:hAnsi="Times New Roman" w:cs="Times New Roman"/>
          <w:bCs/>
          <w:spacing w:val="-1"/>
          <w:sz w:val="28"/>
          <w:szCs w:val="28"/>
          <w:lang w:eastAsia="ru-RU"/>
        </w:rPr>
      </w:pPr>
      <w:r w:rsidRPr="00C05C72">
        <w:rPr>
          <w:rFonts w:ascii="Times New Roman" w:eastAsia="Times New Roman" w:hAnsi="Times New Roman" w:cs="Times New Roman"/>
          <w:bCs/>
          <w:spacing w:val="-2"/>
          <w:sz w:val="28"/>
          <w:szCs w:val="28"/>
          <w:lang w:eastAsia="ru-RU"/>
        </w:rPr>
        <w:t xml:space="preserve">Областное государственное бюджетное </w:t>
      </w:r>
      <w:r w:rsidRPr="00C05C72">
        <w:rPr>
          <w:rFonts w:ascii="Times New Roman" w:eastAsia="Times New Roman" w:hAnsi="Times New Roman" w:cs="Times New Roman"/>
          <w:bCs/>
          <w:sz w:val="28"/>
          <w:szCs w:val="28"/>
          <w:lang w:eastAsia="ru-RU"/>
        </w:rPr>
        <w:t>п</w:t>
      </w:r>
      <w:r w:rsidRPr="00C05C72">
        <w:rPr>
          <w:rFonts w:ascii="Times New Roman" w:eastAsia="Times New Roman" w:hAnsi="Times New Roman" w:cs="Times New Roman"/>
          <w:bCs/>
          <w:spacing w:val="-1"/>
          <w:sz w:val="28"/>
          <w:szCs w:val="28"/>
          <w:lang w:eastAsia="ru-RU"/>
        </w:rPr>
        <w:t>рофессиональное образовательное</w:t>
      </w:r>
    </w:p>
    <w:p w:rsidR="00C05C72" w:rsidRPr="00C05C72" w:rsidRDefault="00C05C72" w:rsidP="00C05C72">
      <w:pPr>
        <w:shd w:val="clear" w:color="auto" w:fill="FFFFFF"/>
        <w:spacing w:after="0" w:line="322" w:lineRule="exact"/>
        <w:ind w:left="-1559" w:right="-1133" w:hanging="142"/>
        <w:jc w:val="center"/>
        <w:rPr>
          <w:rFonts w:ascii="Times New Roman" w:eastAsia="Times New Roman" w:hAnsi="Times New Roman" w:cs="Times New Roman"/>
          <w:bCs/>
          <w:sz w:val="28"/>
          <w:szCs w:val="28"/>
          <w:lang w:eastAsia="ru-RU"/>
        </w:rPr>
      </w:pPr>
      <w:r w:rsidRPr="00C05C72">
        <w:rPr>
          <w:rFonts w:ascii="Times New Roman" w:eastAsia="Times New Roman" w:hAnsi="Times New Roman" w:cs="Times New Roman"/>
          <w:bCs/>
          <w:spacing w:val="-1"/>
          <w:sz w:val="28"/>
          <w:szCs w:val="28"/>
          <w:lang w:eastAsia="ru-RU"/>
        </w:rPr>
        <w:t>учреждение</w:t>
      </w:r>
    </w:p>
    <w:p w:rsidR="00C05C72" w:rsidRPr="00C05C72" w:rsidRDefault="00C05C72" w:rsidP="00C05C72">
      <w:pPr>
        <w:shd w:val="clear" w:color="auto" w:fill="FFFFFF"/>
        <w:spacing w:after="0" w:line="322" w:lineRule="exact"/>
        <w:ind w:hanging="284"/>
        <w:jc w:val="center"/>
        <w:rPr>
          <w:rFonts w:ascii="Times New Roman" w:eastAsia="Times New Roman" w:hAnsi="Times New Roman" w:cs="Times New Roman"/>
          <w:sz w:val="20"/>
          <w:szCs w:val="20"/>
          <w:lang w:eastAsia="ru-RU"/>
        </w:rPr>
      </w:pPr>
      <w:r w:rsidRPr="00C05C72">
        <w:rPr>
          <w:rFonts w:ascii="Times New Roman" w:eastAsia="Times New Roman" w:hAnsi="Times New Roman" w:cs="Times New Roman"/>
          <w:bCs/>
          <w:spacing w:val="1"/>
          <w:sz w:val="28"/>
          <w:szCs w:val="28"/>
          <w:lang w:eastAsia="ru-RU"/>
        </w:rPr>
        <w:t>«Рязанский строительный колледж»</w:t>
      </w:r>
    </w:p>
    <w:p w:rsidR="00C05C72" w:rsidRPr="00C05C72" w:rsidRDefault="00C05C72" w:rsidP="00C05C72">
      <w:pPr>
        <w:spacing w:after="0" w:line="240" w:lineRule="auto"/>
        <w:jc w:val="center"/>
        <w:rPr>
          <w:rFonts w:ascii="Times New Roman" w:eastAsia="Times New Roman" w:hAnsi="Times New Roman" w:cs="Times New Roman"/>
          <w:b/>
          <w:bCs/>
          <w:sz w:val="24"/>
          <w:szCs w:val="24"/>
          <w:lang w:eastAsia="ru-RU"/>
        </w:rPr>
      </w:pPr>
    </w:p>
    <w:p w:rsidR="00C05C72" w:rsidRPr="00C05C72" w:rsidRDefault="00C05C72" w:rsidP="00C05C72">
      <w:pPr>
        <w:spacing w:after="0" w:line="240" w:lineRule="auto"/>
        <w:jc w:val="center"/>
        <w:rPr>
          <w:rFonts w:ascii="Times New Roman" w:eastAsia="Times New Roman" w:hAnsi="Times New Roman" w:cs="Times New Roman"/>
          <w:b/>
          <w:bCs/>
          <w:sz w:val="24"/>
          <w:szCs w:val="24"/>
          <w:lang w:eastAsia="ru-RU"/>
        </w:rPr>
      </w:pPr>
    </w:p>
    <w:p w:rsidR="00C05C72" w:rsidRPr="00C05C72" w:rsidRDefault="00C05C72" w:rsidP="00C05C72">
      <w:pPr>
        <w:spacing w:after="0" w:line="240" w:lineRule="auto"/>
        <w:jc w:val="center"/>
        <w:rPr>
          <w:rFonts w:ascii="Times New Roman" w:eastAsia="Times New Roman" w:hAnsi="Times New Roman" w:cs="Times New Roman"/>
          <w:sz w:val="24"/>
          <w:szCs w:val="24"/>
          <w:lang w:eastAsia="ru-RU"/>
        </w:rPr>
      </w:pPr>
      <w:r w:rsidRPr="00C05C72">
        <w:rPr>
          <w:rFonts w:ascii="Times New Roman" w:eastAsia="Times New Roman" w:hAnsi="Times New Roman" w:cs="Times New Roman"/>
          <w:sz w:val="26"/>
          <w:szCs w:val="26"/>
          <w:lang w:eastAsia="ru-RU"/>
        </w:rPr>
        <w:t xml:space="preserve"> </w:t>
      </w:r>
    </w:p>
    <w:p w:rsidR="00C05C72" w:rsidRPr="00C05C72" w:rsidRDefault="00C05C72" w:rsidP="00C05C72">
      <w:pPr>
        <w:spacing w:after="0" w:line="240" w:lineRule="auto"/>
        <w:jc w:val="center"/>
        <w:rPr>
          <w:rFonts w:ascii="Times New Roman" w:eastAsia="Times New Roman" w:hAnsi="Times New Roman" w:cs="Times New Roman"/>
          <w:sz w:val="32"/>
          <w:szCs w:val="32"/>
          <w:lang w:eastAsia="ru-RU"/>
        </w:rPr>
      </w:pPr>
    </w:p>
    <w:p w:rsidR="00C05C72" w:rsidRPr="00C05C72" w:rsidRDefault="00C05C72" w:rsidP="00C05C72">
      <w:pPr>
        <w:spacing w:after="0" w:line="240" w:lineRule="auto"/>
        <w:jc w:val="center"/>
        <w:rPr>
          <w:rFonts w:ascii="Times New Roman" w:eastAsia="Times New Roman" w:hAnsi="Times New Roman" w:cs="Times New Roman"/>
          <w:sz w:val="32"/>
          <w:szCs w:val="32"/>
          <w:lang w:eastAsia="ru-RU"/>
        </w:rPr>
      </w:pPr>
    </w:p>
    <w:p w:rsidR="00C05C72" w:rsidRPr="00C05C72" w:rsidRDefault="00C05C72" w:rsidP="00C05C72">
      <w:pPr>
        <w:spacing w:after="0" w:line="240" w:lineRule="auto"/>
        <w:rPr>
          <w:rFonts w:ascii="Times New Roman" w:eastAsia="Times New Roman" w:hAnsi="Times New Roman" w:cs="Times New Roman"/>
          <w:sz w:val="32"/>
          <w:szCs w:val="32"/>
          <w:lang w:eastAsia="ru-RU"/>
        </w:rPr>
      </w:pPr>
    </w:p>
    <w:p w:rsidR="00C05C72" w:rsidRPr="00C05C72" w:rsidRDefault="00C05C72" w:rsidP="00C05C72">
      <w:pPr>
        <w:spacing w:after="0" w:line="240" w:lineRule="auto"/>
        <w:jc w:val="center"/>
        <w:rPr>
          <w:rFonts w:ascii="Times New Roman" w:eastAsia="Times New Roman" w:hAnsi="Times New Roman" w:cs="Times New Roman"/>
          <w:sz w:val="32"/>
          <w:szCs w:val="32"/>
          <w:lang w:eastAsia="ru-RU"/>
        </w:rPr>
      </w:pPr>
    </w:p>
    <w:p w:rsidR="00C05C72" w:rsidRPr="00C05C72" w:rsidRDefault="00C05C72" w:rsidP="00C05C72">
      <w:pPr>
        <w:spacing w:after="0" w:line="240" w:lineRule="auto"/>
        <w:jc w:val="center"/>
        <w:rPr>
          <w:rFonts w:ascii="Times New Roman" w:eastAsia="Times New Roman" w:hAnsi="Times New Roman" w:cs="Times New Roman"/>
          <w:sz w:val="32"/>
          <w:szCs w:val="32"/>
          <w:lang w:eastAsia="ru-RU"/>
        </w:rPr>
      </w:pPr>
    </w:p>
    <w:p w:rsidR="00C05C72" w:rsidRPr="00C05C72" w:rsidRDefault="00C05C72" w:rsidP="00C05C72">
      <w:pPr>
        <w:spacing w:after="0" w:line="240" w:lineRule="auto"/>
        <w:rPr>
          <w:rFonts w:ascii="Times New Roman" w:eastAsia="Times New Roman" w:hAnsi="Times New Roman" w:cs="Times New Roman"/>
          <w:sz w:val="32"/>
          <w:szCs w:val="32"/>
          <w:lang w:eastAsia="ru-RU"/>
        </w:rPr>
      </w:pPr>
    </w:p>
    <w:p w:rsidR="00C05C72" w:rsidRPr="00C05C72" w:rsidRDefault="00C05C72" w:rsidP="00C05C72">
      <w:pPr>
        <w:spacing w:after="0" w:line="360" w:lineRule="auto"/>
        <w:jc w:val="center"/>
        <w:rPr>
          <w:rFonts w:ascii="Times New Roman" w:eastAsia="Times New Roman" w:hAnsi="Times New Roman" w:cs="Times New Roman"/>
          <w:b/>
          <w:sz w:val="32"/>
          <w:szCs w:val="32"/>
          <w:lang w:eastAsia="ru-RU"/>
        </w:rPr>
      </w:pPr>
      <w:r w:rsidRPr="00C05C72">
        <w:rPr>
          <w:rFonts w:ascii="Times New Roman" w:eastAsia="Times New Roman" w:hAnsi="Times New Roman" w:cs="Times New Roman"/>
          <w:sz w:val="32"/>
          <w:szCs w:val="32"/>
          <w:lang w:eastAsia="ru-RU"/>
        </w:rPr>
        <w:t>РЕФЕРАТ</w:t>
      </w:r>
    </w:p>
    <w:p w:rsidR="00C05C72" w:rsidRPr="00C05C72" w:rsidRDefault="00C05C72" w:rsidP="00C05C72">
      <w:pPr>
        <w:spacing w:after="0" w:line="360" w:lineRule="auto"/>
        <w:jc w:val="center"/>
        <w:rPr>
          <w:rFonts w:ascii="Times New Roman" w:eastAsia="Times New Roman" w:hAnsi="Times New Roman" w:cs="Times New Roman"/>
          <w:sz w:val="28"/>
          <w:szCs w:val="28"/>
          <w:lang w:eastAsia="ru-RU"/>
        </w:rPr>
      </w:pPr>
      <w:r w:rsidRPr="00C05C72">
        <w:rPr>
          <w:rFonts w:ascii="Times New Roman" w:eastAsia="Times New Roman" w:hAnsi="Times New Roman" w:cs="Times New Roman"/>
          <w:sz w:val="28"/>
          <w:szCs w:val="28"/>
          <w:lang w:eastAsia="ru-RU"/>
        </w:rPr>
        <w:t>по дисциплине «</w:t>
      </w:r>
      <w:r>
        <w:rPr>
          <w:rFonts w:ascii="Times New Roman" w:eastAsia="Times New Roman" w:hAnsi="Times New Roman" w:cs="Times New Roman"/>
          <w:sz w:val="28"/>
          <w:szCs w:val="28"/>
          <w:lang w:eastAsia="ru-RU"/>
        </w:rPr>
        <w:t>Экономическая оценка земли</w:t>
      </w:r>
      <w:r w:rsidRPr="00C05C72">
        <w:rPr>
          <w:rFonts w:ascii="Times New Roman" w:eastAsia="Times New Roman" w:hAnsi="Times New Roman" w:cs="Times New Roman"/>
          <w:sz w:val="28"/>
          <w:szCs w:val="28"/>
          <w:lang w:eastAsia="ru-RU"/>
        </w:rPr>
        <w:t>»</w:t>
      </w:r>
    </w:p>
    <w:p w:rsidR="00C05C72" w:rsidRPr="00C05C72" w:rsidRDefault="00C05C72" w:rsidP="00C05C72">
      <w:pPr>
        <w:spacing w:after="0" w:line="360" w:lineRule="auto"/>
        <w:jc w:val="center"/>
        <w:rPr>
          <w:rFonts w:ascii="Times New Roman" w:eastAsia="Times New Roman" w:hAnsi="Times New Roman" w:cs="Times New Roman"/>
          <w:sz w:val="28"/>
          <w:szCs w:val="28"/>
          <w:lang w:eastAsia="ru-RU"/>
        </w:rPr>
      </w:pPr>
      <w:r w:rsidRPr="00C05C72">
        <w:rPr>
          <w:rFonts w:ascii="Times New Roman" w:eastAsia="Times New Roman" w:hAnsi="Times New Roman" w:cs="Times New Roman"/>
          <w:sz w:val="28"/>
          <w:szCs w:val="28"/>
          <w:lang w:eastAsia="ru-RU"/>
        </w:rPr>
        <w:t>Тема «</w:t>
      </w:r>
      <w:bookmarkStart w:id="0" w:name="_GoBack"/>
      <w:r>
        <w:rPr>
          <w:rFonts w:ascii="Times New Roman" w:eastAsia="Times New Roman" w:hAnsi="Times New Roman" w:cs="Times New Roman"/>
          <w:sz w:val="28"/>
          <w:szCs w:val="28"/>
          <w:lang w:eastAsia="ru-RU"/>
        </w:rPr>
        <w:t>Определение видов стоимости земель</w:t>
      </w:r>
      <w:bookmarkEnd w:id="0"/>
      <w:r w:rsidRPr="00C05C72">
        <w:rPr>
          <w:rFonts w:ascii="Times New Roman" w:eastAsia="Times New Roman" w:hAnsi="Times New Roman" w:cs="Times New Roman"/>
          <w:bCs/>
          <w:color w:val="000000"/>
          <w:spacing w:val="-5"/>
          <w:sz w:val="28"/>
          <w:szCs w:val="28"/>
          <w:lang w:eastAsia="ru-RU"/>
        </w:rPr>
        <w:t>»</w:t>
      </w:r>
    </w:p>
    <w:p w:rsidR="00C05C72" w:rsidRPr="00C05C72" w:rsidRDefault="00C05C72" w:rsidP="00C05C72">
      <w:pPr>
        <w:spacing w:after="0" w:line="360" w:lineRule="auto"/>
        <w:jc w:val="center"/>
        <w:rPr>
          <w:rFonts w:ascii="Times New Roman" w:eastAsia="Times New Roman" w:hAnsi="Times New Roman" w:cs="Times New Roman"/>
          <w:sz w:val="32"/>
          <w:szCs w:val="32"/>
          <w:lang w:eastAsia="ru-RU"/>
        </w:rPr>
      </w:pPr>
    </w:p>
    <w:p w:rsidR="00C05C72" w:rsidRPr="00C05C72" w:rsidRDefault="00C05C72" w:rsidP="00C05C72">
      <w:pPr>
        <w:spacing w:after="0" w:line="360" w:lineRule="auto"/>
        <w:jc w:val="center"/>
        <w:rPr>
          <w:rFonts w:ascii="Times New Roman" w:eastAsia="Times New Roman" w:hAnsi="Times New Roman" w:cs="Times New Roman"/>
          <w:sz w:val="32"/>
          <w:szCs w:val="32"/>
          <w:lang w:eastAsia="ru-RU"/>
        </w:rPr>
      </w:pPr>
    </w:p>
    <w:p w:rsidR="00C05C72" w:rsidRPr="00C05C72" w:rsidRDefault="00C05C72" w:rsidP="00C05C72">
      <w:pPr>
        <w:spacing w:after="0" w:line="240" w:lineRule="auto"/>
        <w:ind w:firstLine="6660"/>
        <w:jc w:val="center"/>
        <w:rPr>
          <w:rFonts w:ascii="Times New Roman" w:eastAsia="Times New Roman" w:hAnsi="Times New Roman" w:cs="Times New Roman"/>
          <w:sz w:val="24"/>
          <w:szCs w:val="24"/>
          <w:lang w:eastAsia="ru-RU"/>
        </w:rPr>
      </w:pPr>
      <w:r w:rsidRPr="00C05C72">
        <w:rPr>
          <w:rFonts w:ascii="Times New Roman" w:eastAsia="Times New Roman" w:hAnsi="Times New Roman" w:cs="Times New Roman"/>
          <w:sz w:val="24"/>
          <w:szCs w:val="24"/>
          <w:lang w:eastAsia="ru-RU"/>
        </w:rPr>
        <w:t xml:space="preserve">                                </w:t>
      </w:r>
    </w:p>
    <w:p w:rsidR="00C05C72" w:rsidRPr="00C05C72" w:rsidRDefault="00C05C72" w:rsidP="00C05C72">
      <w:pPr>
        <w:spacing w:after="0" w:line="240" w:lineRule="auto"/>
        <w:jc w:val="center"/>
        <w:rPr>
          <w:rFonts w:ascii="Times New Roman" w:eastAsia="Times New Roman" w:hAnsi="Times New Roman" w:cs="Times New Roman"/>
          <w:sz w:val="24"/>
          <w:szCs w:val="24"/>
          <w:lang w:eastAsia="ru-RU"/>
        </w:rPr>
      </w:pPr>
    </w:p>
    <w:p w:rsidR="00C05C72" w:rsidRPr="00C05C72" w:rsidRDefault="00C05C72" w:rsidP="00C05C72">
      <w:pPr>
        <w:spacing w:after="0" w:line="240" w:lineRule="auto"/>
        <w:jc w:val="center"/>
        <w:rPr>
          <w:rFonts w:ascii="Times New Roman" w:eastAsia="Times New Roman" w:hAnsi="Times New Roman" w:cs="Times New Roman"/>
          <w:sz w:val="24"/>
          <w:szCs w:val="24"/>
          <w:lang w:eastAsia="ru-RU"/>
        </w:rPr>
      </w:pPr>
    </w:p>
    <w:p w:rsidR="00C05C72" w:rsidRPr="00C05C72" w:rsidRDefault="00C05C72" w:rsidP="00C05C72">
      <w:pPr>
        <w:spacing w:after="0" w:line="240" w:lineRule="auto"/>
        <w:jc w:val="center"/>
        <w:rPr>
          <w:rFonts w:ascii="Times New Roman" w:eastAsia="Times New Roman" w:hAnsi="Times New Roman" w:cs="Times New Roman"/>
          <w:sz w:val="24"/>
          <w:szCs w:val="24"/>
          <w:lang w:eastAsia="ru-RU"/>
        </w:rPr>
      </w:pPr>
    </w:p>
    <w:p w:rsidR="00C05C72" w:rsidRPr="00C05C72" w:rsidRDefault="00C05C72" w:rsidP="00C05C72">
      <w:pPr>
        <w:spacing w:after="0" w:line="240" w:lineRule="auto"/>
        <w:jc w:val="center"/>
        <w:rPr>
          <w:rFonts w:ascii="Times New Roman" w:eastAsia="Times New Roman" w:hAnsi="Times New Roman" w:cs="Times New Roman"/>
          <w:sz w:val="24"/>
          <w:szCs w:val="24"/>
          <w:lang w:eastAsia="ru-RU"/>
        </w:rPr>
      </w:pPr>
    </w:p>
    <w:p w:rsidR="00C05C72" w:rsidRPr="00C05C72" w:rsidRDefault="00C05C72" w:rsidP="00C05C72">
      <w:pPr>
        <w:spacing w:after="0" w:line="240" w:lineRule="auto"/>
        <w:rPr>
          <w:rFonts w:ascii="Times New Roman" w:eastAsia="Times New Roman" w:hAnsi="Times New Roman" w:cs="Times New Roman"/>
          <w:sz w:val="24"/>
          <w:szCs w:val="24"/>
          <w:lang w:eastAsia="ru-RU"/>
        </w:rPr>
      </w:pPr>
    </w:p>
    <w:p w:rsidR="00C05C72" w:rsidRPr="00C05C72" w:rsidRDefault="00C05C72" w:rsidP="00C05C72">
      <w:pPr>
        <w:spacing w:after="0" w:line="240" w:lineRule="auto"/>
        <w:rPr>
          <w:rFonts w:ascii="Times New Roman" w:eastAsia="Times New Roman" w:hAnsi="Times New Roman" w:cs="Times New Roman"/>
          <w:sz w:val="28"/>
          <w:szCs w:val="28"/>
          <w:lang w:eastAsia="ru-RU"/>
        </w:rPr>
      </w:pPr>
    </w:p>
    <w:p w:rsidR="00C05C72" w:rsidRPr="00C05C72" w:rsidRDefault="00C05C72" w:rsidP="00C05C72">
      <w:pPr>
        <w:spacing w:after="0" w:line="240" w:lineRule="auto"/>
        <w:ind w:left="-851"/>
        <w:rPr>
          <w:rFonts w:ascii="Times New Roman" w:eastAsia="Times New Roman" w:hAnsi="Times New Roman" w:cs="Times New Roman"/>
          <w:sz w:val="28"/>
          <w:szCs w:val="28"/>
          <w:lang w:eastAsia="ru-RU"/>
        </w:rPr>
      </w:pPr>
      <w:r w:rsidRPr="00C05C72">
        <w:rPr>
          <w:rFonts w:ascii="Times New Roman" w:eastAsia="Times New Roman" w:hAnsi="Times New Roman" w:cs="Times New Roman"/>
          <w:sz w:val="28"/>
          <w:szCs w:val="28"/>
          <w:lang w:eastAsia="ru-RU"/>
        </w:rPr>
        <w:t xml:space="preserve">                                                                                                         Выполнил: </w:t>
      </w:r>
    </w:p>
    <w:p w:rsidR="00C05C72" w:rsidRPr="00C05C72" w:rsidRDefault="00C05C72" w:rsidP="00C05C72">
      <w:pPr>
        <w:spacing w:after="0" w:line="240" w:lineRule="auto"/>
        <w:ind w:left="-851"/>
        <w:jc w:val="right"/>
        <w:rPr>
          <w:rFonts w:ascii="Times New Roman" w:eastAsia="Times New Roman" w:hAnsi="Times New Roman" w:cs="Times New Roman"/>
          <w:sz w:val="28"/>
          <w:szCs w:val="28"/>
          <w:lang w:eastAsia="ru-RU"/>
        </w:rPr>
      </w:pPr>
      <w:r w:rsidRPr="00C05C72">
        <w:rPr>
          <w:rFonts w:ascii="Times New Roman" w:eastAsia="Times New Roman" w:hAnsi="Times New Roman" w:cs="Times New Roman"/>
          <w:sz w:val="28"/>
          <w:szCs w:val="28"/>
          <w:lang w:eastAsia="ru-RU"/>
        </w:rPr>
        <w:t xml:space="preserve">  студент  группы  ЗИО – 42 </w:t>
      </w:r>
    </w:p>
    <w:p w:rsidR="00C05C72" w:rsidRPr="00C05C72" w:rsidRDefault="00C05C72" w:rsidP="00C05C72">
      <w:pPr>
        <w:spacing w:after="0" w:line="240" w:lineRule="auto"/>
        <w:ind w:left="-851"/>
        <w:rPr>
          <w:rFonts w:ascii="Times New Roman" w:eastAsia="Times New Roman" w:hAnsi="Times New Roman" w:cs="Times New Roman"/>
          <w:sz w:val="28"/>
          <w:szCs w:val="28"/>
          <w:lang w:eastAsia="ru-RU"/>
        </w:rPr>
      </w:pPr>
      <w:r w:rsidRPr="00C05C72">
        <w:rPr>
          <w:rFonts w:ascii="Times New Roman" w:eastAsia="Times New Roman" w:hAnsi="Times New Roman" w:cs="Times New Roman"/>
          <w:sz w:val="28"/>
          <w:szCs w:val="28"/>
          <w:lang w:eastAsia="ru-RU"/>
        </w:rPr>
        <w:t xml:space="preserve">                                                                                                         специальность 21.02.05   </w:t>
      </w:r>
    </w:p>
    <w:p w:rsidR="00C05C72" w:rsidRPr="00C05C72" w:rsidRDefault="00C05C72" w:rsidP="00C05C72">
      <w:pPr>
        <w:spacing w:after="0" w:line="240" w:lineRule="auto"/>
        <w:ind w:left="-851"/>
        <w:jc w:val="right"/>
        <w:rPr>
          <w:rFonts w:ascii="Times New Roman" w:eastAsia="Times New Roman" w:hAnsi="Times New Roman" w:cs="Times New Roman"/>
          <w:sz w:val="28"/>
          <w:szCs w:val="28"/>
          <w:lang w:eastAsia="ru-RU"/>
        </w:rPr>
      </w:pPr>
      <w:r w:rsidRPr="00C05C72">
        <w:rPr>
          <w:rFonts w:ascii="Times New Roman" w:eastAsia="Times New Roman" w:hAnsi="Times New Roman" w:cs="Times New Roman"/>
          <w:sz w:val="28"/>
          <w:szCs w:val="28"/>
          <w:lang w:eastAsia="ru-RU"/>
        </w:rPr>
        <w:t xml:space="preserve">                                                                                  ________  Т.И. Григорьева</w:t>
      </w:r>
    </w:p>
    <w:p w:rsidR="00C05C72" w:rsidRPr="00C05C72" w:rsidRDefault="00C05C72" w:rsidP="00C05C72">
      <w:pPr>
        <w:spacing w:after="0" w:line="240" w:lineRule="auto"/>
        <w:ind w:left="-851"/>
        <w:jc w:val="right"/>
        <w:rPr>
          <w:rFonts w:ascii="Times New Roman" w:eastAsia="Times New Roman" w:hAnsi="Times New Roman" w:cs="Times New Roman"/>
          <w:sz w:val="24"/>
          <w:szCs w:val="24"/>
          <w:lang w:eastAsia="ru-RU"/>
        </w:rPr>
      </w:pPr>
      <w:r w:rsidRPr="00C05C72">
        <w:rPr>
          <w:rFonts w:ascii="Times New Roman" w:eastAsia="Times New Roman" w:hAnsi="Times New Roman" w:cs="Times New Roman"/>
          <w:sz w:val="28"/>
          <w:szCs w:val="28"/>
          <w:lang w:eastAsia="ru-RU"/>
        </w:rPr>
        <w:t xml:space="preserve">                                                                                               </w:t>
      </w:r>
      <w:r w:rsidRPr="00C05C72">
        <w:rPr>
          <w:rFonts w:ascii="Times New Roman" w:eastAsia="Times New Roman" w:hAnsi="Times New Roman" w:cs="Times New Roman"/>
          <w:sz w:val="24"/>
          <w:szCs w:val="24"/>
          <w:lang w:eastAsia="ru-RU"/>
        </w:rPr>
        <w:t>подпись                        И.О.Ф.</w:t>
      </w:r>
    </w:p>
    <w:p w:rsidR="00C05C72" w:rsidRPr="00C05C72" w:rsidRDefault="00C05C72" w:rsidP="00C05C72">
      <w:pPr>
        <w:spacing w:after="0" w:line="240" w:lineRule="auto"/>
        <w:ind w:left="-851"/>
        <w:jc w:val="right"/>
        <w:rPr>
          <w:rFonts w:ascii="Times New Roman" w:eastAsia="Times New Roman" w:hAnsi="Times New Roman" w:cs="Times New Roman"/>
          <w:sz w:val="24"/>
          <w:szCs w:val="24"/>
          <w:lang w:eastAsia="ru-RU"/>
        </w:rPr>
      </w:pPr>
      <w:r w:rsidRPr="00C05C72">
        <w:rPr>
          <w:rFonts w:ascii="Times New Roman" w:eastAsia="Times New Roman" w:hAnsi="Times New Roman" w:cs="Times New Roman"/>
          <w:sz w:val="24"/>
          <w:szCs w:val="24"/>
          <w:lang w:eastAsia="ru-RU"/>
        </w:rPr>
        <w:t xml:space="preserve"> </w:t>
      </w:r>
    </w:p>
    <w:p w:rsidR="00C05C72" w:rsidRPr="00C05C72" w:rsidRDefault="00C05C72" w:rsidP="00C05C72">
      <w:pPr>
        <w:spacing w:after="0" w:line="240" w:lineRule="auto"/>
        <w:ind w:left="-851"/>
        <w:jc w:val="right"/>
        <w:rPr>
          <w:rFonts w:ascii="Times New Roman" w:eastAsia="Times New Roman" w:hAnsi="Times New Roman" w:cs="Times New Roman"/>
          <w:sz w:val="28"/>
          <w:szCs w:val="28"/>
          <w:lang w:eastAsia="ru-RU"/>
        </w:rPr>
      </w:pPr>
      <w:r w:rsidRPr="00C05C72">
        <w:rPr>
          <w:rFonts w:ascii="Times New Roman" w:eastAsia="Times New Roman" w:hAnsi="Times New Roman" w:cs="Times New Roman"/>
          <w:sz w:val="28"/>
          <w:szCs w:val="28"/>
          <w:lang w:eastAsia="ru-RU"/>
        </w:rPr>
        <w:t xml:space="preserve">                                                                                    Преподаватель</w:t>
      </w:r>
    </w:p>
    <w:p w:rsidR="00C05C72" w:rsidRPr="00C05C72" w:rsidRDefault="00C05C72" w:rsidP="00C05C72">
      <w:pPr>
        <w:spacing w:after="0" w:line="240" w:lineRule="auto"/>
        <w:ind w:left="-851"/>
        <w:jc w:val="right"/>
        <w:rPr>
          <w:rFonts w:ascii="Times New Roman" w:eastAsia="Times New Roman" w:hAnsi="Times New Roman" w:cs="Times New Roman"/>
          <w:sz w:val="28"/>
          <w:szCs w:val="28"/>
          <w:lang w:eastAsia="ru-RU"/>
        </w:rPr>
      </w:pPr>
      <w:r w:rsidRPr="00C05C72">
        <w:rPr>
          <w:rFonts w:ascii="Times New Roman" w:eastAsia="Times New Roman" w:hAnsi="Times New Roman" w:cs="Times New Roman"/>
          <w:sz w:val="28"/>
          <w:szCs w:val="28"/>
          <w:lang w:eastAsia="ru-RU"/>
        </w:rPr>
        <w:t xml:space="preserve">                                                                                                  ________   </w:t>
      </w:r>
      <w:r>
        <w:rPr>
          <w:rFonts w:ascii="Times New Roman" w:eastAsia="Times New Roman" w:hAnsi="Times New Roman" w:cs="Times New Roman"/>
          <w:sz w:val="28"/>
          <w:szCs w:val="28"/>
          <w:lang w:eastAsia="ru-RU"/>
        </w:rPr>
        <w:t>А.С. Бармыкова</w:t>
      </w:r>
    </w:p>
    <w:p w:rsidR="00C05C72" w:rsidRPr="00C05C72" w:rsidRDefault="00C05C72" w:rsidP="00C05C72">
      <w:pPr>
        <w:spacing w:after="0" w:line="240" w:lineRule="auto"/>
        <w:jc w:val="right"/>
        <w:rPr>
          <w:rFonts w:ascii="Times New Roman" w:eastAsia="Times New Roman" w:hAnsi="Times New Roman" w:cs="Times New Roman"/>
          <w:sz w:val="24"/>
          <w:szCs w:val="24"/>
          <w:lang w:eastAsia="ru-RU"/>
        </w:rPr>
      </w:pPr>
      <w:r w:rsidRPr="00C05C72">
        <w:rPr>
          <w:rFonts w:ascii="Times New Roman" w:eastAsia="Times New Roman" w:hAnsi="Times New Roman" w:cs="Times New Roman"/>
          <w:sz w:val="28"/>
          <w:szCs w:val="28"/>
          <w:lang w:eastAsia="ru-RU"/>
        </w:rPr>
        <w:t xml:space="preserve">                                                                                     </w:t>
      </w:r>
      <w:r w:rsidRPr="00C05C72">
        <w:rPr>
          <w:rFonts w:ascii="Times New Roman" w:eastAsia="Times New Roman" w:hAnsi="Times New Roman" w:cs="Times New Roman"/>
          <w:sz w:val="24"/>
          <w:szCs w:val="24"/>
          <w:lang w:eastAsia="ru-RU"/>
        </w:rPr>
        <w:t>подпись                         И.О.Ф.</w:t>
      </w:r>
    </w:p>
    <w:p w:rsidR="00C05C72" w:rsidRPr="00C05C72" w:rsidRDefault="00C05C72" w:rsidP="00C05C72">
      <w:pPr>
        <w:spacing w:after="0" w:line="240" w:lineRule="auto"/>
        <w:jc w:val="right"/>
        <w:rPr>
          <w:rFonts w:ascii="Times New Roman" w:eastAsia="Times New Roman" w:hAnsi="Times New Roman" w:cs="Times New Roman"/>
          <w:sz w:val="28"/>
          <w:szCs w:val="28"/>
          <w:lang w:eastAsia="ru-RU"/>
        </w:rPr>
      </w:pPr>
    </w:p>
    <w:p w:rsidR="00C05C72" w:rsidRPr="00C05C72" w:rsidRDefault="00C05C72" w:rsidP="00C05C72">
      <w:pPr>
        <w:spacing w:after="0" w:line="240" w:lineRule="auto"/>
        <w:jc w:val="right"/>
        <w:rPr>
          <w:rFonts w:ascii="Times New Roman" w:eastAsia="Times New Roman" w:hAnsi="Times New Roman" w:cs="Times New Roman"/>
          <w:sz w:val="28"/>
          <w:szCs w:val="28"/>
          <w:lang w:eastAsia="ru-RU"/>
        </w:rPr>
      </w:pPr>
    </w:p>
    <w:p w:rsidR="00C05C72" w:rsidRPr="00C05C72" w:rsidRDefault="00C05C72" w:rsidP="00C05C72">
      <w:pPr>
        <w:spacing w:after="0" w:line="240" w:lineRule="auto"/>
        <w:jc w:val="center"/>
        <w:rPr>
          <w:rFonts w:ascii="Times New Roman" w:eastAsia="Times New Roman" w:hAnsi="Times New Roman" w:cs="Times New Roman"/>
          <w:sz w:val="28"/>
          <w:szCs w:val="28"/>
          <w:lang w:eastAsia="ru-RU"/>
        </w:rPr>
      </w:pPr>
    </w:p>
    <w:p w:rsidR="00C05C72" w:rsidRPr="00C05C72" w:rsidRDefault="00C05C72" w:rsidP="00C05C72">
      <w:pPr>
        <w:spacing w:after="0" w:line="240" w:lineRule="auto"/>
        <w:jc w:val="center"/>
        <w:rPr>
          <w:rFonts w:ascii="Times New Roman" w:eastAsia="Times New Roman" w:hAnsi="Times New Roman" w:cs="Times New Roman"/>
          <w:sz w:val="28"/>
          <w:szCs w:val="28"/>
          <w:lang w:eastAsia="ru-RU"/>
        </w:rPr>
      </w:pPr>
    </w:p>
    <w:p w:rsidR="00C05C72" w:rsidRPr="00C05C72" w:rsidRDefault="00C05C72" w:rsidP="00C05C72">
      <w:pPr>
        <w:spacing w:after="0" w:line="240" w:lineRule="auto"/>
        <w:jc w:val="center"/>
        <w:rPr>
          <w:rFonts w:ascii="Times New Roman" w:eastAsia="Times New Roman" w:hAnsi="Times New Roman" w:cs="Times New Roman"/>
          <w:sz w:val="28"/>
          <w:szCs w:val="28"/>
          <w:lang w:eastAsia="ru-RU"/>
        </w:rPr>
      </w:pPr>
    </w:p>
    <w:p w:rsidR="00C05C72" w:rsidRPr="00C05C72" w:rsidRDefault="00C05C72" w:rsidP="00C05C72">
      <w:pPr>
        <w:spacing w:after="0" w:line="240" w:lineRule="auto"/>
        <w:jc w:val="center"/>
        <w:rPr>
          <w:rFonts w:ascii="Times New Roman" w:eastAsia="Times New Roman" w:hAnsi="Times New Roman" w:cs="Times New Roman"/>
          <w:caps/>
          <w:sz w:val="28"/>
          <w:szCs w:val="28"/>
          <w:lang w:eastAsia="ru-RU"/>
        </w:rPr>
      </w:pPr>
      <w:r w:rsidRPr="00C05C72">
        <w:rPr>
          <w:rFonts w:ascii="Times New Roman" w:eastAsia="Times New Roman" w:hAnsi="Times New Roman" w:cs="Times New Roman"/>
          <w:sz w:val="28"/>
          <w:szCs w:val="28"/>
          <w:lang w:eastAsia="ru-RU"/>
        </w:rPr>
        <w:t>Рязань</w:t>
      </w:r>
      <w:r w:rsidRPr="00C05C72">
        <w:rPr>
          <w:rFonts w:ascii="Times New Roman" w:eastAsia="Times New Roman" w:hAnsi="Times New Roman" w:cs="Times New Roman"/>
          <w:caps/>
          <w:sz w:val="28"/>
          <w:szCs w:val="28"/>
          <w:lang w:eastAsia="ru-RU"/>
        </w:rPr>
        <w:t xml:space="preserve"> 2023</w:t>
      </w:r>
    </w:p>
    <w:p w:rsidR="00C05C72" w:rsidRPr="00C05C72" w:rsidRDefault="00C05C72" w:rsidP="00C05C72">
      <w:pPr>
        <w:spacing w:after="0" w:line="240" w:lineRule="auto"/>
        <w:rPr>
          <w:rFonts w:ascii="Times New Roman" w:eastAsia="Times New Roman" w:hAnsi="Times New Roman" w:cs="Times New Roman"/>
          <w:sz w:val="24"/>
          <w:szCs w:val="24"/>
          <w:lang w:eastAsia="ru-RU"/>
        </w:rPr>
      </w:pPr>
    </w:p>
    <w:p w:rsidR="00B62604" w:rsidRDefault="00B62604">
      <w:pPr>
        <w:rPr>
          <w:rFonts w:ascii="Times New Roman" w:hAnsi="Times New Roman" w:cs="Times New Roman"/>
          <w:sz w:val="28"/>
          <w:szCs w:val="28"/>
        </w:rPr>
      </w:pPr>
    </w:p>
    <w:sdt>
      <w:sdtPr>
        <w:rPr>
          <w:rFonts w:asciiTheme="minorHAnsi" w:eastAsiaTheme="minorHAnsi" w:hAnsiTheme="minorHAnsi" w:cstheme="minorBidi"/>
          <w:b w:val="0"/>
          <w:bCs w:val="0"/>
          <w:color w:val="auto"/>
          <w:sz w:val="22"/>
          <w:szCs w:val="22"/>
          <w:lang w:eastAsia="en-US"/>
        </w:rPr>
        <w:id w:val="-1976061178"/>
        <w:docPartObj>
          <w:docPartGallery w:val="Table of Contents"/>
          <w:docPartUnique/>
        </w:docPartObj>
      </w:sdtPr>
      <w:sdtEndPr/>
      <w:sdtContent>
        <w:p w:rsidR="00B62604" w:rsidRPr="009243B0" w:rsidRDefault="009243B0">
          <w:pPr>
            <w:pStyle w:val="a9"/>
            <w:rPr>
              <w:rFonts w:ascii="Times New Roman" w:hAnsi="Times New Roman" w:cs="Times New Roman"/>
              <w:color w:val="auto"/>
            </w:rPr>
          </w:pPr>
          <w:r w:rsidRPr="009243B0">
            <w:rPr>
              <w:rFonts w:ascii="Times New Roman" w:hAnsi="Times New Roman" w:cs="Times New Roman"/>
              <w:color w:val="auto"/>
            </w:rPr>
            <w:t>Оглавление</w:t>
          </w:r>
        </w:p>
        <w:p w:rsidR="009243B0" w:rsidRPr="009243B0" w:rsidRDefault="00B62604">
          <w:pPr>
            <w:pStyle w:val="11"/>
            <w:tabs>
              <w:tab w:val="right" w:leader="dot" w:pos="9628"/>
            </w:tabs>
            <w:rPr>
              <w:rFonts w:ascii="Times New Roman" w:eastAsiaTheme="minorEastAsia" w:hAnsi="Times New Roman" w:cs="Times New Roman"/>
              <w:noProof/>
              <w:sz w:val="28"/>
              <w:szCs w:val="28"/>
              <w:lang w:eastAsia="ru-RU"/>
            </w:rPr>
          </w:pPr>
          <w:r w:rsidRPr="009243B0">
            <w:rPr>
              <w:rFonts w:ascii="Times New Roman" w:hAnsi="Times New Roman" w:cs="Times New Roman"/>
              <w:sz w:val="28"/>
              <w:szCs w:val="28"/>
            </w:rPr>
            <w:fldChar w:fldCharType="begin"/>
          </w:r>
          <w:r w:rsidRPr="009243B0">
            <w:rPr>
              <w:rFonts w:ascii="Times New Roman" w:hAnsi="Times New Roman" w:cs="Times New Roman"/>
              <w:sz w:val="28"/>
              <w:szCs w:val="28"/>
            </w:rPr>
            <w:instrText xml:space="preserve"> TOC \o "1-3" \h \z \u </w:instrText>
          </w:r>
          <w:r w:rsidRPr="009243B0">
            <w:rPr>
              <w:rFonts w:ascii="Times New Roman" w:hAnsi="Times New Roman" w:cs="Times New Roman"/>
              <w:sz w:val="28"/>
              <w:szCs w:val="28"/>
            </w:rPr>
            <w:fldChar w:fldCharType="separate"/>
          </w:r>
          <w:hyperlink w:anchor="_Toc153142416" w:history="1">
            <w:r w:rsidR="009243B0" w:rsidRPr="009243B0">
              <w:rPr>
                <w:rStyle w:val="a4"/>
                <w:rFonts w:ascii="Times New Roman" w:hAnsi="Times New Roman" w:cs="Times New Roman"/>
                <w:noProof/>
                <w:sz w:val="28"/>
                <w:szCs w:val="28"/>
              </w:rPr>
              <w:t>ВВЕДЕНИЕ</w:t>
            </w:r>
            <w:r w:rsidR="009243B0" w:rsidRPr="009243B0">
              <w:rPr>
                <w:rFonts w:ascii="Times New Roman" w:hAnsi="Times New Roman" w:cs="Times New Roman"/>
                <w:noProof/>
                <w:webHidden/>
                <w:sz w:val="28"/>
                <w:szCs w:val="28"/>
              </w:rPr>
              <w:tab/>
            </w:r>
            <w:r w:rsidR="009243B0" w:rsidRPr="009243B0">
              <w:rPr>
                <w:rFonts w:ascii="Times New Roman" w:hAnsi="Times New Roman" w:cs="Times New Roman"/>
                <w:noProof/>
                <w:webHidden/>
                <w:sz w:val="28"/>
                <w:szCs w:val="28"/>
              </w:rPr>
              <w:fldChar w:fldCharType="begin"/>
            </w:r>
            <w:r w:rsidR="009243B0" w:rsidRPr="009243B0">
              <w:rPr>
                <w:rFonts w:ascii="Times New Roman" w:hAnsi="Times New Roman" w:cs="Times New Roman"/>
                <w:noProof/>
                <w:webHidden/>
                <w:sz w:val="28"/>
                <w:szCs w:val="28"/>
              </w:rPr>
              <w:instrText xml:space="preserve"> PAGEREF _Toc153142416 \h </w:instrText>
            </w:r>
            <w:r w:rsidR="009243B0" w:rsidRPr="009243B0">
              <w:rPr>
                <w:rFonts w:ascii="Times New Roman" w:hAnsi="Times New Roman" w:cs="Times New Roman"/>
                <w:noProof/>
                <w:webHidden/>
                <w:sz w:val="28"/>
                <w:szCs w:val="28"/>
              </w:rPr>
            </w:r>
            <w:r w:rsidR="009243B0" w:rsidRPr="009243B0">
              <w:rPr>
                <w:rFonts w:ascii="Times New Roman" w:hAnsi="Times New Roman" w:cs="Times New Roman"/>
                <w:noProof/>
                <w:webHidden/>
                <w:sz w:val="28"/>
                <w:szCs w:val="28"/>
              </w:rPr>
              <w:fldChar w:fldCharType="separate"/>
            </w:r>
            <w:r w:rsidR="009243B0" w:rsidRPr="009243B0">
              <w:rPr>
                <w:rFonts w:ascii="Times New Roman" w:hAnsi="Times New Roman" w:cs="Times New Roman"/>
                <w:noProof/>
                <w:webHidden/>
                <w:sz w:val="28"/>
                <w:szCs w:val="28"/>
              </w:rPr>
              <w:t>3</w:t>
            </w:r>
            <w:r w:rsidR="009243B0" w:rsidRPr="009243B0">
              <w:rPr>
                <w:rFonts w:ascii="Times New Roman" w:hAnsi="Times New Roman" w:cs="Times New Roman"/>
                <w:noProof/>
                <w:webHidden/>
                <w:sz w:val="28"/>
                <w:szCs w:val="28"/>
              </w:rPr>
              <w:fldChar w:fldCharType="end"/>
            </w:r>
          </w:hyperlink>
        </w:p>
        <w:p w:rsidR="009243B0" w:rsidRPr="009243B0" w:rsidRDefault="008F6B51">
          <w:pPr>
            <w:pStyle w:val="11"/>
            <w:tabs>
              <w:tab w:val="right" w:leader="dot" w:pos="9628"/>
            </w:tabs>
            <w:rPr>
              <w:rFonts w:ascii="Times New Roman" w:eastAsiaTheme="minorEastAsia" w:hAnsi="Times New Roman" w:cs="Times New Roman"/>
              <w:noProof/>
              <w:sz w:val="28"/>
              <w:szCs w:val="28"/>
              <w:lang w:eastAsia="ru-RU"/>
            </w:rPr>
          </w:pPr>
          <w:hyperlink w:anchor="_Toc153142417" w:history="1">
            <w:r w:rsidR="009243B0" w:rsidRPr="009243B0">
              <w:rPr>
                <w:rStyle w:val="a4"/>
                <w:rFonts w:ascii="Times New Roman" w:hAnsi="Times New Roman" w:cs="Times New Roman"/>
                <w:noProof/>
                <w:sz w:val="28"/>
                <w:szCs w:val="28"/>
              </w:rPr>
              <w:t>1 Определение видов стоимости земельного участка</w:t>
            </w:r>
            <w:r w:rsidR="009243B0" w:rsidRPr="009243B0">
              <w:rPr>
                <w:rFonts w:ascii="Times New Roman" w:hAnsi="Times New Roman" w:cs="Times New Roman"/>
                <w:noProof/>
                <w:webHidden/>
                <w:sz w:val="28"/>
                <w:szCs w:val="28"/>
              </w:rPr>
              <w:tab/>
            </w:r>
            <w:r w:rsidR="009243B0" w:rsidRPr="009243B0">
              <w:rPr>
                <w:rFonts w:ascii="Times New Roman" w:hAnsi="Times New Roman" w:cs="Times New Roman"/>
                <w:noProof/>
                <w:webHidden/>
                <w:sz w:val="28"/>
                <w:szCs w:val="28"/>
              </w:rPr>
              <w:fldChar w:fldCharType="begin"/>
            </w:r>
            <w:r w:rsidR="009243B0" w:rsidRPr="009243B0">
              <w:rPr>
                <w:rFonts w:ascii="Times New Roman" w:hAnsi="Times New Roman" w:cs="Times New Roman"/>
                <w:noProof/>
                <w:webHidden/>
                <w:sz w:val="28"/>
                <w:szCs w:val="28"/>
              </w:rPr>
              <w:instrText xml:space="preserve"> PAGEREF _Toc153142417 \h </w:instrText>
            </w:r>
            <w:r w:rsidR="009243B0" w:rsidRPr="009243B0">
              <w:rPr>
                <w:rFonts w:ascii="Times New Roman" w:hAnsi="Times New Roman" w:cs="Times New Roman"/>
                <w:noProof/>
                <w:webHidden/>
                <w:sz w:val="28"/>
                <w:szCs w:val="28"/>
              </w:rPr>
            </w:r>
            <w:r w:rsidR="009243B0" w:rsidRPr="009243B0">
              <w:rPr>
                <w:rFonts w:ascii="Times New Roman" w:hAnsi="Times New Roman" w:cs="Times New Roman"/>
                <w:noProof/>
                <w:webHidden/>
                <w:sz w:val="28"/>
                <w:szCs w:val="28"/>
              </w:rPr>
              <w:fldChar w:fldCharType="separate"/>
            </w:r>
            <w:r w:rsidR="009243B0" w:rsidRPr="009243B0">
              <w:rPr>
                <w:rFonts w:ascii="Times New Roman" w:hAnsi="Times New Roman" w:cs="Times New Roman"/>
                <w:noProof/>
                <w:webHidden/>
                <w:sz w:val="28"/>
                <w:szCs w:val="28"/>
              </w:rPr>
              <w:t>4</w:t>
            </w:r>
            <w:r w:rsidR="009243B0" w:rsidRPr="009243B0">
              <w:rPr>
                <w:rFonts w:ascii="Times New Roman" w:hAnsi="Times New Roman" w:cs="Times New Roman"/>
                <w:noProof/>
                <w:webHidden/>
                <w:sz w:val="28"/>
                <w:szCs w:val="28"/>
              </w:rPr>
              <w:fldChar w:fldCharType="end"/>
            </w:r>
          </w:hyperlink>
        </w:p>
        <w:p w:rsidR="009243B0" w:rsidRPr="009243B0" w:rsidRDefault="008F6B51">
          <w:pPr>
            <w:pStyle w:val="11"/>
            <w:tabs>
              <w:tab w:val="right" w:leader="dot" w:pos="9628"/>
            </w:tabs>
            <w:rPr>
              <w:rFonts w:ascii="Times New Roman" w:eastAsiaTheme="minorEastAsia" w:hAnsi="Times New Roman" w:cs="Times New Roman"/>
              <w:noProof/>
              <w:sz w:val="28"/>
              <w:szCs w:val="28"/>
              <w:lang w:eastAsia="ru-RU"/>
            </w:rPr>
          </w:pPr>
          <w:hyperlink w:anchor="_Toc153142418" w:history="1">
            <w:r w:rsidR="009243B0" w:rsidRPr="009243B0">
              <w:rPr>
                <w:rStyle w:val="a4"/>
                <w:rFonts w:ascii="Times New Roman" w:hAnsi="Times New Roman" w:cs="Times New Roman"/>
                <w:noProof/>
                <w:sz w:val="28"/>
                <w:szCs w:val="28"/>
              </w:rPr>
              <w:t>1.1 Рыночная стоимость земельного участка</w:t>
            </w:r>
            <w:r w:rsidR="009243B0" w:rsidRPr="009243B0">
              <w:rPr>
                <w:rFonts w:ascii="Times New Roman" w:hAnsi="Times New Roman" w:cs="Times New Roman"/>
                <w:noProof/>
                <w:webHidden/>
                <w:sz w:val="28"/>
                <w:szCs w:val="28"/>
              </w:rPr>
              <w:tab/>
            </w:r>
            <w:r w:rsidR="009243B0" w:rsidRPr="009243B0">
              <w:rPr>
                <w:rFonts w:ascii="Times New Roman" w:hAnsi="Times New Roman" w:cs="Times New Roman"/>
                <w:noProof/>
                <w:webHidden/>
                <w:sz w:val="28"/>
                <w:szCs w:val="28"/>
              </w:rPr>
              <w:fldChar w:fldCharType="begin"/>
            </w:r>
            <w:r w:rsidR="009243B0" w:rsidRPr="009243B0">
              <w:rPr>
                <w:rFonts w:ascii="Times New Roman" w:hAnsi="Times New Roman" w:cs="Times New Roman"/>
                <w:noProof/>
                <w:webHidden/>
                <w:sz w:val="28"/>
                <w:szCs w:val="28"/>
              </w:rPr>
              <w:instrText xml:space="preserve"> PAGEREF _Toc153142418 \h </w:instrText>
            </w:r>
            <w:r w:rsidR="009243B0" w:rsidRPr="009243B0">
              <w:rPr>
                <w:rFonts w:ascii="Times New Roman" w:hAnsi="Times New Roman" w:cs="Times New Roman"/>
                <w:noProof/>
                <w:webHidden/>
                <w:sz w:val="28"/>
                <w:szCs w:val="28"/>
              </w:rPr>
            </w:r>
            <w:r w:rsidR="009243B0" w:rsidRPr="009243B0">
              <w:rPr>
                <w:rFonts w:ascii="Times New Roman" w:hAnsi="Times New Roman" w:cs="Times New Roman"/>
                <w:noProof/>
                <w:webHidden/>
                <w:sz w:val="28"/>
                <w:szCs w:val="28"/>
              </w:rPr>
              <w:fldChar w:fldCharType="separate"/>
            </w:r>
            <w:r w:rsidR="009243B0" w:rsidRPr="009243B0">
              <w:rPr>
                <w:rFonts w:ascii="Times New Roman" w:hAnsi="Times New Roman" w:cs="Times New Roman"/>
                <w:noProof/>
                <w:webHidden/>
                <w:sz w:val="28"/>
                <w:szCs w:val="28"/>
              </w:rPr>
              <w:t>4</w:t>
            </w:r>
            <w:r w:rsidR="009243B0" w:rsidRPr="009243B0">
              <w:rPr>
                <w:rFonts w:ascii="Times New Roman" w:hAnsi="Times New Roman" w:cs="Times New Roman"/>
                <w:noProof/>
                <w:webHidden/>
                <w:sz w:val="28"/>
                <w:szCs w:val="28"/>
              </w:rPr>
              <w:fldChar w:fldCharType="end"/>
            </w:r>
          </w:hyperlink>
        </w:p>
        <w:p w:rsidR="009243B0" w:rsidRPr="009243B0" w:rsidRDefault="008F6B51">
          <w:pPr>
            <w:pStyle w:val="11"/>
            <w:tabs>
              <w:tab w:val="right" w:leader="dot" w:pos="9628"/>
            </w:tabs>
            <w:rPr>
              <w:rFonts w:ascii="Times New Roman" w:eastAsiaTheme="minorEastAsia" w:hAnsi="Times New Roman" w:cs="Times New Roman"/>
              <w:noProof/>
              <w:sz w:val="28"/>
              <w:szCs w:val="28"/>
              <w:lang w:eastAsia="ru-RU"/>
            </w:rPr>
          </w:pPr>
          <w:hyperlink w:anchor="_Toc153142419" w:history="1">
            <w:r w:rsidR="009243B0" w:rsidRPr="009243B0">
              <w:rPr>
                <w:rStyle w:val="a4"/>
                <w:rFonts w:ascii="Times New Roman" w:hAnsi="Times New Roman" w:cs="Times New Roman"/>
                <w:noProof/>
                <w:sz w:val="28"/>
                <w:szCs w:val="28"/>
              </w:rPr>
              <w:t>1.2 Кадастровая стоимость земельного участка</w:t>
            </w:r>
            <w:r w:rsidR="009243B0" w:rsidRPr="009243B0">
              <w:rPr>
                <w:rFonts w:ascii="Times New Roman" w:hAnsi="Times New Roman" w:cs="Times New Roman"/>
                <w:noProof/>
                <w:webHidden/>
                <w:sz w:val="28"/>
                <w:szCs w:val="28"/>
              </w:rPr>
              <w:tab/>
            </w:r>
            <w:r w:rsidR="009243B0" w:rsidRPr="009243B0">
              <w:rPr>
                <w:rFonts w:ascii="Times New Roman" w:hAnsi="Times New Roman" w:cs="Times New Roman"/>
                <w:noProof/>
                <w:webHidden/>
                <w:sz w:val="28"/>
                <w:szCs w:val="28"/>
              </w:rPr>
              <w:fldChar w:fldCharType="begin"/>
            </w:r>
            <w:r w:rsidR="009243B0" w:rsidRPr="009243B0">
              <w:rPr>
                <w:rFonts w:ascii="Times New Roman" w:hAnsi="Times New Roman" w:cs="Times New Roman"/>
                <w:noProof/>
                <w:webHidden/>
                <w:sz w:val="28"/>
                <w:szCs w:val="28"/>
              </w:rPr>
              <w:instrText xml:space="preserve"> PAGEREF _Toc153142419 \h </w:instrText>
            </w:r>
            <w:r w:rsidR="009243B0" w:rsidRPr="009243B0">
              <w:rPr>
                <w:rFonts w:ascii="Times New Roman" w:hAnsi="Times New Roman" w:cs="Times New Roman"/>
                <w:noProof/>
                <w:webHidden/>
                <w:sz w:val="28"/>
                <w:szCs w:val="28"/>
              </w:rPr>
            </w:r>
            <w:r w:rsidR="009243B0" w:rsidRPr="009243B0">
              <w:rPr>
                <w:rFonts w:ascii="Times New Roman" w:hAnsi="Times New Roman" w:cs="Times New Roman"/>
                <w:noProof/>
                <w:webHidden/>
                <w:sz w:val="28"/>
                <w:szCs w:val="28"/>
              </w:rPr>
              <w:fldChar w:fldCharType="separate"/>
            </w:r>
            <w:r w:rsidR="009243B0" w:rsidRPr="009243B0">
              <w:rPr>
                <w:rFonts w:ascii="Times New Roman" w:hAnsi="Times New Roman" w:cs="Times New Roman"/>
                <w:noProof/>
                <w:webHidden/>
                <w:sz w:val="28"/>
                <w:szCs w:val="28"/>
              </w:rPr>
              <w:t>8</w:t>
            </w:r>
            <w:r w:rsidR="009243B0" w:rsidRPr="009243B0">
              <w:rPr>
                <w:rFonts w:ascii="Times New Roman" w:hAnsi="Times New Roman" w:cs="Times New Roman"/>
                <w:noProof/>
                <w:webHidden/>
                <w:sz w:val="28"/>
                <w:szCs w:val="28"/>
              </w:rPr>
              <w:fldChar w:fldCharType="end"/>
            </w:r>
          </w:hyperlink>
        </w:p>
        <w:p w:rsidR="009243B0" w:rsidRPr="009243B0" w:rsidRDefault="008F6B51">
          <w:pPr>
            <w:pStyle w:val="11"/>
            <w:tabs>
              <w:tab w:val="right" w:leader="dot" w:pos="9628"/>
            </w:tabs>
            <w:rPr>
              <w:rFonts w:ascii="Times New Roman" w:eastAsiaTheme="minorEastAsia" w:hAnsi="Times New Roman" w:cs="Times New Roman"/>
              <w:noProof/>
              <w:sz w:val="28"/>
              <w:szCs w:val="28"/>
              <w:lang w:eastAsia="ru-RU"/>
            </w:rPr>
          </w:pPr>
          <w:hyperlink w:anchor="_Toc153142420" w:history="1">
            <w:r w:rsidR="009243B0" w:rsidRPr="009243B0">
              <w:rPr>
                <w:rStyle w:val="a4"/>
                <w:rFonts w:ascii="Times New Roman" w:hAnsi="Times New Roman" w:cs="Times New Roman"/>
                <w:noProof/>
                <w:sz w:val="28"/>
                <w:szCs w:val="28"/>
              </w:rPr>
              <w:t>1.3 Инвестиционная стоимость земельного участка</w:t>
            </w:r>
            <w:r w:rsidR="009243B0" w:rsidRPr="009243B0">
              <w:rPr>
                <w:rFonts w:ascii="Times New Roman" w:hAnsi="Times New Roman" w:cs="Times New Roman"/>
                <w:noProof/>
                <w:webHidden/>
                <w:sz w:val="28"/>
                <w:szCs w:val="28"/>
              </w:rPr>
              <w:tab/>
            </w:r>
            <w:r w:rsidR="009243B0" w:rsidRPr="009243B0">
              <w:rPr>
                <w:rFonts w:ascii="Times New Roman" w:hAnsi="Times New Roman" w:cs="Times New Roman"/>
                <w:noProof/>
                <w:webHidden/>
                <w:sz w:val="28"/>
                <w:szCs w:val="28"/>
              </w:rPr>
              <w:fldChar w:fldCharType="begin"/>
            </w:r>
            <w:r w:rsidR="009243B0" w:rsidRPr="009243B0">
              <w:rPr>
                <w:rFonts w:ascii="Times New Roman" w:hAnsi="Times New Roman" w:cs="Times New Roman"/>
                <w:noProof/>
                <w:webHidden/>
                <w:sz w:val="28"/>
                <w:szCs w:val="28"/>
              </w:rPr>
              <w:instrText xml:space="preserve"> PAGEREF _Toc153142420 \h </w:instrText>
            </w:r>
            <w:r w:rsidR="009243B0" w:rsidRPr="009243B0">
              <w:rPr>
                <w:rFonts w:ascii="Times New Roman" w:hAnsi="Times New Roman" w:cs="Times New Roman"/>
                <w:noProof/>
                <w:webHidden/>
                <w:sz w:val="28"/>
                <w:szCs w:val="28"/>
              </w:rPr>
            </w:r>
            <w:r w:rsidR="009243B0" w:rsidRPr="009243B0">
              <w:rPr>
                <w:rFonts w:ascii="Times New Roman" w:hAnsi="Times New Roman" w:cs="Times New Roman"/>
                <w:noProof/>
                <w:webHidden/>
                <w:sz w:val="28"/>
                <w:szCs w:val="28"/>
              </w:rPr>
              <w:fldChar w:fldCharType="separate"/>
            </w:r>
            <w:r w:rsidR="009243B0" w:rsidRPr="009243B0">
              <w:rPr>
                <w:rFonts w:ascii="Times New Roman" w:hAnsi="Times New Roman" w:cs="Times New Roman"/>
                <w:noProof/>
                <w:webHidden/>
                <w:sz w:val="28"/>
                <w:szCs w:val="28"/>
              </w:rPr>
              <w:t>9</w:t>
            </w:r>
            <w:r w:rsidR="009243B0" w:rsidRPr="009243B0">
              <w:rPr>
                <w:rFonts w:ascii="Times New Roman" w:hAnsi="Times New Roman" w:cs="Times New Roman"/>
                <w:noProof/>
                <w:webHidden/>
                <w:sz w:val="28"/>
                <w:szCs w:val="28"/>
              </w:rPr>
              <w:fldChar w:fldCharType="end"/>
            </w:r>
          </w:hyperlink>
        </w:p>
        <w:p w:rsidR="009243B0" w:rsidRPr="009243B0" w:rsidRDefault="008F6B51">
          <w:pPr>
            <w:pStyle w:val="11"/>
            <w:tabs>
              <w:tab w:val="right" w:leader="dot" w:pos="9628"/>
            </w:tabs>
            <w:rPr>
              <w:rFonts w:ascii="Times New Roman" w:eastAsiaTheme="minorEastAsia" w:hAnsi="Times New Roman" w:cs="Times New Roman"/>
              <w:noProof/>
              <w:sz w:val="28"/>
              <w:szCs w:val="28"/>
              <w:lang w:eastAsia="ru-RU"/>
            </w:rPr>
          </w:pPr>
          <w:hyperlink w:anchor="_Toc153142421" w:history="1">
            <w:r w:rsidR="009243B0" w:rsidRPr="009243B0">
              <w:rPr>
                <w:rStyle w:val="a4"/>
                <w:rFonts w:ascii="Times New Roman" w:hAnsi="Times New Roman" w:cs="Times New Roman"/>
                <w:noProof/>
                <w:sz w:val="28"/>
                <w:szCs w:val="28"/>
              </w:rPr>
              <w:t>1.4 Ликвидационная стоимость земельного участка</w:t>
            </w:r>
            <w:r w:rsidR="009243B0" w:rsidRPr="009243B0">
              <w:rPr>
                <w:rFonts w:ascii="Times New Roman" w:hAnsi="Times New Roman" w:cs="Times New Roman"/>
                <w:noProof/>
                <w:webHidden/>
                <w:sz w:val="28"/>
                <w:szCs w:val="28"/>
              </w:rPr>
              <w:tab/>
            </w:r>
            <w:r w:rsidR="009243B0" w:rsidRPr="009243B0">
              <w:rPr>
                <w:rFonts w:ascii="Times New Roman" w:hAnsi="Times New Roman" w:cs="Times New Roman"/>
                <w:noProof/>
                <w:webHidden/>
                <w:sz w:val="28"/>
                <w:szCs w:val="28"/>
              </w:rPr>
              <w:fldChar w:fldCharType="begin"/>
            </w:r>
            <w:r w:rsidR="009243B0" w:rsidRPr="009243B0">
              <w:rPr>
                <w:rFonts w:ascii="Times New Roman" w:hAnsi="Times New Roman" w:cs="Times New Roman"/>
                <w:noProof/>
                <w:webHidden/>
                <w:sz w:val="28"/>
                <w:szCs w:val="28"/>
              </w:rPr>
              <w:instrText xml:space="preserve"> PAGEREF _Toc153142421 \h </w:instrText>
            </w:r>
            <w:r w:rsidR="009243B0" w:rsidRPr="009243B0">
              <w:rPr>
                <w:rFonts w:ascii="Times New Roman" w:hAnsi="Times New Roman" w:cs="Times New Roman"/>
                <w:noProof/>
                <w:webHidden/>
                <w:sz w:val="28"/>
                <w:szCs w:val="28"/>
              </w:rPr>
            </w:r>
            <w:r w:rsidR="009243B0" w:rsidRPr="009243B0">
              <w:rPr>
                <w:rFonts w:ascii="Times New Roman" w:hAnsi="Times New Roman" w:cs="Times New Roman"/>
                <w:noProof/>
                <w:webHidden/>
                <w:sz w:val="28"/>
                <w:szCs w:val="28"/>
              </w:rPr>
              <w:fldChar w:fldCharType="separate"/>
            </w:r>
            <w:r w:rsidR="009243B0" w:rsidRPr="009243B0">
              <w:rPr>
                <w:rFonts w:ascii="Times New Roman" w:hAnsi="Times New Roman" w:cs="Times New Roman"/>
                <w:noProof/>
                <w:webHidden/>
                <w:sz w:val="28"/>
                <w:szCs w:val="28"/>
              </w:rPr>
              <w:t>10</w:t>
            </w:r>
            <w:r w:rsidR="009243B0" w:rsidRPr="009243B0">
              <w:rPr>
                <w:rFonts w:ascii="Times New Roman" w:hAnsi="Times New Roman" w:cs="Times New Roman"/>
                <w:noProof/>
                <w:webHidden/>
                <w:sz w:val="28"/>
                <w:szCs w:val="28"/>
              </w:rPr>
              <w:fldChar w:fldCharType="end"/>
            </w:r>
          </w:hyperlink>
        </w:p>
        <w:p w:rsidR="009243B0" w:rsidRPr="009243B0" w:rsidRDefault="008F6B51">
          <w:pPr>
            <w:pStyle w:val="11"/>
            <w:tabs>
              <w:tab w:val="right" w:leader="dot" w:pos="9628"/>
            </w:tabs>
            <w:rPr>
              <w:rFonts w:ascii="Times New Roman" w:eastAsiaTheme="minorEastAsia" w:hAnsi="Times New Roman" w:cs="Times New Roman"/>
              <w:noProof/>
              <w:sz w:val="28"/>
              <w:szCs w:val="28"/>
              <w:lang w:eastAsia="ru-RU"/>
            </w:rPr>
          </w:pPr>
          <w:hyperlink w:anchor="_Toc153142422" w:history="1">
            <w:r w:rsidR="009243B0" w:rsidRPr="009243B0">
              <w:rPr>
                <w:rStyle w:val="a4"/>
                <w:rFonts w:ascii="Times New Roman" w:hAnsi="Times New Roman" w:cs="Times New Roman"/>
                <w:noProof/>
                <w:sz w:val="28"/>
                <w:szCs w:val="28"/>
              </w:rPr>
              <w:t>1.5 Другие виды стоимости земельного участка</w:t>
            </w:r>
            <w:r w:rsidR="009243B0" w:rsidRPr="009243B0">
              <w:rPr>
                <w:rFonts w:ascii="Times New Roman" w:hAnsi="Times New Roman" w:cs="Times New Roman"/>
                <w:noProof/>
                <w:webHidden/>
                <w:sz w:val="28"/>
                <w:szCs w:val="28"/>
              </w:rPr>
              <w:tab/>
            </w:r>
            <w:r w:rsidR="009243B0" w:rsidRPr="009243B0">
              <w:rPr>
                <w:rFonts w:ascii="Times New Roman" w:hAnsi="Times New Roman" w:cs="Times New Roman"/>
                <w:noProof/>
                <w:webHidden/>
                <w:sz w:val="28"/>
                <w:szCs w:val="28"/>
              </w:rPr>
              <w:fldChar w:fldCharType="begin"/>
            </w:r>
            <w:r w:rsidR="009243B0" w:rsidRPr="009243B0">
              <w:rPr>
                <w:rFonts w:ascii="Times New Roman" w:hAnsi="Times New Roman" w:cs="Times New Roman"/>
                <w:noProof/>
                <w:webHidden/>
                <w:sz w:val="28"/>
                <w:szCs w:val="28"/>
              </w:rPr>
              <w:instrText xml:space="preserve"> PAGEREF _Toc153142422 \h </w:instrText>
            </w:r>
            <w:r w:rsidR="009243B0" w:rsidRPr="009243B0">
              <w:rPr>
                <w:rFonts w:ascii="Times New Roman" w:hAnsi="Times New Roman" w:cs="Times New Roman"/>
                <w:noProof/>
                <w:webHidden/>
                <w:sz w:val="28"/>
                <w:szCs w:val="28"/>
              </w:rPr>
            </w:r>
            <w:r w:rsidR="009243B0" w:rsidRPr="009243B0">
              <w:rPr>
                <w:rFonts w:ascii="Times New Roman" w:hAnsi="Times New Roman" w:cs="Times New Roman"/>
                <w:noProof/>
                <w:webHidden/>
                <w:sz w:val="28"/>
                <w:szCs w:val="28"/>
              </w:rPr>
              <w:fldChar w:fldCharType="separate"/>
            </w:r>
            <w:r w:rsidR="009243B0" w:rsidRPr="009243B0">
              <w:rPr>
                <w:rFonts w:ascii="Times New Roman" w:hAnsi="Times New Roman" w:cs="Times New Roman"/>
                <w:noProof/>
                <w:webHidden/>
                <w:sz w:val="28"/>
                <w:szCs w:val="28"/>
              </w:rPr>
              <w:t>11</w:t>
            </w:r>
            <w:r w:rsidR="009243B0" w:rsidRPr="009243B0">
              <w:rPr>
                <w:rFonts w:ascii="Times New Roman" w:hAnsi="Times New Roman" w:cs="Times New Roman"/>
                <w:noProof/>
                <w:webHidden/>
                <w:sz w:val="28"/>
                <w:szCs w:val="28"/>
              </w:rPr>
              <w:fldChar w:fldCharType="end"/>
            </w:r>
          </w:hyperlink>
        </w:p>
        <w:p w:rsidR="009243B0" w:rsidRPr="009243B0" w:rsidRDefault="008F6B51">
          <w:pPr>
            <w:pStyle w:val="11"/>
            <w:tabs>
              <w:tab w:val="right" w:leader="dot" w:pos="9628"/>
            </w:tabs>
            <w:rPr>
              <w:rFonts w:ascii="Times New Roman" w:eastAsiaTheme="minorEastAsia" w:hAnsi="Times New Roman" w:cs="Times New Roman"/>
              <w:noProof/>
              <w:sz w:val="28"/>
              <w:szCs w:val="28"/>
              <w:lang w:eastAsia="ru-RU"/>
            </w:rPr>
          </w:pPr>
          <w:hyperlink w:anchor="_Toc153142423" w:history="1">
            <w:r w:rsidR="009243B0" w:rsidRPr="009243B0">
              <w:rPr>
                <w:rStyle w:val="a4"/>
                <w:rFonts w:ascii="Times New Roman" w:hAnsi="Times New Roman" w:cs="Times New Roman"/>
                <w:noProof/>
                <w:sz w:val="28"/>
                <w:szCs w:val="28"/>
              </w:rPr>
              <w:t>ЗАКЛЮЧЕНИЕ</w:t>
            </w:r>
            <w:r w:rsidR="009243B0" w:rsidRPr="009243B0">
              <w:rPr>
                <w:rFonts w:ascii="Times New Roman" w:hAnsi="Times New Roman" w:cs="Times New Roman"/>
                <w:noProof/>
                <w:webHidden/>
                <w:sz w:val="28"/>
                <w:szCs w:val="28"/>
              </w:rPr>
              <w:tab/>
            </w:r>
            <w:r w:rsidR="009243B0" w:rsidRPr="009243B0">
              <w:rPr>
                <w:rFonts w:ascii="Times New Roman" w:hAnsi="Times New Roman" w:cs="Times New Roman"/>
                <w:noProof/>
                <w:webHidden/>
                <w:sz w:val="28"/>
                <w:szCs w:val="28"/>
              </w:rPr>
              <w:fldChar w:fldCharType="begin"/>
            </w:r>
            <w:r w:rsidR="009243B0" w:rsidRPr="009243B0">
              <w:rPr>
                <w:rFonts w:ascii="Times New Roman" w:hAnsi="Times New Roman" w:cs="Times New Roman"/>
                <w:noProof/>
                <w:webHidden/>
                <w:sz w:val="28"/>
                <w:szCs w:val="28"/>
              </w:rPr>
              <w:instrText xml:space="preserve"> PAGEREF _Toc153142423 \h </w:instrText>
            </w:r>
            <w:r w:rsidR="009243B0" w:rsidRPr="009243B0">
              <w:rPr>
                <w:rFonts w:ascii="Times New Roman" w:hAnsi="Times New Roman" w:cs="Times New Roman"/>
                <w:noProof/>
                <w:webHidden/>
                <w:sz w:val="28"/>
                <w:szCs w:val="28"/>
              </w:rPr>
            </w:r>
            <w:r w:rsidR="009243B0" w:rsidRPr="009243B0">
              <w:rPr>
                <w:rFonts w:ascii="Times New Roman" w:hAnsi="Times New Roman" w:cs="Times New Roman"/>
                <w:noProof/>
                <w:webHidden/>
                <w:sz w:val="28"/>
                <w:szCs w:val="28"/>
              </w:rPr>
              <w:fldChar w:fldCharType="separate"/>
            </w:r>
            <w:r w:rsidR="009243B0" w:rsidRPr="009243B0">
              <w:rPr>
                <w:rFonts w:ascii="Times New Roman" w:hAnsi="Times New Roman" w:cs="Times New Roman"/>
                <w:noProof/>
                <w:webHidden/>
                <w:sz w:val="28"/>
                <w:szCs w:val="28"/>
              </w:rPr>
              <w:t>12</w:t>
            </w:r>
            <w:r w:rsidR="009243B0" w:rsidRPr="009243B0">
              <w:rPr>
                <w:rFonts w:ascii="Times New Roman" w:hAnsi="Times New Roman" w:cs="Times New Roman"/>
                <w:noProof/>
                <w:webHidden/>
                <w:sz w:val="28"/>
                <w:szCs w:val="28"/>
              </w:rPr>
              <w:fldChar w:fldCharType="end"/>
            </w:r>
          </w:hyperlink>
        </w:p>
        <w:p w:rsidR="009243B0" w:rsidRPr="009243B0" w:rsidRDefault="008F6B51">
          <w:pPr>
            <w:pStyle w:val="11"/>
            <w:tabs>
              <w:tab w:val="right" w:leader="dot" w:pos="9628"/>
            </w:tabs>
            <w:rPr>
              <w:rFonts w:ascii="Times New Roman" w:eastAsiaTheme="minorEastAsia" w:hAnsi="Times New Roman" w:cs="Times New Roman"/>
              <w:noProof/>
              <w:sz w:val="28"/>
              <w:szCs w:val="28"/>
              <w:lang w:eastAsia="ru-RU"/>
            </w:rPr>
          </w:pPr>
          <w:hyperlink w:anchor="_Toc153142424" w:history="1">
            <w:r w:rsidR="009243B0" w:rsidRPr="009243B0">
              <w:rPr>
                <w:rStyle w:val="a4"/>
                <w:rFonts w:ascii="Times New Roman" w:hAnsi="Times New Roman" w:cs="Times New Roman"/>
                <w:noProof/>
                <w:sz w:val="28"/>
                <w:szCs w:val="28"/>
              </w:rPr>
              <w:t>ИСПОЛЬЗУЕМЫЕ ИСТОЧНИКИ ИНФОРМАЦИИ</w:t>
            </w:r>
            <w:r w:rsidR="009243B0" w:rsidRPr="009243B0">
              <w:rPr>
                <w:rFonts w:ascii="Times New Roman" w:hAnsi="Times New Roman" w:cs="Times New Roman"/>
                <w:noProof/>
                <w:webHidden/>
                <w:sz w:val="28"/>
                <w:szCs w:val="28"/>
              </w:rPr>
              <w:tab/>
            </w:r>
            <w:r w:rsidR="009243B0" w:rsidRPr="009243B0">
              <w:rPr>
                <w:rFonts w:ascii="Times New Roman" w:hAnsi="Times New Roman" w:cs="Times New Roman"/>
                <w:noProof/>
                <w:webHidden/>
                <w:sz w:val="28"/>
                <w:szCs w:val="28"/>
              </w:rPr>
              <w:fldChar w:fldCharType="begin"/>
            </w:r>
            <w:r w:rsidR="009243B0" w:rsidRPr="009243B0">
              <w:rPr>
                <w:rFonts w:ascii="Times New Roman" w:hAnsi="Times New Roman" w:cs="Times New Roman"/>
                <w:noProof/>
                <w:webHidden/>
                <w:sz w:val="28"/>
                <w:szCs w:val="28"/>
              </w:rPr>
              <w:instrText xml:space="preserve"> PAGEREF _Toc153142424 \h </w:instrText>
            </w:r>
            <w:r w:rsidR="009243B0" w:rsidRPr="009243B0">
              <w:rPr>
                <w:rFonts w:ascii="Times New Roman" w:hAnsi="Times New Roman" w:cs="Times New Roman"/>
                <w:noProof/>
                <w:webHidden/>
                <w:sz w:val="28"/>
                <w:szCs w:val="28"/>
              </w:rPr>
            </w:r>
            <w:r w:rsidR="009243B0" w:rsidRPr="009243B0">
              <w:rPr>
                <w:rFonts w:ascii="Times New Roman" w:hAnsi="Times New Roman" w:cs="Times New Roman"/>
                <w:noProof/>
                <w:webHidden/>
                <w:sz w:val="28"/>
                <w:szCs w:val="28"/>
              </w:rPr>
              <w:fldChar w:fldCharType="separate"/>
            </w:r>
            <w:r w:rsidR="009243B0" w:rsidRPr="009243B0">
              <w:rPr>
                <w:rFonts w:ascii="Times New Roman" w:hAnsi="Times New Roman" w:cs="Times New Roman"/>
                <w:noProof/>
                <w:webHidden/>
                <w:sz w:val="28"/>
                <w:szCs w:val="28"/>
              </w:rPr>
              <w:t>13</w:t>
            </w:r>
            <w:r w:rsidR="009243B0" w:rsidRPr="009243B0">
              <w:rPr>
                <w:rFonts w:ascii="Times New Roman" w:hAnsi="Times New Roman" w:cs="Times New Roman"/>
                <w:noProof/>
                <w:webHidden/>
                <w:sz w:val="28"/>
                <w:szCs w:val="28"/>
              </w:rPr>
              <w:fldChar w:fldCharType="end"/>
            </w:r>
          </w:hyperlink>
        </w:p>
        <w:p w:rsidR="00B62604" w:rsidRDefault="00B62604">
          <w:r w:rsidRPr="009243B0">
            <w:rPr>
              <w:rFonts w:ascii="Times New Roman" w:hAnsi="Times New Roman" w:cs="Times New Roman"/>
              <w:b/>
              <w:bCs/>
              <w:sz w:val="28"/>
              <w:szCs w:val="28"/>
            </w:rPr>
            <w:fldChar w:fldCharType="end"/>
          </w:r>
        </w:p>
      </w:sdtContent>
    </w:sdt>
    <w:p w:rsidR="00B62604" w:rsidRDefault="00B62604">
      <w:pPr>
        <w:rPr>
          <w:rFonts w:ascii="Times New Roman" w:hAnsi="Times New Roman" w:cs="Times New Roman"/>
          <w:sz w:val="28"/>
          <w:szCs w:val="28"/>
        </w:rPr>
      </w:pPr>
    </w:p>
    <w:p w:rsidR="009243B0" w:rsidRDefault="009243B0">
      <w:pPr>
        <w:rPr>
          <w:rFonts w:ascii="Times New Roman" w:eastAsiaTheme="majorEastAsia" w:hAnsi="Times New Roman" w:cs="Times New Roman"/>
          <w:b/>
          <w:bCs/>
          <w:sz w:val="28"/>
          <w:szCs w:val="28"/>
        </w:rPr>
      </w:pPr>
      <w:r>
        <w:rPr>
          <w:rFonts w:ascii="Times New Roman" w:hAnsi="Times New Roman" w:cs="Times New Roman"/>
        </w:rPr>
        <w:br w:type="page"/>
      </w:r>
    </w:p>
    <w:p w:rsidR="00473032" w:rsidRDefault="00473032" w:rsidP="00B62604">
      <w:pPr>
        <w:pStyle w:val="1"/>
        <w:jc w:val="center"/>
        <w:rPr>
          <w:rFonts w:ascii="Times New Roman" w:hAnsi="Times New Roman" w:cs="Times New Roman"/>
          <w:color w:val="auto"/>
        </w:rPr>
      </w:pPr>
      <w:bookmarkStart w:id="1" w:name="_Toc153142416"/>
      <w:r w:rsidRPr="00B62604">
        <w:rPr>
          <w:rFonts w:ascii="Times New Roman" w:hAnsi="Times New Roman" w:cs="Times New Roman"/>
          <w:color w:val="auto"/>
        </w:rPr>
        <w:lastRenderedPageBreak/>
        <w:t>ВВЕДЕНИЕ</w:t>
      </w:r>
      <w:bookmarkEnd w:id="1"/>
    </w:p>
    <w:p w:rsidR="00CD0117" w:rsidRPr="00CD0117" w:rsidRDefault="00CD0117" w:rsidP="00CD0117"/>
    <w:p w:rsidR="005C7A19" w:rsidRPr="005C7A19" w:rsidRDefault="005C7A19" w:rsidP="00473032">
      <w:pPr>
        <w:spacing w:after="0" w:line="360" w:lineRule="auto"/>
        <w:ind w:firstLine="567"/>
        <w:jc w:val="both"/>
        <w:rPr>
          <w:rFonts w:ascii="Times New Roman" w:hAnsi="Times New Roman" w:cs="Times New Roman"/>
          <w:sz w:val="28"/>
          <w:szCs w:val="28"/>
        </w:rPr>
      </w:pPr>
      <w:r w:rsidRPr="005C7A19">
        <w:rPr>
          <w:rFonts w:ascii="Times New Roman" w:hAnsi="Times New Roman" w:cs="Times New Roman"/>
          <w:sz w:val="28"/>
          <w:szCs w:val="28"/>
        </w:rPr>
        <w:t xml:space="preserve">Актуальность темы работы заключается в том, что оценка недвижимости во всем мире рассматривается как один из механизмов эффективного управления собственностью. Постепенно и в России с формированием класса собственников недвижимости встает проблема ее эффективного использования и соответственно возникает </w:t>
      </w:r>
      <w:r>
        <w:rPr>
          <w:rFonts w:ascii="Times New Roman" w:hAnsi="Times New Roman" w:cs="Times New Roman"/>
          <w:sz w:val="28"/>
          <w:szCs w:val="28"/>
        </w:rPr>
        <w:t>потребность в услугах оценщика.</w:t>
      </w:r>
    </w:p>
    <w:p w:rsidR="005C7A19" w:rsidRPr="005C7A19" w:rsidRDefault="005C7A19" w:rsidP="00473032">
      <w:pPr>
        <w:spacing w:after="0" w:line="360" w:lineRule="auto"/>
        <w:ind w:firstLine="567"/>
        <w:jc w:val="both"/>
        <w:rPr>
          <w:rFonts w:ascii="Times New Roman" w:hAnsi="Times New Roman" w:cs="Times New Roman"/>
          <w:sz w:val="28"/>
          <w:szCs w:val="28"/>
        </w:rPr>
      </w:pPr>
      <w:r w:rsidRPr="005C7A19">
        <w:rPr>
          <w:rFonts w:ascii="Times New Roman" w:hAnsi="Times New Roman" w:cs="Times New Roman"/>
          <w:sz w:val="28"/>
          <w:szCs w:val="28"/>
        </w:rPr>
        <w:t>В настоящее время оценка недвижимости остается одним из самых востребованных видов оценочной деятельности, включая в себя расчет стоимости объекта или отдельных прав в отношении оцениваемого объекта, например, прав</w:t>
      </w:r>
      <w:r>
        <w:rPr>
          <w:rFonts w:ascii="Times New Roman" w:hAnsi="Times New Roman" w:cs="Times New Roman"/>
          <w:sz w:val="28"/>
          <w:szCs w:val="28"/>
        </w:rPr>
        <w:t>а аренды, права пользования</w:t>
      </w:r>
      <w:r w:rsidRPr="005C7A19">
        <w:rPr>
          <w:rFonts w:ascii="Times New Roman" w:hAnsi="Times New Roman" w:cs="Times New Roman"/>
          <w:sz w:val="28"/>
          <w:szCs w:val="28"/>
        </w:rPr>
        <w:t>. В современном обществе помимо случаев обязательной независимой оценки, увеличивается необходимость оценки недвижимости в целом. Зачастую, стоимость недвижимости является очевидной для ее владельцев или возможных покупателей. Однако, после проведения независимой оценки недвижимости, ее стоимость может быть значительно скорректирована. Для определения этой реальной стоимости и пр</w:t>
      </w:r>
      <w:r>
        <w:rPr>
          <w:rFonts w:ascii="Times New Roman" w:hAnsi="Times New Roman" w:cs="Times New Roman"/>
          <w:sz w:val="28"/>
          <w:szCs w:val="28"/>
        </w:rPr>
        <w:t>оизводится оценка недвижимости.</w:t>
      </w:r>
    </w:p>
    <w:p w:rsidR="005C7A19" w:rsidRDefault="005C7A19" w:rsidP="00473032">
      <w:pPr>
        <w:spacing w:after="0" w:line="360" w:lineRule="auto"/>
        <w:ind w:firstLine="567"/>
        <w:jc w:val="both"/>
        <w:rPr>
          <w:rFonts w:ascii="Times New Roman" w:hAnsi="Times New Roman" w:cs="Times New Roman"/>
          <w:sz w:val="28"/>
          <w:szCs w:val="28"/>
        </w:rPr>
      </w:pPr>
      <w:r w:rsidRPr="005C7A19">
        <w:rPr>
          <w:rFonts w:ascii="Times New Roman" w:hAnsi="Times New Roman" w:cs="Times New Roman"/>
          <w:sz w:val="28"/>
          <w:szCs w:val="28"/>
        </w:rPr>
        <w:t>Оценка</w:t>
      </w:r>
      <w:r w:rsidR="00473032">
        <w:rPr>
          <w:rFonts w:ascii="Times New Roman" w:hAnsi="Times New Roman" w:cs="Times New Roman"/>
          <w:sz w:val="28"/>
          <w:szCs w:val="28"/>
        </w:rPr>
        <w:t xml:space="preserve"> земельных участков </w:t>
      </w:r>
      <w:r w:rsidRPr="005C7A19">
        <w:rPr>
          <w:rFonts w:ascii="Times New Roman" w:hAnsi="Times New Roman" w:cs="Times New Roman"/>
          <w:sz w:val="28"/>
          <w:szCs w:val="28"/>
        </w:rPr>
        <w:t>все чаще необходима при купле-продаже имущества, получении кредита под залог имущества, стра</w:t>
      </w:r>
      <w:r w:rsidR="00473032">
        <w:rPr>
          <w:rFonts w:ascii="Times New Roman" w:hAnsi="Times New Roman" w:cs="Times New Roman"/>
          <w:sz w:val="28"/>
          <w:szCs w:val="28"/>
        </w:rPr>
        <w:t xml:space="preserve">хования имущества, </w:t>
      </w:r>
      <w:r w:rsidRPr="005C7A19">
        <w:rPr>
          <w:rFonts w:ascii="Times New Roman" w:hAnsi="Times New Roman" w:cs="Times New Roman"/>
          <w:sz w:val="28"/>
          <w:szCs w:val="28"/>
        </w:rPr>
        <w:t xml:space="preserve"> а также использования прав наследования. Собственники недвижимости довольно часто неэффективно управляют своей собственностью, а при продаже определяют ее рыночную цену без привлечения оценщиков. Эти проблемы негативно влияют на доходность и в конечном итоге на стоимость </w:t>
      </w:r>
      <w:r w:rsidR="00473032">
        <w:rPr>
          <w:rFonts w:ascii="Times New Roman" w:hAnsi="Times New Roman" w:cs="Times New Roman"/>
          <w:sz w:val="28"/>
          <w:szCs w:val="28"/>
        </w:rPr>
        <w:t>земельного участка</w:t>
      </w:r>
      <w:r w:rsidRPr="005C7A19">
        <w:rPr>
          <w:rFonts w:ascii="Times New Roman" w:hAnsi="Times New Roman" w:cs="Times New Roman"/>
          <w:sz w:val="28"/>
          <w:szCs w:val="28"/>
        </w:rPr>
        <w:t xml:space="preserve"> в целом</w:t>
      </w:r>
      <w:r w:rsidR="00473032">
        <w:rPr>
          <w:rFonts w:ascii="Times New Roman" w:hAnsi="Times New Roman" w:cs="Times New Roman"/>
          <w:sz w:val="28"/>
          <w:szCs w:val="28"/>
        </w:rPr>
        <w:t>.</w:t>
      </w:r>
      <w:r>
        <w:rPr>
          <w:rFonts w:ascii="Times New Roman" w:hAnsi="Times New Roman" w:cs="Times New Roman"/>
          <w:sz w:val="28"/>
          <w:szCs w:val="28"/>
        </w:rPr>
        <w:br w:type="page"/>
      </w:r>
    </w:p>
    <w:p w:rsidR="00473032" w:rsidRDefault="00B62604" w:rsidP="00B62604">
      <w:pPr>
        <w:pStyle w:val="1"/>
        <w:jc w:val="center"/>
        <w:rPr>
          <w:rFonts w:ascii="Times New Roman" w:hAnsi="Times New Roman" w:cs="Times New Roman"/>
          <w:color w:val="auto"/>
        </w:rPr>
      </w:pPr>
      <w:bookmarkStart w:id="2" w:name="_Toc153142417"/>
      <w:r>
        <w:rPr>
          <w:rFonts w:ascii="Times New Roman" w:hAnsi="Times New Roman" w:cs="Times New Roman"/>
          <w:color w:val="auto"/>
        </w:rPr>
        <w:lastRenderedPageBreak/>
        <w:t xml:space="preserve">1 </w:t>
      </w:r>
      <w:r w:rsidR="00473032" w:rsidRPr="00B62604">
        <w:rPr>
          <w:rFonts w:ascii="Times New Roman" w:hAnsi="Times New Roman" w:cs="Times New Roman"/>
          <w:color w:val="auto"/>
        </w:rPr>
        <w:t xml:space="preserve">ОПРЕДЕЛЕНИЕ ВИДОВ </w:t>
      </w:r>
      <w:r w:rsidR="00587F97" w:rsidRPr="00B62604">
        <w:rPr>
          <w:rFonts w:ascii="Times New Roman" w:hAnsi="Times New Roman" w:cs="Times New Roman"/>
          <w:color w:val="auto"/>
        </w:rPr>
        <w:t>СТОИМОСТИ ЗЕМЕЛЬНОГО УЧАСТКА</w:t>
      </w:r>
      <w:bookmarkEnd w:id="2"/>
    </w:p>
    <w:p w:rsidR="00CD0117" w:rsidRPr="00CD0117" w:rsidRDefault="00CD0117" w:rsidP="00CD0117"/>
    <w:p w:rsidR="00746E8F"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t>При использовании понятия стоимо</w:t>
      </w:r>
      <w:r w:rsidR="00CD0117">
        <w:rPr>
          <w:rFonts w:ascii="Times New Roman" w:hAnsi="Times New Roman" w:cs="Times New Roman"/>
          <w:sz w:val="28"/>
          <w:szCs w:val="28"/>
        </w:rPr>
        <w:t>сти земельного участка</w:t>
      </w:r>
      <w:r>
        <w:rPr>
          <w:rFonts w:ascii="Times New Roman" w:hAnsi="Times New Roman" w:cs="Times New Roman"/>
          <w:sz w:val="28"/>
          <w:szCs w:val="28"/>
        </w:rPr>
        <w:t xml:space="preserve"> при осущест</w:t>
      </w:r>
      <w:r w:rsidRPr="0083653C">
        <w:rPr>
          <w:rFonts w:ascii="Times New Roman" w:hAnsi="Times New Roman" w:cs="Times New Roman"/>
          <w:sz w:val="28"/>
          <w:szCs w:val="28"/>
        </w:rPr>
        <w:t>влении оценочной деятельности указыв</w:t>
      </w:r>
      <w:r>
        <w:rPr>
          <w:rFonts w:ascii="Times New Roman" w:hAnsi="Times New Roman" w:cs="Times New Roman"/>
          <w:sz w:val="28"/>
          <w:szCs w:val="28"/>
        </w:rPr>
        <w:t xml:space="preserve">ается конкретный вид стоимости, </w:t>
      </w:r>
      <w:r w:rsidRPr="0083653C">
        <w:rPr>
          <w:rFonts w:ascii="Times New Roman" w:hAnsi="Times New Roman" w:cs="Times New Roman"/>
          <w:sz w:val="28"/>
          <w:szCs w:val="28"/>
        </w:rPr>
        <w:t>который определяется предполагаемым использованием результата оценки. При осуществлении оценочной деятельности используются виды стоимости объекта оценки</w:t>
      </w:r>
      <w:r w:rsidR="00746E8F">
        <w:rPr>
          <w:rFonts w:ascii="Times New Roman" w:hAnsi="Times New Roman" w:cs="Times New Roman"/>
          <w:sz w:val="28"/>
          <w:szCs w:val="28"/>
        </w:rPr>
        <w:t>, представленные на рисунке 1.</w:t>
      </w:r>
    </w:p>
    <w:p w:rsidR="00746E8F" w:rsidRDefault="00746E8F" w:rsidP="0083653C">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6663CC97" wp14:editId="1DACB62B">
                <wp:simplePos x="0" y="0"/>
                <wp:positionH relativeFrom="column">
                  <wp:posOffset>1126490</wp:posOffset>
                </wp:positionH>
                <wp:positionV relativeFrom="paragraph">
                  <wp:posOffset>31848</wp:posOffset>
                </wp:positionV>
                <wp:extent cx="2980592" cy="290147"/>
                <wp:effectExtent l="0" t="0" r="10795" b="15240"/>
                <wp:wrapNone/>
                <wp:docPr id="10" name="Прямоугольник 10"/>
                <wp:cNvGraphicFramePr/>
                <a:graphic xmlns:a="http://schemas.openxmlformats.org/drawingml/2006/main">
                  <a:graphicData uri="http://schemas.microsoft.com/office/word/2010/wordprocessingShape">
                    <wps:wsp>
                      <wps:cNvSpPr/>
                      <wps:spPr>
                        <a:xfrm>
                          <a:off x="0" y="0"/>
                          <a:ext cx="2980592" cy="290147"/>
                        </a:xfrm>
                        <a:prstGeom prst="rect">
                          <a:avLst/>
                        </a:prstGeom>
                      </wps:spPr>
                      <wps:style>
                        <a:lnRef idx="2">
                          <a:schemeClr val="dk1"/>
                        </a:lnRef>
                        <a:fillRef idx="1">
                          <a:schemeClr val="lt1"/>
                        </a:fillRef>
                        <a:effectRef idx="0">
                          <a:schemeClr val="dk1"/>
                        </a:effectRef>
                        <a:fontRef idx="minor">
                          <a:schemeClr val="dk1"/>
                        </a:fontRef>
                      </wps:style>
                      <wps:txbx>
                        <w:txbxContent>
                          <w:p w:rsidR="00D26ECD" w:rsidRDefault="00D26ECD" w:rsidP="00746E8F">
                            <w:pPr>
                              <w:jc w:val="center"/>
                            </w:pPr>
                            <w:r>
                              <w:t>Виды стоимости объекта оценки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3CC97" id="Прямоугольник 10" o:spid="_x0000_s1026" style="position:absolute;left:0;text-align:left;margin-left:88.7pt;margin-top:2.5pt;width:234.7pt;height:2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2DigIAACgFAAAOAAAAZHJzL2Uyb0RvYy54bWysVM1u2zAMvg/YOwi6r7aDdG2COkWQosOA&#10;oi3WDj0rspQY098kJXZ2GrBrgT3CHmKXYT99BueNRsmOW3TFDsMuMmnyI0Xyo46OaynQmllXapXj&#10;bC/FiCmqi1Itcvz2+vTFIUbOE1UQoRXL8YY5fDx5/uyoMmM20EstCmYRBFFuXJkcL7034yRxdMkk&#10;cXvaMAVGrq0kHlS7SApLKoguRTJI05dJpW1hrKbMOfh70hrxJMbnnFF/wbljHokcw918PG085+FM&#10;JkdkvLDELEvaXYP8wy0kKRUk7UOdEE/QypZ/hJIltdpp7veolonmvKQs1gDVZOmjaq6WxLBYCzTH&#10;mb5N7v+FpefrS4vKAmYH7VFEwoyaL9uP28/Nz+Zu+6n52tw1P7a3za/mW/MdgRN0rDJuDMArc2k7&#10;zYEYyq+5leELhaE6dnnTd5nVHlH4ORgdpvujAUYUbINRmg0PQtDkHm2s86+YligIObYwxdhcsj5z&#10;vnXduQAu3KbNHyW/ESxcQag3jENlIWNER06xmbBoTYANxbusSxs9A4SXQvSg7CmQ8DtQ5xtgLPKs&#10;B6ZPAe+z9d4xo1a+B8pSaft3MG/9d1W3tYayfT2vu1nMdbGBmVrdkt0ZelpCH8+I85fEArth0LCx&#10;/gIOLnSVY91JGC21/fDU/+APpAMrRhVsS47d+xWxDCPxWgEdR9lwGNYrKsP9gwEo9qFl/tCiVnKm&#10;YQQZvA2GRjH4e7ETudXyBhZ7GrKCiSgKuXNMvd0pM99uMTwNlE2n0Q1WyhB/pq4MDcFDgwNPrusb&#10;Yk1HJg80PNe7zSLjR5xqfQNS6enKa15GwoUWt33tWg/rGCnbPR1h3x/q0ev+gZv8BgAA//8DAFBL&#10;AwQUAAYACAAAACEACwwTKNwAAAAIAQAADwAAAGRycy9kb3ducmV2LnhtbEyPQU+DQBSE7yb9D5vX&#10;xJtdbCpYZGkaEmOiJ7EeetuyTyCybwm7peCv9/Wkx8lMZr7JdpPtxIiDbx0puF9FIJAqZ1qqFRw+&#10;nu8eQfigyejOESqY0cMuX9xkOjXuQu84lqEWXEI+1QqaEPpUSl81aLVfuR6JvS83WB1YDrU0g75w&#10;ue3kOopiaXVLvNDoHosGq+/ybBW8zTKMh894+zMW7WzKY/HyioVSt8tp/wQi4BT+wnDFZ3TImenk&#10;zmS86FgnyYajCh74EvvxJuYrp6tOQOaZ/H8g/wUAAP//AwBQSwECLQAUAAYACAAAACEAtoM4kv4A&#10;AADhAQAAEwAAAAAAAAAAAAAAAAAAAAAAW0NvbnRlbnRfVHlwZXNdLnhtbFBLAQItABQABgAIAAAA&#10;IQA4/SH/1gAAAJQBAAALAAAAAAAAAAAAAAAAAC8BAABfcmVscy8ucmVsc1BLAQItABQABgAIAAAA&#10;IQBpdp2DigIAACgFAAAOAAAAAAAAAAAAAAAAAC4CAABkcnMvZTJvRG9jLnhtbFBLAQItABQABgAI&#10;AAAAIQALDBMo3AAAAAgBAAAPAAAAAAAAAAAAAAAAAOQEAABkcnMvZG93bnJldi54bWxQSwUGAAAA&#10;AAQABADzAAAA7QUAAAAA&#10;" fillcolor="white [3201]" strokecolor="black [3200]" strokeweight="2pt">
                <v:textbox>
                  <w:txbxContent>
                    <w:p w:rsidR="00D26ECD" w:rsidRDefault="00D26ECD" w:rsidP="00746E8F">
                      <w:pPr>
                        <w:jc w:val="center"/>
                      </w:pPr>
                      <w:r>
                        <w:t>Виды стоимости объекта оценки</w:t>
                      </w:r>
                    </w:p>
                  </w:txbxContent>
                </v:textbox>
              </v:rect>
            </w:pict>
          </mc:Fallback>
        </mc:AlternateContent>
      </w:r>
    </w:p>
    <w:p w:rsidR="00746E8F" w:rsidRDefault="004F5F96" w:rsidP="0083653C">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05D54606" wp14:editId="61EC02B5">
                <wp:simplePos x="0" y="0"/>
                <wp:positionH relativeFrom="column">
                  <wp:posOffset>3317240</wp:posOffset>
                </wp:positionH>
                <wp:positionV relativeFrom="paragraph">
                  <wp:posOffset>-5080</wp:posOffset>
                </wp:positionV>
                <wp:extent cx="0" cy="1019810"/>
                <wp:effectExtent l="95250" t="0" r="114300" b="66040"/>
                <wp:wrapNone/>
                <wp:docPr id="18" name="Прямая со стрелкой 18"/>
                <wp:cNvGraphicFramePr/>
                <a:graphic xmlns:a="http://schemas.openxmlformats.org/drawingml/2006/main">
                  <a:graphicData uri="http://schemas.microsoft.com/office/word/2010/wordprocessingShape">
                    <wps:wsp>
                      <wps:cNvCnPr/>
                      <wps:spPr>
                        <a:xfrm>
                          <a:off x="0" y="0"/>
                          <a:ext cx="0" cy="10198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5586C66B" id="_x0000_t32" coordsize="21600,21600" o:spt="32" o:oned="t" path="m,l21600,21600e" filled="f">
                <v:path arrowok="t" fillok="f" o:connecttype="none"/>
                <o:lock v:ext="edit" shapetype="t"/>
              </v:shapetype>
              <v:shape id="Прямая со стрелкой 18" o:spid="_x0000_s1026" type="#_x0000_t32" style="position:absolute;margin-left:261.2pt;margin-top:-.4pt;width:0;height:80.3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XGgIAAOIDAAAOAAAAZHJzL2Uyb0RvYy54bWysU82O0zAQviPxDpbvNEmlom3VdA9blgs/&#10;lVgeYNZ2mkiObXlM094WXmAfgVfgwgEW7TMkb8TY6ZYFbogcnPnJfJ6Z78vyfN9qtlMeG2tKXkxy&#10;zpQRVjZmW/L3V5fPzjjDAEaCtkaV/KCQn6+ePll2bqGmtrZaKs8IxOCicyWvQ3CLLENRqxZwYp0y&#10;lKysbyGQ67eZ9NARequzaZ4/zzrrpfNWKESKrsckXyX8qlIivK0qVIHpklNvIZ0+ndfxzFZLWGw9&#10;uLoRxzbgH7pooTF06QlqDQHYB9/8BdU2wlu0VZgI22a2qhqh0gw0TZH/Mc27GpxKs9By0J3WhP8P&#10;VrzZbTxrJHFHTBloiaP+83Az3PY/+i/DLRs+9vd0DJ+Gm/5rf9d/7+/7b4w+ps11DhcEcGE2/uih&#10;2/i4hn3l2/imAdk+bftw2rbaBybGoKBokRfzsyIxkf0qdB7DS2VbFo2SY/DQbOtwYY0hTq0v0rZh&#10;9woDXU2FDwXxVmMvG60TtdqwruTz2XTGmQASWKUhkNk6GhnNljPQW1KuCD4hotWNjNURBw94oT3b&#10;AYmHNCdtd0XNc6YBAyVoovSMhTVINX46n1F4VBZCeG3lGC7yhzi1O0Knzn+7Mo6xBqzHkpQakQI0&#10;+oWRLBwcUQTe2y4mCEqb2KtKYj+uIxIzUhGtaysPiaEseiSkVHYUfVTqY5/sx7/m6icAAAD//wMA&#10;UEsDBBQABgAIAAAAIQB/OlTM2wAAAAkBAAAPAAAAZHJzL2Rvd25yZXYueG1sTI9BS8NAFITvgv9h&#10;eYI3uzE0UmM2RYQeAhWx+gO22WcSzL5Ns69p+u99xYMehxlmvinWs+/VhGPsAhm4XySgkOrgOmoM&#10;fH5s7lagIltytg+EBs4YYV1eXxU2d+FE7zjtuFFSQjG3BlrmIdc61i16GxdhQBLvK4zessix0W60&#10;Jyn3vU6T5EF725EstHbAlxbr793RG0irA58324qnN85eDz7dLquhNub2Zn5+AsU4818YLviCDqUw&#10;7cORXFS9gSxNlxI1cHkg/q/eSzB7XIEuC/3/QfkDAAD//wMAUEsBAi0AFAAGAAgAAAAhALaDOJL+&#10;AAAA4QEAABMAAAAAAAAAAAAAAAAAAAAAAFtDb250ZW50X1R5cGVzXS54bWxQSwECLQAUAAYACAAA&#10;ACEAOP0h/9YAAACUAQAACwAAAAAAAAAAAAAAAAAvAQAAX3JlbHMvLnJlbHNQSwECLQAUAAYACAAA&#10;ACEAvf14FxoCAADiAwAADgAAAAAAAAAAAAAAAAAuAgAAZHJzL2Uyb0RvYy54bWxQSwECLQAUAAYA&#10;CAAAACEAfzpUzNsAAAAJAQAADwAAAAAAAAAAAAAAAAB0BAAAZHJzL2Rvd25yZXYueG1sUEsFBgAA&#10;AAAEAAQA8wAAAHwFAAAAAA==&#10;">
                <v:stroke endarrow="open"/>
              </v:shape>
            </w:pict>
          </mc:Fallback>
        </mc:AlternateContent>
      </w:r>
      <w:r w:rsidR="006F6543">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3630D23D" wp14:editId="09FE4B00">
                <wp:simplePos x="0" y="0"/>
                <wp:positionH relativeFrom="column">
                  <wp:posOffset>3799205</wp:posOffset>
                </wp:positionH>
                <wp:positionV relativeFrom="paragraph">
                  <wp:posOffset>59788</wp:posOffset>
                </wp:positionV>
                <wp:extent cx="421640" cy="342900"/>
                <wp:effectExtent l="0" t="0" r="73660" b="57150"/>
                <wp:wrapNone/>
                <wp:docPr id="16" name="Прямая со стрелкой 16"/>
                <wp:cNvGraphicFramePr/>
                <a:graphic xmlns:a="http://schemas.openxmlformats.org/drawingml/2006/main">
                  <a:graphicData uri="http://schemas.microsoft.com/office/word/2010/wordprocessingShape">
                    <wps:wsp>
                      <wps:cNvCnPr/>
                      <wps:spPr>
                        <a:xfrm>
                          <a:off x="0" y="0"/>
                          <a:ext cx="421640" cy="342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5D2B3F" id="Прямая со стрелкой 16" o:spid="_x0000_s1026" type="#_x0000_t32" style="position:absolute;margin-left:299.15pt;margin-top:4.7pt;width:33.2pt;height:27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Pl/AEAAAEEAAAOAAAAZHJzL2Uyb0RvYy54bWysU0uOEzEQ3SNxB8t70p0QRRClM4sZYIMg&#10;4nMAj9tOW/inskknu4ELzBG4AhsWfDRn6L4RZXfSg/hICLGpbrvqVdV7VV6d7Y0mOwFBOVvR6aSk&#10;RFjuamW3FX396vG9B5SEyGzNtLOiogcR6Nn67p1V65di5hqnawEEk9iwbH1Fmxj9sigCb4RhYeK8&#10;sOiUDgyLeIRtUQNrMbvRxawsF0XroPbguAgBby8GJ13n/FIKHp9LGUQkuqLYW8wWsr1Mtliv2HIL&#10;zDeKH9tg/9CFYcpi0THVBYuMvAX1SyqjOLjgZJxwZwonpeIic0A20/InNi8b5kXmguIEP8oU/l9a&#10;/my3AaJqnN2CEssMzqj70F/119237mN/Tfp33Q2a/n1/1X3qvnZfupvuM8FgVK71YYkJzu0Gjqfg&#10;N5Bk2Esw6YsEyT6rfRjVFvtIOF7OZ9PFHGfC0XV/PntY5mkUt2APIT4RzpD0U9EQgaltE8+dtThX&#10;B9OsONs9DRHLI/AESJW1TTYypR/ZmsSDR2IMwLWpcYxN/iIRGFrOf/GgxYB9ISSKgk0ONfI6inMN&#10;ZMdwkeo30zELRiaIVFqPoDI39kfQMTbBRF7RvwWO0bmis3EEGmUd/K5q3J9alUP8ifXANdG+dPUh&#10;DzDLgXuW9Tm+ibTIP54z/Pblrr8DAAD//wMAUEsDBBQABgAIAAAAIQDHznlE3wAAAAgBAAAPAAAA&#10;ZHJzL2Rvd25yZXYueG1sTI/BTsMwEETvSPyDtUjcqANNQxviVIAUISEuLe2hNzdekqj2OordNPw9&#10;ywlus5rRzNtiPTkrRhxC50nB/SwBgVR701GjYPdZ3S1BhKjJaOsJFXxjgHV5fVXo3PgLbXDcxkZw&#10;CYVcK2hj7HMpQ92i02HmeyT2vvzgdORzaKQZ9IXLnZUPSZJJpzvihVb3+NpifdqenYIK305dZvGw&#10;mQ5N68ZF9fH+slfq9mZ6fgIRcYp/YfjFZ3Qomenoz2SCsAoWq+WcowpWKQj2syx9BHFkMU9BloX8&#10;/0D5AwAA//8DAFBLAQItABQABgAIAAAAIQC2gziS/gAAAOEBAAATAAAAAAAAAAAAAAAAAAAAAABb&#10;Q29udGVudF9UeXBlc10ueG1sUEsBAi0AFAAGAAgAAAAhADj9If/WAAAAlAEAAAsAAAAAAAAAAAAA&#10;AAAALwEAAF9yZWxzLy5yZWxzUEsBAi0AFAAGAAgAAAAhADaZU+X8AQAAAQQAAA4AAAAAAAAAAAAA&#10;AAAALgIAAGRycy9lMm9Eb2MueG1sUEsBAi0AFAAGAAgAAAAhAMfOeUTfAAAACAEAAA8AAAAAAAAA&#10;AAAAAAAAVgQAAGRycy9kb3ducmV2LnhtbFBLBQYAAAAABAAEAPMAAABiBQAAAAA=&#10;" strokecolor="black [3040]">
                <v:stroke endarrow="open"/>
              </v:shape>
            </w:pict>
          </mc:Fallback>
        </mc:AlternateContent>
      </w:r>
      <w:r w:rsidR="006F6543">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7B8FF47F" wp14:editId="5CA3A080">
                <wp:simplePos x="0" y="0"/>
                <wp:positionH relativeFrom="column">
                  <wp:posOffset>2066925</wp:posOffset>
                </wp:positionH>
                <wp:positionV relativeFrom="paragraph">
                  <wp:posOffset>51435</wp:posOffset>
                </wp:positionV>
                <wp:extent cx="0" cy="958215"/>
                <wp:effectExtent l="95250" t="0" r="95250" b="51435"/>
                <wp:wrapNone/>
                <wp:docPr id="17" name="Прямая со стрелкой 17"/>
                <wp:cNvGraphicFramePr/>
                <a:graphic xmlns:a="http://schemas.openxmlformats.org/drawingml/2006/main">
                  <a:graphicData uri="http://schemas.microsoft.com/office/word/2010/wordprocessingShape">
                    <wps:wsp>
                      <wps:cNvCnPr/>
                      <wps:spPr>
                        <a:xfrm>
                          <a:off x="0" y="0"/>
                          <a:ext cx="0" cy="9582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4724AF8" id="Прямая со стрелкой 17" o:spid="_x0000_s1026" type="#_x0000_t32" style="position:absolute;margin-left:162.75pt;margin-top:4.05pt;width:0;height:75.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ta9QEAAPwDAAAOAAAAZHJzL2Uyb0RvYy54bWysU0uOEzEQ3SNxB8t70p1IA0OUziwywAZB&#10;xOcAHredtvBPZZNOdgMXmCNwBTYs+GjO0H2jKbuTHjSAhBCb6rZd71W9V/bibGc02QoIytmKTicl&#10;JcJyVyu7qejbN08fnFISIrM1086Kiu5FoGfL+/cWrZ+LmWucrgUQJLFh3vqKNjH6eVEE3gjDwsR5&#10;YfFQOjAs4hI2RQ2sRXaji1lZPixaB7UHx0UIuHs+HNJl5pdS8PhSyiAi0RXF3mKOkONFisVyweYb&#10;YL5R/NAG+4cuDFMWi45U5ywy8h7UL1RGcXDByTjhzhROSsVF1oBqpuUdNa8b5kXWguYEP9oU/h8t&#10;f7FdA1E1zu4RJZYZnFH3qb/sr7of3ef+ivQfumsM/cf+svvSfe++ddfdV4LJ6FzrwxwJVnYNh1Xw&#10;a0g27CSY9EWBZJfd3o9ui10kfNjkuPv45HQ2PUl0xS3OQ4jPhDMk/VQ0RGBq08SVsxZH6mCazWbb&#10;5yEOwCMgFdU2xciUfmJrEvceNTEA1x6KpPMi9T50m//iXosB+0pI9AP7G2rkmyhWGsiW4R2q301H&#10;FsxMEKm0HkFlbuyPoENugol8O/8WOGbnis7GEWiUdfC7qnF3bFUO+UfVg9Yk+8LV+zy7bAdesTyE&#10;w3NId/jndYbfPtrlDQAAAP//AwBQSwMEFAAGAAgAAAAhAHm7yjvdAAAACQEAAA8AAABkcnMvZG93&#10;bnJldi54bWxMj0FLw0AQhe+C/2EZwZvdtJLSptkUFYIgXlr10Ns2O2ZDd2dDdpvGf++IBz0+3seb&#10;b8rt5J0YcYhdIAXzWQYCqQmmo1bB+1t9twIRkyajXSBU8IURttX1VakLEy60w3GfWsEjFAutwKbU&#10;F1LGxqLXcRZ6JO4+w+B14ji00gz6wuPeyUWWLaXXHfEFq3t8stic9mevoMbnU7d0eNhNh9b6Ma9f&#10;Xx4/lLq9mR42IBJO6Q+GH31Wh4qdjuFMJgqn4H6R54wqWM1BcP+bjwzm6wxkVcr/H1TfAAAA//8D&#10;AFBLAQItABQABgAIAAAAIQC2gziS/gAAAOEBAAATAAAAAAAAAAAAAAAAAAAAAABbQ29udGVudF9U&#10;eXBlc10ueG1sUEsBAi0AFAAGAAgAAAAhADj9If/WAAAAlAEAAAsAAAAAAAAAAAAAAAAALwEAAF9y&#10;ZWxzLy5yZWxzUEsBAi0AFAAGAAgAAAAhAEeMq1r1AQAA/AMAAA4AAAAAAAAAAAAAAAAALgIAAGRy&#10;cy9lMm9Eb2MueG1sUEsBAi0AFAAGAAgAAAAhAHm7yjvdAAAACQEAAA8AAAAAAAAAAAAAAAAATwQA&#10;AGRycy9kb3ducmV2LnhtbFBLBQYAAAAABAAEAPMAAABZBQAAAAA=&#10;" strokecolor="black [3040]">
                <v:stroke endarrow="open"/>
              </v:shape>
            </w:pict>
          </mc:Fallback>
        </mc:AlternateContent>
      </w:r>
      <w:r w:rsidR="006F6543">
        <w:rPr>
          <w:rFonts w:ascii="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14:anchorId="0C512BCA" wp14:editId="21099D55">
                <wp:simplePos x="0" y="0"/>
                <wp:positionH relativeFrom="column">
                  <wp:posOffset>889000</wp:posOffset>
                </wp:positionH>
                <wp:positionV relativeFrom="paragraph">
                  <wp:posOffset>50263</wp:posOffset>
                </wp:positionV>
                <wp:extent cx="518160" cy="342900"/>
                <wp:effectExtent l="38100" t="0" r="15240" b="57150"/>
                <wp:wrapNone/>
                <wp:docPr id="15" name="Прямая со стрелкой 15"/>
                <wp:cNvGraphicFramePr/>
                <a:graphic xmlns:a="http://schemas.openxmlformats.org/drawingml/2006/main">
                  <a:graphicData uri="http://schemas.microsoft.com/office/word/2010/wordprocessingShape">
                    <wps:wsp>
                      <wps:cNvCnPr/>
                      <wps:spPr>
                        <a:xfrm flipH="1">
                          <a:off x="0" y="0"/>
                          <a:ext cx="518160" cy="3429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A2F77B" id="Прямая со стрелкой 15" o:spid="_x0000_s1026" type="#_x0000_t32" style="position:absolute;margin-left:70pt;margin-top:3.95pt;width:40.8pt;height:27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4zQAwIAAAsEAAAOAAAAZHJzL2Uyb0RvYy54bWysU0uOEzEQ3SNxB8t70p3AjIYonVlk+CwQ&#10;RHwO4HHbaQv/VDbpZDdwgTkCV2DDgo/mDN03ouxOGsRHQohNqW3Xe1XvVfXifGc02QoIytmKTicl&#10;JcJyVyu7qeirlw/vnFESIrM1086Kiu5FoOfL27cWrZ+LmWucrgUQJLFh3vqKNjH6eVEE3gjDwsR5&#10;YfFROjAs4hE2RQ2sRXaji1lZnhatg9qD4yIEvL0YHuky80speHwmZRCR6IpibzFHyPEyxWK5YPMN&#10;MN8ofmiD/UMXhimLRUeqCxYZeQPqFyqjOLjgZJxwZwonpeIia0A10/InNS8a5kXWguYEP9oU/h8t&#10;f7pdA1E1zu6EEssMzqh731/1193X7kN/Tfq33Q2G/l1/1X3svnSfu5vuE8FkdK71YY4EK7uGwyn4&#10;NSQbdhIMkVr5x0icjUGpZJd934++i10kHC9PpmfTU5wOx6e792b3yzyXYqBJdB5CfCScIemjoiEC&#10;U5smrpy1OGEHQwm2fRIiNoLAIyCBtU0xMqUf2JrEvUeJDMC1SQLmpvciSRmaz19xr8WAfS4k2oNN&#10;DjXyYoqVBrJluFL16+nIgpkJIpXWI6jM2v8IOuQmmMjL+rfAMTtXdDaOQKOsg99Vjbtjq3LIP6oe&#10;tCbZl67e51FmO3Djsj+HvyOt9I/nDP/+Dy+/AQAA//8DAFBLAwQUAAYACAAAACEAu2PCCN4AAAAI&#10;AQAADwAAAGRycy9kb3ducmV2LnhtbEyPwU7DMBBE70j8g7VI3KiTgAINcSpUiQNIQW3pocdNvE0i&#10;7HUUu234e8wJjqMZzbwpV7M14kyTHxwrSBcJCOLW6YE7BfvP17snED4gazSOScE3eVhV11clFtpd&#10;eEvnXehELGFfoII+hLGQ0rc9WfQLNxJH7+gmiyHKqZN6wksst0ZmSZJLiwPHhR5HWvfUfu1OVkGd&#10;f6yb7bE7oN+8uc27rmdzXyt1ezO/PIMINIe/MPziR3SoIlPjTqy9MFE/JPFLUPC4BBH9LEtzEI2C&#10;PF2CrEr5/0D1AwAA//8DAFBLAQItABQABgAIAAAAIQC2gziS/gAAAOEBAAATAAAAAAAAAAAAAAAA&#10;AAAAAABbQ29udGVudF9UeXBlc10ueG1sUEsBAi0AFAAGAAgAAAAhADj9If/WAAAAlAEAAAsAAAAA&#10;AAAAAAAAAAAALwEAAF9yZWxzLy5yZWxzUEsBAi0AFAAGAAgAAAAhAEfvjNADAgAACwQAAA4AAAAA&#10;AAAAAAAAAAAALgIAAGRycy9lMm9Eb2MueG1sUEsBAi0AFAAGAAgAAAAhALtjwgjeAAAACAEAAA8A&#10;AAAAAAAAAAAAAAAAXQQAAGRycy9kb3ducmV2LnhtbFBLBQYAAAAABAAEAPMAAABoBQAAAAA=&#10;" strokecolor="black [3040]">
                <v:stroke endarrow="open"/>
              </v:shape>
            </w:pict>
          </mc:Fallback>
        </mc:AlternateContent>
      </w:r>
    </w:p>
    <w:p w:rsidR="00746E8F" w:rsidRDefault="00746E8F" w:rsidP="00746E8F">
      <w:pPr>
        <w:spacing w:after="0"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08E57B28" wp14:editId="66B266A0">
                <wp:simplePos x="0" y="0"/>
                <wp:positionH relativeFrom="column">
                  <wp:posOffset>3676015</wp:posOffset>
                </wp:positionH>
                <wp:positionV relativeFrom="paragraph">
                  <wp:posOffset>129442</wp:posOffset>
                </wp:positionV>
                <wp:extent cx="1978025" cy="298450"/>
                <wp:effectExtent l="0" t="0" r="22225" b="2540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1978025" cy="298450"/>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Default="00D26ECD" w:rsidP="00746E8F">
                            <w:pPr>
                              <w:jc w:val="center"/>
                            </w:pPr>
                            <w:r>
                              <w:t>Ликвидационная стоимость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57B28" id="Скругленный прямоугольник 13" o:spid="_x0000_s1027" style="position:absolute;left:0;text-align:left;margin-left:289.45pt;margin-top:10.2pt;width:155.75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sjuAIAAD8FAAAOAAAAZHJzL2Uyb0RvYy54bWysVM1uEzEQviPxDpbvdJOQ0DZqUkWtgpCq&#10;tqJFPTteb7KS1za2k005IXEEiWfgGRAStLS8wuaN+OzdtunPCbEH74xnPOP55hvv7C4LSRbCulyr&#10;AW1vtCgRius0V9MBfXc6frFFifNMpUxqJQb0XDi6O3z+bKc0fdHRMy1TYQmCKNcvzYDOvDf9JHF8&#10;JgrmNrQRCsZM24J5qHaapJaViF7IpNNqvUpKbVNjNRfOYXe/NtJhjJ9lgvujLHPCEzmguJuPq43r&#10;JKzJcIf1p5aZWc6ba7B/uEXBcoWkt6H2mWdkbvNHoYqcW+105je4LhKdZTkXsQZU0249qOZkxoyI&#10;tQAcZ25hcv8vLD9cHFuSp+jdS0oUK9Cj6lt1sfq4+lR9ry6rH9VVdbX6XP0i1R9sfq1+V9fRdF1d&#10;rr7A+LO6IDgLIEvj+oh3Yo5tozmIAZVlZovwR71kGcE/vwVfLD3h2Gxvb261Oj1KOGyd7a1uL3Yn&#10;uTttrPOvhS5IEAbU6rlK36LDEXi2OHAeaeF/4xcyOi3zdJxLGZVztyctWTCQARxKdUmJZM5jc0DH&#10;8Qt1IMS9Y1KRElfqdVtgEGdgaSaZh1gY4ObUlBImp6A/9zbe5d5p9yjpKUpeS9yK31OJQyH7zM3q&#10;G8eojZtUoR4RCd7UHdCv8Q6SX06WdVvDibAz0ek5Wm11PQPO8HGO+Aeo/5hZkB7FYZD9EZZMalSs&#10;G4mSmbYfntoP/uAirJSUGCKg8X7OrEB1bxRYut3udsPURaXb2+xAseuWybpFzYs9jda08WQYHsXg&#10;7+WNmFldnGHeRyErTExx5K5xb5Q9Xw83XgwuRqPohkkzzB+oE8ND8IBcQPZ0ecasacjk0ZNDfTNw&#10;rP+ATrVvOKn0aO51lkeu3eEK1gQFUxr507wo4RlY16PX3bs3/AsAAP//AwBQSwMEFAAGAAgAAAAh&#10;AF8U+G3eAAAACQEAAA8AAABkcnMvZG93bnJldi54bWxMj8FuwjAMhu+T9g6RkbiNFFSgdHXRNGlI&#10;O3BYh7Rr2nhtReJUTYDu7RdO282WP/3+/mI/WSOuNPreMcJykYAgbpzuuUU4fb49ZSB8UKyVcUwI&#10;P+RhXz4+FCrX7sYfdK1CK2II+1whdCEMuZS+6cgqv3ADcbx9u9GqENexlXpUtxhujVwlyUZa1XP8&#10;0KmBXjtqztXFIvh0/fV+rLOqNqGhk+fD0S0t4nw2vTyDCDSFPxju+lEdyuhUuwtrLwzCepvtIoqw&#10;SlIQEch296FG2GxTkGUh/zcofwEAAP//AwBQSwECLQAUAAYACAAAACEAtoM4kv4AAADhAQAAEwAA&#10;AAAAAAAAAAAAAAAAAAAAW0NvbnRlbnRfVHlwZXNdLnhtbFBLAQItABQABgAIAAAAIQA4/SH/1gAA&#10;AJQBAAALAAAAAAAAAAAAAAAAAC8BAABfcmVscy8ucmVsc1BLAQItABQABgAIAAAAIQBbWXsjuAIA&#10;AD8FAAAOAAAAAAAAAAAAAAAAAC4CAABkcnMvZTJvRG9jLnhtbFBLAQItABQABgAIAAAAIQBfFPht&#10;3gAAAAkBAAAPAAAAAAAAAAAAAAAAABIFAABkcnMvZG93bnJldi54bWxQSwUGAAAAAAQABADzAAAA&#10;HQYAAAAA&#10;" fillcolor="window" strokecolor="windowText" strokeweight="2pt">
                <v:textbox>
                  <w:txbxContent>
                    <w:p w:rsidR="00D26ECD" w:rsidRDefault="00D26ECD" w:rsidP="00746E8F">
                      <w:pPr>
                        <w:jc w:val="center"/>
                      </w:pPr>
                      <w:r>
                        <w:t>Ликвидационная стоимость</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6517F1B2" wp14:editId="62A0373E">
                <wp:simplePos x="0" y="0"/>
                <wp:positionH relativeFrom="column">
                  <wp:posOffset>-429260</wp:posOffset>
                </wp:positionH>
                <wp:positionV relativeFrom="paragraph">
                  <wp:posOffset>157480</wp:posOffset>
                </wp:positionV>
                <wp:extent cx="1784350" cy="307340"/>
                <wp:effectExtent l="0" t="0" r="25400" b="16510"/>
                <wp:wrapNone/>
                <wp:docPr id="11" name="Скругленный прямоугольник 11"/>
                <wp:cNvGraphicFramePr/>
                <a:graphic xmlns:a="http://schemas.openxmlformats.org/drawingml/2006/main">
                  <a:graphicData uri="http://schemas.microsoft.com/office/word/2010/wordprocessingShape">
                    <wps:wsp>
                      <wps:cNvSpPr/>
                      <wps:spPr>
                        <a:xfrm>
                          <a:off x="0" y="0"/>
                          <a:ext cx="1784350" cy="307340"/>
                        </a:xfrm>
                        <a:prstGeom prst="roundRect">
                          <a:avLst/>
                        </a:prstGeom>
                      </wps:spPr>
                      <wps:style>
                        <a:lnRef idx="2">
                          <a:schemeClr val="dk1"/>
                        </a:lnRef>
                        <a:fillRef idx="1">
                          <a:schemeClr val="lt1"/>
                        </a:fillRef>
                        <a:effectRef idx="0">
                          <a:schemeClr val="dk1"/>
                        </a:effectRef>
                        <a:fontRef idx="minor">
                          <a:schemeClr val="dk1"/>
                        </a:fontRef>
                      </wps:style>
                      <wps:txbx>
                        <w:txbxContent>
                          <w:p w:rsidR="00D26ECD" w:rsidRDefault="00D26ECD" w:rsidP="00746E8F">
                            <w:pPr>
                              <w:jc w:val="center"/>
                            </w:pPr>
                            <w:r>
                              <w:t>Рыночная стоимость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517F1B2" id="Скругленный прямоугольник 11" o:spid="_x0000_s1028" style="position:absolute;left:0;text-align:left;margin-left:-33.8pt;margin-top:12.4pt;width:140.5pt;height:24.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CpAIAAEsFAAAOAAAAZHJzL2Uyb0RvYy54bWysVM1uEzEQviPxDpbvdJM0pSXqpopaFSFV&#10;bdQW9ex47WaF/7Cd7IYTEkeQeAaeASFBS8srbN6IsfenVak4IC67Hs988/fNeHevlAItmXW5Vinu&#10;b/QwYorqLFeXKX59fvhsByPnicqI0IqleMUc3hs/fbJbmBEb6LkWGbMInCg3KkyK596bUZI4OmeS&#10;uA1tmAIl11YSD6K9TDJLCvAuRTLo9Z4nhbaZsZoy5+D2oFbicfTPOaP+hHPHPBIphtx8/Nr4nYVv&#10;Mt4lo0tLzDynTRrkH7KQJFcQtHN1QDxBC5v/4Urm1Gqnud+gWiaa85yyWANU0+89qOZsTgyLtUBz&#10;nOna5P6fW3q8nFqUZ8BdHyNFJHBUfamu1u/XH6qv1XX1rbqpbtYfqx+o+gWXn6uf1W1U3VbX60+g&#10;/F5dIcBCIwvjRuDvzExtIzk4hq6U3Mrwh3pRGZu/6prPSo8oXPa3d4abW8ARBd1mb3tzGNlJ7tDG&#10;Ov+SaYnCIcVWL1R2CgzHxpPlkfMQFuxbOxBCSnUS8eRXgoU8hDplHKqGsIOIjvPG9oVFSwKTkr2J&#10;BYGvaBkgPBeiA/UfAwnfghrbAGNxBjtg7zHgXbTOOkbUyndAmStt/w7mtX1bdV1rKNuXszJSPGhZ&#10;mulsBbRbXe+DM/Qwh54eEeenxMICAA2w1P4EPlzoIsW6OWE01/bdY/fBHuYStBgVsFApdm8XxDKM&#10;xCsFE/uiPwRGkY/CcGt7AIK9r5nd16iF3NfABAwlZBePwd6L9sitlhew+5MQFVREUYidYuptK+z7&#10;etHh9aBsMolmsHWG+CN1ZmhwHvocxuW8vCDWNIPlYSSPdbt8ZPRgtGrbgFR6svCa53HuQqfrvjYM&#10;wMbGcWxel/Ak3Jej1d0bOP4NAAD//wMAUEsDBBQABgAIAAAAIQCgBpGE3gAAAAkBAAAPAAAAZHJz&#10;L2Rvd25yZXYueG1sTI9BT4NAEIXvJv6HzZh4axco0BYZmqrRQ29Wk1637AhEdpawS4v/3vWkx8l8&#10;ee975W42vbjQ6DrLCPEyAkFcW91xg/Dx/rLYgHBesVa9ZUL4Jge76vamVIW2V36jy9E3IoSwKxRC&#10;6/1QSOnqloxySzsQh9+nHY3y4RwbqUd1DeGml0kU5dKojkNDqwZ6aqn+Ok4GwbOKttMhfn3Mutmm&#10;m1P2vD9kiPd38/4BhKfZ/8Hwqx/UoQpOZzuxdqJHWOTrPKAISRomBCCJVymIM8J6lYCsSvl/QfUD&#10;AAD//wMAUEsBAi0AFAAGAAgAAAAhALaDOJL+AAAA4QEAABMAAAAAAAAAAAAAAAAAAAAAAFtDb250&#10;ZW50X1R5cGVzXS54bWxQSwECLQAUAAYACAAAACEAOP0h/9YAAACUAQAACwAAAAAAAAAAAAAAAAAv&#10;AQAAX3JlbHMvLnJlbHNQSwECLQAUAAYACAAAACEAMUUfwqQCAABLBQAADgAAAAAAAAAAAAAAAAAu&#10;AgAAZHJzL2Uyb0RvYy54bWxQSwECLQAUAAYACAAAACEAoAaRhN4AAAAJAQAADwAAAAAAAAAAAAAA&#10;AAD+BAAAZHJzL2Rvd25yZXYueG1sUEsFBgAAAAAEAAQA8wAAAAkGAAAAAA==&#10;" fillcolor="white [3201]" strokecolor="black [3200]" strokeweight="2pt">
                <v:textbox>
                  <w:txbxContent>
                    <w:p w:rsidR="00D26ECD" w:rsidRDefault="00D26ECD" w:rsidP="00746E8F">
                      <w:pPr>
                        <w:jc w:val="center"/>
                      </w:pPr>
                      <w:r>
                        <w:t>Рыночная стоимость</w:t>
                      </w:r>
                    </w:p>
                  </w:txbxContent>
                </v:textbox>
              </v:roundrect>
            </w:pict>
          </mc:Fallback>
        </mc:AlternateContent>
      </w:r>
    </w:p>
    <w:p w:rsidR="00746E8F" w:rsidRDefault="00746E8F" w:rsidP="00746E8F">
      <w:pPr>
        <w:spacing w:after="0" w:line="360" w:lineRule="auto"/>
        <w:ind w:firstLine="567"/>
        <w:jc w:val="center"/>
        <w:rPr>
          <w:rFonts w:ascii="Times New Roman" w:hAnsi="Times New Roman" w:cs="Times New Roman"/>
          <w:sz w:val="28"/>
          <w:szCs w:val="28"/>
        </w:rPr>
      </w:pPr>
    </w:p>
    <w:p w:rsidR="00746E8F" w:rsidRDefault="004F5F96" w:rsidP="00746E8F">
      <w:pPr>
        <w:spacing w:after="0"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37742FD9" wp14:editId="7F5C6800">
                <wp:simplePos x="0" y="0"/>
                <wp:positionH relativeFrom="column">
                  <wp:posOffset>2871470</wp:posOffset>
                </wp:positionH>
                <wp:positionV relativeFrom="paragraph">
                  <wp:posOffset>138117</wp:posOffset>
                </wp:positionV>
                <wp:extent cx="1942465" cy="307340"/>
                <wp:effectExtent l="0" t="0" r="19685" b="16510"/>
                <wp:wrapNone/>
                <wp:docPr id="12" name="Скругленный прямоугольник 12"/>
                <wp:cNvGraphicFramePr/>
                <a:graphic xmlns:a="http://schemas.openxmlformats.org/drawingml/2006/main">
                  <a:graphicData uri="http://schemas.microsoft.com/office/word/2010/wordprocessingShape">
                    <wps:wsp>
                      <wps:cNvSpPr/>
                      <wps:spPr>
                        <a:xfrm>
                          <a:off x="0" y="0"/>
                          <a:ext cx="1942465" cy="307340"/>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Default="00D26ECD" w:rsidP="00746E8F">
                            <w:pPr>
                              <w:jc w:val="center"/>
                            </w:pPr>
                            <w:r>
                              <w:t>Инвестиционная стоимость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42FD9" id="Скругленный прямоугольник 12" o:spid="_x0000_s1029" style="position:absolute;left:0;text-align:left;margin-left:226.1pt;margin-top:10.9pt;width:152.95pt;height:24.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CbugIAAD8FAAAOAAAAZHJzL2Uyb0RvYy54bWysVM1uEzEQviPxDpbvdJM0bWnUTRW1CkKq&#10;SkWLena83mQlr21sJ5twQuIIEs/AMyAkaGl5hc0b8dnZtunPCbEH74xnPOPvmxnv7c9LSWbCukKr&#10;lLY3WpQIxXVWqHFK350NX7ykxHmmMia1EildCEf3+8+f7VWmJzp6omUmLEEQ5XqVSenEe9NLEscn&#10;omRuQxuhYMy1LZmHasdJZlmF6KVMOq3WdlJpmxmruXAOu4crI+3H+HkuuH+T5054IlOKu/m42riO&#10;wpr091hvbJmZFLy5BvuHW5SsUEh6G+qQeUamtngUqiy41U7nfoPrMtF5XnARMQBNu/UAzemEGRGx&#10;gBxnbmly/y8sP56dWFJkqF2HEsVK1Kj+Vl8sPy4/1d/ry/pHfVVfLT/Xv0j9B5tf69/1dTRd15fL&#10;LzD+rC8IzoLIyrge4p2aE9toDmJgZZ7bMvyBl8wj+Ytb8sXcE47N9m63093eooTDttna2ezG6iR3&#10;p411/pXQJQlCSq2equwtKhyJZ7Mj55EW/jd+IaPTssiGhZRRWbgDacmMoRnQQ5muKJHMeWymdBi/&#10;gAMh7h2TilQp7Wx1W+ggztCluWQeYmnAm1NjSpgco/25t/Eu9067R0nPAHktcSt+TyUOQA6Zm6xu&#10;HKM2blIFPCI2eIM7sL/iO0h+PprHsm6GE2FnpLMFSm31agac4cMC8Y+A/4RZND3AYZD9Gyy51ECs&#10;G4mSibYfntoP/uhFWCmpMERg4/2UWQF0rxW6dLfdRRWJj0p3a6cDxa5bRusWNS0PNErTxpNheBSD&#10;v5c3Ym51eY55H4SsMDHFkXvFe6Mc+NVw48XgYjCIbpg0w/yROjU8BA/MBWbP5ufMmqaZPGpyrG8G&#10;jvUetNPKN5xUejD1Oi9ir93xiq4JCqY09k/zooRnYF2PXnfvXv8vAAAA//8DAFBLAwQUAAYACAAA&#10;ACEAi/on0t0AAAAJAQAADwAAAGRycy9kb3ducmV2LnhtbEyPwUrEMBCG74LvEEbw5qYNWy216SKC&#10;goc92F3wmjZjW0wmpcnu1rd3POlthvn45/vr3eqdOOMSp0Aa8k0GAqkPdqJBw/HwcleCiMmQNS4Q&#10;avjGCLvm+qo2lQ0XesdzmwbBIRQro2FMaa6kjP2I3sRNmJH49hkWbxKvyyDtYi4c7p1UWXYvvZmI&#10;P4xmxucR+6/25DXEbfHxtu/KtnOpx2Ok133Ivda3N+vTI4iEa/qD4Vef1aFhpy6cyEbhNGwLpRjV&#10;oHKuwMBDUeYgOh4yBbKp5f8GzQ8AAAD//wMAUEsBAi0AFAAGAAgAAAAhALaDOJL+AAAA4QEAABMA&#10;AAAAAAAAAAAAAAAAAAAAAFtDb250ZW50X1R5cGVzXS54bWxQSwECLQAUAAYACAAAACEAOP0h/9YA&#10;AACUAQAACwAAAAAAAAAAAAAAAAAvAQAAX3JlbHMvLnJlbHNQSwECLQAUAAYACAAAACEA3zNQm7oC&#10;AAA/BQAADgAAAAAAAAAAAAAAAAAuAgAAZHJzL2Uyb0RvYy54bWxQSwECLQAUAAYACAAAACEAi/on&#10;0t0AAAAJAQAADwAAAAAAAAAAAAAAAAAUBQAAZHJzL2Rvd25yZXYueG1sUEsFBgAAAAAEAAQA8wAA&#10;AB4GAAAAAA==&#10;" fillcolor="window" strokecolor="windowText" strokeweight="2pt">
                <v:textbox>
                  <w:txbxContent>
                    <w:p w:rsidR="00D26ECD" w:rsidRDefault="00D26ECD" w:rsidP="00746E8F">
                      <w:pPr>
                        <w:jc w:val="center"/>
                      </w:pPr>
                      <w:r>
                        <w:t>Инвестиционная стоимость</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170ED5D8" wp14:editId="2F2E6D1A">
                <wp:simplePos x="0" y="0"/>
                <wp:positionH relativeFrom="column">
                  <wp:posOffset>541655</wp:posOffset>
                </wp:positionH>
                <wp:positionV relativeFrom="paragraph">
                  <wp:posOffset>124773</wp:posOffset>
                </wp:positionV>
                <wp:extent cx="2030730" cy="307340"/>
                <wp:effectExtent l="0" t="0" r="26670" b="1651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2030730" cy="307340"/>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Default="00D26ECD" w:rsidP="00746E8F">
                            <w:pPr>
                              <w:jc w:val="center"/>
                            </w:pPr>
                            <w:r>
                              <w:t>Кадастровая стоимость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ED5D8" id="Скругленный прямоугольник 14" o:spid="_x0000_s1030" style="position:absolute;left:0;text-align:left;margin-left:42.65pt;margin-top:9.8pt;width:159.9pt;height:2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WatQIAAD8FAAAOAAAAZHJzL2Uyb0RvYy54bWysVMFuEzEQvSPxD5bvNJs0pRA1qaJWQUhV&#10;W9Ginh2vN1nJaxvbySackDiCxDfwDQgJWlp+YfNHPHu3aVp6QuzBO+MZz/i9mfHe/qKQZC6sy7Xq&#10;0/ZWQolQXKe5mvTp2/PRsxeUOM9UyqRWok+XwtH9wdMne6XpiY6eapkKSxBEuV5p+nTqvem1Wo5P&#10;RcHcljZCwZhpWzAP1U5aqWUlohey1UmS561S29RYzYVz2D2sjXQQ42eZ4P4ky5zwRPYp7ubjauM6&#10;DmtrsMd6E8vMNOfNNdg/3KJguULSdahD5hmZ2fyvUEXOrXY681tcFy2dZTkXEQPQtJMHaM6mzIiI&#10;BeQ4s6bJ/b+w/Hh+akmeonZdShQrUKPqa3W5+rD6WH2rrqrv1XV1vfpU/STVb2x+qX5VN9F0U12t&#10;PsP4o7okOAsiS+N6iHdmTm2jOYiBlUVmi/AHXrKI5C/X5IuFJxybnWQ72d1GjThsQezG6rTuThvr&#10;/CuhCxKEPrV6ptI3qHAkns2PnEda+N/6hYxOyzwd5VJGZekOpCVzhmZAD6W6pEQy57HZp6P4BRwI&#10;ce+YVKTE/Xa6SbgdQ5dmknmIhQFvTk0oYXKC9ufexrvcO+3+SnoOyBuJk/g9ljgAOWRuWt84Rm3c&#10;pAp4RGzwBndgv+Y7SH4xXsSyrisz1ukSpba6ngFn+ChH/CPgP2UWTQ9wGGR/giWTGoh1I1Ey1fb9&#10;Y/vBH70IKyUlhghsvJsxK4DutUKXvmx3UUXio9Ld2e1AsZuW8aZFzYoDjdK08WQYHsXg7+WtmFld&#10;XGDehyErTExx5K55b5QDXw83XgwuhsPohkkzzB+pM8ND8MBcYPZ8ccGsaZrJoybH+nbgWO9BO9W+&#10;4aTSw5nXWR57LTBd84quCQqmNPZP86KEZ2BTj153797gDwAAAP//AwBQSwMEFAAGAAgAAAAhACj1&#10;+gTcAAAACAEAAA8AAABkcnMvZG93bnJldi54bWxMj0FLxDAQhe+C/yGM4M1NqttSa9NFBAUPe7Au&#10;eE2bsS0mk9Jkd+u/dzzp8c17vPdNvVu9Eydc4hRIQ7ZRIJD6YCcaNBzen29KEDEZssYFQg3fGGHX&#10;XF7UprLhTG94atMguIRiZTSMKc2VlLEf0Zu4CTMSe59h8SaxXAZpF3Pmcu/krVKF9GYiXhjNjE8j&#10;9l/t0WuI2/zjdd+VbedSj4dIL/uQea2vr9bHBxAJ1/QXhl98RoeGmbpwJBuF01Dmd5zk+30Bgv2t&#10;yjMQnYaiVCCbWv5/oPkBAAD//wMAUEsBAi0AFAAGAAgAAAAhALaDOJL+AAAA4QEAABMAAAAAAAAA&#10;AAAAAAAAAAAAAFtDb250ZW50X1R5cGVzXS54bWxQSwECLQAUAAYACAAAACEAOP0h/9YAAACUAQAA&#10;CwAAAAAAAAAAAAAAAAAvAQAAX3JlbHMvLnJlbHNQSwECLQAUAAYACAAAACEAUx6VmrUCAAA/BQAA&#10;DgAAAAAAAAAAAAAAAAAuAgAAZHJzL2Uyb0RvYy54bWxQSwECLQAUAAYACAAAACEAKPX6BNwAAAAI&#10;AQAADwAAAAAAAAAAAAAAAAAPBQAAZHJzL2Rvd25yZXYueG1sUEsFBgAAAAAEAAQA8wAAABgGAAAA&#10;AA==&#10;" fillcolor="window" strokecolor="windowText" strokeweight="2pt">
                <v:textbox>
                  <w:txbxContent>
                    <w:p w:rsidR="00D26ECD" w:rsidRDefault="00D26ECD" w:rsidP="00746E8F">
                      <w:pPr>
                        <w:jc w:val="center"/>
                      </w:pPr>
                      <w:r>
                        <w:t>Кадастровая стоимость</w:t>
                      </w:r>
                    </w:p>
                  </w:txbxContent>
                </v:textbox>
              </v:roundrect>
            </w:pict>
          </mc:Fallback>
        </mc:AlternateContent>
      </w:r>
    </w:p>
    <w:p w:rsidR="00746E8F" w:rsidRDefault="00746E8F" w:rsidP="00746E8F">
      <w:pPr>
        <w:spacing w:after="0" w:line="360" w:lineRule="auto"/>
        <w:ind w:firstLine="567"/>
        <w:jc w:val="center"/>
        <w:rPr>
          <w:rFonts w:ascii="Times New Roman" w:hAnsi="Times New Roman" w:cs="Times New Roman"/>
          <w:sz w:val="28"/>
          <w:szCs w:val="28"/>
        </w:rPr>
      </w:pPr>
    </w:p>
    <w:p w:rsidR="00746E8F" w:rsidRDefault="00746E8F" w:rsidP="00746E8F">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Рисунок 1- Основные виды стоимости, используемые при оценке объекта</w:t>
      </w:r>
    </w:p>
    <w:p w:rsidR="00CD0117" w:rsidRDefault="00CD0117" w:rsidP="00CD0117">
      <w:pPr>
        <w:spacing w:after="0" w:line="360" w:lineRule="auto"/>
        <w:ind w:firstLine="567"/>
        <w:jc w:val="both"/>
        <w:rPr>
          <w:rFonts w:ascii="Times New Roman" w:hAnsi="Times New Roman" w:cs="Times New Roman"/>
          <w:sz w:val="28"/>
          <w:szCs w:val="28"/>
        </w:rPr>
      </w:pPr>
      <w:r w:rsidRPr="00CD0117">
        <w:rPr>
          <w:rFonts w:ascii="Times New Roman" w:hAnsi="Times New Roman" w:cs="Times New Roman"/>
          <w:b/>
          <w:sz w:val="28"/>
          <w:szCs w:val="28"/>
        </w:rPr>
        <w:t>Земля</w:t>
      </w:r>
      <w:r w:rsidRPr="00CD0117">
        <w:rPr>
          <w:rFonts w:ascii="Times New Roman" w:hAnsi="Times New Roman" w:cs="Times New Roman"/>
          <w:sz w:val="28"/>
          <w:szCs w:val="28"/>
        </w:rPr>
        <w:t xml:space="preserve"> – это природный объект, ценность которого во многом определяется его естественной производительностью и местонахождением, однако в сельском, лесном хозяйстве земля выступает в качестве основного средства производства, экономическое плодородие которой является результатом труда человека по улучшению ее качества.</w:t>
      </w:r>
    </w:p>
    <w:p w:rsidR="00CD0117" w:rsidRDefault="00CD0117" w:rsidP="00CD0117">
      <w:pPr>
        <w:spacing w:after="0" w:line="360" w:lineRule="auto"/>
        <w:ind w:firstLine="567"/>
        <w:jc w:val="both"/>
        <w:rPr>
          <w:rFonts w:ascii="Times New Roman" w:hAnsi="Times New Roman" w:cs="Times New Roman"/>
          <w:sz w:val="28"/>
          <w:szCs w:val="28"/>
        </w:rPr>
      </w:pPr>
      <w:r w:rsidRPr="00CD0117">
        <w:rPr>
          <w:rFonts w:ascii="Times New Roman" w:hAnsi="Times New Roman" w:cs="Times New Roman"/>
          <w:sz w:val="28"/>
          <w:szCs w:val="28"/>
        </w:rPr>
        <w:t>Выбор вида оценки земельных участков, который будет использовать эксперт-оценщик  зависит от характера совершаемой сделки.</w:t>
      </w:r>
    </w:p>
    <w:p w:rsidR="00587F97" w:rsidRPr="00B62604" w:rsidRDefault="00587F97" w:rsidP="00B62604">
      <w:pPr>
        <w:pStyle w:val="1"/>
        <w:jc w:val="center"/>
        <w:rPr>
          <w:rFonts w:ascii="Times New Roman" w:hAnsi="Times New Roman" w:cs="Times New Roman"/>
          <w:color w:val="auto"/>
        </w:rPr>
      </w:pPr>
      <w:bookmarkStart w:id="3" w:name="_Toc153142418"/>
      <w:r w:rsidRPr="00B62604">
        <w:rPr>
          <w:rFonts w:ascii="Times New Roman" w:hAnsi="Times New Roman" w:cs="Times New Roman"/>
          <w:color w:val="auto"/>
        </w:rPr>
        <w:t>1.1 Рыночная стоимость земельного участка</w:t>
      </w:r>
      <w:bookmarkEnd w:id="3"/>
    </w:p>
    <w:p w:rsidR="0083653C" w:rsidRPr="0083653C" w:rsidRDefault="0083653C" w:rsidP="0083653C">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b/>
          <w:sz w:val="28"/>
          <w:szCs w:val="28"/>
        </w:rPr>
        <w:t>Рыночная стоимость</w:t>
      </w:r>
      <w:r w:rsidRPr="0083653C">
        <w:rPr>
          <w:rFonts w:ascii="Times New Roman" w:hAnsi="Times New Roman" w:cs="Times New Roman"/>
          <w:sz w:val="28"/>
          <w:szCs w:val="28"/>
        </w:rPr>
        <w:t xml:space="preserve"> -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w:t>
      </w:r>
      <w:r>
        <w:rPr>
          <w:rFonts w:ascii="Times New Roman" w:hAnsi="Times New Roman" w:cs="Times New Roman"/>
          <w:sz w:val="28"/>
          <w:szCs w:val="28"/>
        </w:rPr>
        <w:t xml:space="preserve">  </w:t>
      </w:r>
      <w:r w:rsidRPr="0083653C">
        <w:rPr>
          <w:rFonts w:ascii="Times New Roman" w:hAnsi="Times New Roman" w:cs="Times New Roman"/>
          <w:sz w:val="28"/>
          <w:szCs w:val="28"/>
        </w:rPr>
        <w:t>какие</w:t>
      </w:r>
      <w:r>
        <w:rPr>
          <w:rFonts w:ascii="Times New Roman" w:hAnsi="Times New Roman" w:cs="Times New Roman"/>
          <w:sz w:val="28"/>
          <w:szCs w:val="28"/>
        </w:rPr>
        <w:t>-</w:t>
      </w:r>
      <w:r w:rsidRPr="0083653C">
        <w:rPr>
          <w:rFonts w:ascii="Times New Roman" w:hAnsi="Times New Roman" w:cs="Times New Roman"/>
          <w:sz w:val="28"/>
          <w:szCs w:val="28"/>
        </w:rPr>
        <w:t>либо чрезвычайные обстоятельства, то есть когда:</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t>- одна из сторон сделки не обязана отчуждать объект оценки, а другая сторона не обязана принимать исполнение;</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lastRenderedPageBreak/>
        <w:t>- стороны сделки хорошо осведомлены о предмете сделки и действуют в своих интересах;</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t xml:space="preserve">- объект оценки представлен на </w:t>
      </w:r>
      <w:r>
        <w:rPr>
          <w:rFonts w:ascii="Times New Roman" w:hAnsi="Times New Roman" w:cs="Times New Roman"/>
          <w:sz w:val="28"/>
          <w:szCs w:val="28"/>
        </w:rPr>
        <w:t>открытом рынке посредством пуб</w:t>
      </w:r>
      <w:r w:rsidRPr="0083653C">
        <w:rPr>
          <w:rFonts w:ascii="Times New Roman" w:hAnsi="Times New Roman" w:cs="Times New Roman"/>
          <w:sz w:val="28"/>
          <w:szCs w:val="28"/>
        </w:rPr>
        <w:t>личной оферты, типичной для аналогичных объектов оценки;</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t xml:space="preserve">- цена сделки представляет собой </w:t>
      </w:r>
      <w:r>
        <w:rPr>
          <w:rFonts w:ascii="Times New Roman" w:hAnsi="Times New Roman" w:cs="Times New Roman"/>
          <w:sz w:val="28"/>
          <w:szCs w:val="28"/>
        </w:rPr>
        <w:t>разумное вознаграждение за объ</w:t>
      </w:r>
      <w:r w:rsidRPr="0083653C">
        <w:rPr>
          <w:rFonts w:ascii="Times New Roman" w:hAnsi="Times New Roman" w:cs="Times New Roman"/>
          <w:sz w:val="28"/>
          <w:szCs w:val="28"/>
        </w:rPr>
        <w:t>ект оценки и принуждения к совершению сделки в отношении сторон сделки с чьей-либо стороны не было;</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t>-платеж за объект оценки выражен в денежной форме</w:t>
      </w:r>
      <w:r w:rsidR="006F6543">
        <w:rPr>
          <w:rFonts w:ascii="Times New Roman" w:hAnsi="Times New Roman" w:cs="Times New Roman"/>
          <w:sz w:val="28"/>
          <w:szCs w:val="28"/>
        </w:rPr>
        <w:t>.</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i/>
          <w:sz w:val="28"/>
          <w:szCs w:val="28"/>
        </w:rPr>
        <w:t>Возможность отчуждения на открытом р</w:t>
      </w:r>
      <w:r w:rsidRPr="0083653C">
        <w:rPr>
          <w:rFonts w:ascii="Times New Roman" w:hAnsi="Times New Roman" w:cs="Times New Roman"/>
          <w:sz w:val="28"/>
          <w:szCs w:val="28"/>
        </w:rPr>
        <w:t>ынке означает, что объект оценки представлен на открытом рынке посредством публичной оферты, типичной для аналогичных объектов, при этом срок экспозиции объекта на рынке должен быть достаточным для привлечения внимания достаточного числа потенциальных покупателей.</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i/>
          <w:sz w:val="28"/>
          <w:szCs w:val="28"/>
        </w:rPr>
        <w:t>Разумность действий сторон сделки</w:t>
      </w:r>
      <w:r w:rsidRPr="0083653C">
        <w:rPr>
          <w:rFonts w:ascii="Times New Roman" w:hAnsi="Times New Roman" w:cs="Times New Roman"/>
          <w:sz w:val="28"/>
          <w:szCs w:val="28"/>
        </w:rPr>
        <w:t xml:space="preserve"> означает, что цена сделки - наибольшая из достижимых по разумным соображениям цен для продавца и наименьшая из достижимых по разумным соображениям цен для покупателя.</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i/>
          <w:sz w:val="28"/>
          <w:szCs w:val="28"/>
        </w:rPr>
        <w:t>Полнота располагаемой информации</w:t>
      </w:r>
      <w:r w:rsidRPr="0083653C">
        <w:rPr>
          <w:rFonts w:ascii="Times New Roman" w:hAnsi="Times New Roman" w:cs="Times New Roman"/>
          <w:sz w:val="28"/>
          <w:szCs w:val="28"/>
        </w:rPr>
        <w:t xml:space="preserve"> означает, что стороны сделки в достаточной степени информированы о предмете сделки, действуют, стремясь достичь условий сделки, наилучших с точки зрения каждой из сторон, в соответствии с полным объемом информации о состоянии рынка и объекте оценки, доступным на дату оценки.</w:t>
      </w:r>
    </w:p>
    <w:p w:rsidR="0083653C" w:rsidRDefault="0083653C" w:rsidP="0083653C">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i/>
          <w:sz w:val="28"/>
          <w:szCs w:val="28"/>
        </w:rPr>
        <w:t>Отсутствие чрезвычайных обстоятельств</w:t>
      </w:r>
      <w:r w:rsidRPr="0083653C">
        <w:rPr>
          <w:rFonts w:ascii="Times New Roman" w:hAnsi="Times New Roman" w:cs="Times New Roman"/>
          <w:sz w:val="28"/>
          <w:szCs w:val="28"/>
        </w:rPr>
        <w:t xml:space="preserve"> означает, что у каждой из сторон сделки имеются мотивы для совершения сделки, при этом в отношении сторон нет принуждения совершить сделку.</w:t>
      </w:r>
    </w:p>
    <w:p w:rsidR="006248FD" w:rsidRPr="006248FD" w:rsidRDefault="006248FD" w:rsidP="006248F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Рыночная</w:t>
      </w:r>
      <w:r w:rsidR="0054387D">
        <w:rPr>
          <w:rFonts w:ascii="Times New Roman" w:hAnsi="Times New Roman" w:cs="Times New Roman"/>
          <w:sz w:val="28"/>
          <w:szCs w:val="28"/>
        </w:rPr>
        <w:t xml:space="preserve"> стоимость земельного участка </w:t>
      </w:r>
      <w:r>
        <w:rPr>
          <w:rFonts w:ascii="Times New Roman" w:hAnsi="Times New Roman" w:cs="Times New Roman"/>
          <w:sz w:val="28"/>
          <w:szCs w:val="28"/>
        </w:rPr>
        <w:t>устанавливаетя</w:t>
      </w:r>
      <w:r w:rsidRPr="006248FD">
        <w:rPr>
          <w:rFonts w:ascii="Times New Roman" w:hAnsi="Times New Roman" w:cs="Times New Roman"/>
          <w:sz w:val="28"/>
          <w:szCs w:val="28"/>
        </w:rPr>
        <w:t xml:space="preserve"> в соответствии с ФЗ "Об оценочной деятельности в РФ". Распоряжением Минимущества России от 6 марта 2002 г. N 568-р утверждены Методические рекомендации по определению рыночной стоимости земельных участков, содержащие следующие принципы оценки рыночной стоимости земельны</w:t>
      </w:r>
      <w:r>
        <w:rPr>
          <w:rFonts w:ascii="Times New Roman" w:hAnsi="Times New Roman" w:cs="Times New Roman"/>
          <w:sz w:val="28"/>
          <w:szCs w:val="28"/>
        </w:rPr>
        <w:t>х участков:</w:t>
      </w:r>
    </w:p>
    <w:p w:rsidR="006248FD" w:rsidRPr="006248FD" w:rsidRDefault="006248FD" w:rsidP="006248FD">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sz w:val="28"/>
          <w:szCs w:val="28"/>
        </w:rPr>
        <w:lastRenderedPageBreak/>
        <w:t>1) стоимость имеют те земельные участки, которые способны удовлетворять потребности пользователя (потенциального пользователя) в течение определенног</w:t>
      </w:r>
      <w:r>
        <w:rPr>
          <w:rFonts w:ascii="Times New Roman" w:hAnsi="Times New Roman" w:cs="Times New Roman"/>
          <w:sz w:val="28"/>
          <w:szCs w:val="28"/>
        </w:rPr>
        <w:t>о времени (принцип полезности);</w:t>
      </w:r>
    </w:p>
    <w:p w:rsidR="006248FD" w:rsidRPr="006248FD" w:rsidRDefault="006248FD" w:rsidP="006248FD">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sz w:val="28"/>
          <w:szCs w:val="28"/>
        </w:rPr>
        <w:t xml:space="preserve">2) рыночная стоимость земельного участка зависит от спроса и предложения на рынке и характера конкуренции продавцов и покупателей </w:t>
      </w:r>
      <w:r>
        <w:rPr>
          <w:rFonts w:ascii="Times New Roman" w:hAnsi="Times New Roman" w:cs="Times New Roman"/>
          <w:sz w:val="28"/>
          <w:szCs w:val="28"/>
        </w:rPr>
        <w:t>(принцип спроса и предложения);</w:t>
      </w:r>
    </w:p>
    <w:p w:rsidR="006248FD" w:rsidRPr="006248FD" w:rsidRDefault="006248FD" w:rsidP="006248FD">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sz w:val="28"/>
          <w:szCs w:val="28"/>
        </w:rPr>
        <w:t>3) рыночная стоимость земельного участка не может превышать наиболее вероятные затраты на приобретение объекта эквивалентной полезности (принцип замещения);</w:t>
      </w:r>
    </w:p>
    <w:p w:rsidR="006248FD" w:rsidRPr="006248FD" w:rsidRDefault="006248FD" w:rsidP="006248FD">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sz w:val="28"/>
          <w:szCs w:val="28"/>
        </w:rPr>
        <w:t>4) рыночная стоимость земельного участка зависит от ожидаемой величины, срока и вероятности получения дохода от земельного участка за определенный период времени при наиболее эффективном его использовании без учета доходов от иных факторов производства, привлекаемых к земельному участку для предпринимательской д</w:t>
      </w:r>
      <w:r>
        <w:rPr>
          <w:rFonts w:ascii="Times New Roman" w:hAnsi="Times New Roman" w:cs="Times New Roman"/>
          <w:sz w:val="28"/>
          <w:szCs w:val="28"/>
        </w:rPr>
        <w:t>еятельности (принцип ожидания);</w:t>
      </w:r>
    </w:p>
    <w:p w:rsidR="006248FD" w:rsidRPr="006248FD" w:rsidRDefault="006248FD" w:rsidP="006248FD">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sz w:val="28"/>
          <w:szCs w:val="28"/>
        </w:rPr>
        <w:t>5) рыночная стоимость земельного участка изменяется во времени и определяется на конкретную дату (при</w:t>
      </w:r>
      <w:r>
        <w:rPr>
          <w:rFonts w:ascii="Times New Roman" w:hAnsi="Times New Roman" w:cs="Times New Roman"/>
          <w:sz w:val="28"/>
          <w:szCs w:val="28"/>
        </w:rPr>
        <w:t>нцип изменения);</w:t>
      </w:r>
    </w:p>
    <w:p w:rsidR="006248FD" w:rsidRPr="006248FD" w:rsidRDefault="006248FD" w:rsidP="006248FD">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sz w:val="28"/>
          <w:szCs w:val="28"/>
        </w:rPr>
        <w:t>6) рыночная стоимость земельного участка зависит от изменения его целевого назначения, разрешенного использования, прав иных лиц на земельный участок, разделения имуществе</w:t>
      </w:r>
      <w:r>
        <w:rPr>
          <w:rFonts w:ascii="Times New Roman" w:hAnsi="Times New Roman" w:cs="Times New Roman"/>
          <w:sz w:val="28"/>
          <w:szCs w:val="28"/>
        </w:rPr>
        <w:t>нных прав на земельный участок;</w:t>
      </w:r>
    </w:p>
    <w:p w:rsidR="006248FD" w:rsidRPr="006248FD" w:rsidRDefault="006248FD" w:rsidP="006248FD">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sz w:val="28"/>
          <w:szCs w:val="28"/>
        </w:rPr>
        <w:t>7) рыночная стоимость земельного участка зависит от его местоположения и влияния внешних факто</w:t>
      </w:r>
      <w:r>
        <w:rPr>
          <w:rFonts w:ascii="Times New Roman" w:hAnsi="Times New Roman" w:cs="Times New Roman"/>
          <w:sz w:val="28"/>
          <w:szCs w:val="28"/>
        </w:rPr>
        <w:t>ров (принцип внешнего влияния);</w:t>
      </w:r>
    </w:p>
    <w:p w:rsidR="006F6543" w:rsidRDefault="006248FD" w:rsidP="006248FD">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sz w:val="28"/>
          <w:szCs w:val="28"/>
        </w:rPr>
        <w:t>8) рыночная стоимость земельного участка определяется исходя из его наиболее эффективного использования, т.е. наиболее вероятного использования земельного участка, которое является физически возможным, экономически оправданным, соответствующим требованиям законодательства, финансово осуществимым и в результате которого расчетная величина стоимости земельного участка будет максимальной</w:t>
      </w:r>
      <w:r w:rsidR="006F6543">
        <w:rPr>
          <w:rFonts w:ascii="Times New Roman" w:hAnsi="Times New Roman" w:cs="Times New Roman"/>
          <w:sz w:val="28"/>
          <w:szCs w:val="28"/>
        </w:rPr>
        <w:t>.</w:t>
      </w:r>
    </w:p>
    <w:p w:rsidR="00587F97" w:rsidRPr="00587F97" w:rsidRDefault="006248FD" w:rsidP="00587F97">
      <w:pPr>
        <w:spacing w:after="0" w:line="360" w:lineRule="auto"/>
        <w:ind w:firstLine="567"/>
        <w:jc w:val="both"/>
        <w:rPr>
          <w:rFonts w:ascii="Times New Roman" w:hAnsi="Times New Roman" w:cs="Times New Roman"/>
          <w:sz w:val="28"/>
          <w:szCs w:val="28"/>
        </w:rPr>
      </w:pPr>
      <w:r w:rsidRPr="006248FD">
        <w:rPr>
          <w:rFonts w:ascii="Times New Roman" w:hAnsi="Times New Roman" w:cs="Times New Roman"/>
          <w:sz w:val="28"/>
          <w:szCs w:val="28"/>
        </w:rPr>
        <w:t xml:space="preserve"> </w:t>
      </w:r>
      <w:r w:rsidR="00587F97" w:rsidRPr="00587F97">
        <w:rPr>
          <w:rFonts w:ascii="Times New Roman" w:hAnsi="Times New Roman" w:cs="Times New Roman"/>
          <w:sz w:val="28"/>
          <w:szCs w:val="28"/>
        </w:rPr>
        <w:t>Рыночная стоимость определяется оценщиком в следующих случаях: - изъятие имущества для государственных нужд;</w:t>
      </w:r>
    </w:p>
    <w:p w:rsidR="00587F97" w:rsidRPr="00587F97" w:rsidRDefault="00587F97" w:rsidP="00587F97">
      <w:pPr>
        <w:spacing w:after="0" w:line="360" w:lineRule="auto"/>
        <w:ind w:firstLine="567"/>
        <w:jc w:val="both"/>
        <w:rPr>
          <w:rFonts w:ascii="Times New Roman" w:hAnsi="Times New Roman" w:cs="Times New Roman"/>
          <w:sz w:val="28"/>
          <w:szCs w:val="28"/>
        </w:rPr>
      </w:pPr>
      <w:r w:rsidRPr="00587F97">
        <w:rPr>
          <w:rFonts w:ascii="Times New Roman" w:hAnsi="Times New Roman" w:cs="Times New Roman"/>
          <w:sz w:val="28"/>
          <w:szCs w:val="28"/>
        </w:rPr>
        <w:lastRenderedPageBreak/>
        <w:t>- определение стоимости размещенных акций общества, приобретаемых им по решению общего собрания акционеров или по решению совета директоров (наблюдательного совета);</w:t>
      </w:r>
    </w:p>
    <w:p w:rsidR="00587F97" w:rsidRPr="00587F97" w:rsidRDefault="00587F97" w:rsidP="00587F97">
      <w:pPr>
        <w:spacing w:after="0" w:line="360" w:lineRule="auto"/>
        <w:ind w:firstLine="567"/>
        <w:jc w:val="both"/>
        <w:rPr>
          <w:rFonts w:ascii="Times New Roman" w:hAnsi="Times New Roman" w:cs="Times New Roman"/>
          <w:sz w:val="28"/>
          <w:szCs w:val="28"/>
        </w:rPr>
      </w:pPr>
      <w:r w:rsidRPr="00587F97">
        <w:rPr>
          <w:rFonts w:ascii="Times New Roman" w:hAnsi="Times New Roman" w:cs="Times New Roman"/>
          <w:sz w:val="28"/>
          <w:szCs w:val="28"/>
        </w:rPr>
        <w:t>- установление стоимости объекта залога, в т. ч. при ипотеке; - определение стоимости неденежных вкладов в уставный (складочный) капитал;</w:t>
      </w:r>
    </w:p>
    <w:p w:rsidR="00587F97" w:rsidRPr="00587F97" w:rsidRDefault="00587F97" w:rsidP="00587F97">
      <w:pPr>
        <w:spacing w:after="0" w:line="360" w:lineRule="auto"/>
        <w:ind w:firstLine="567"/>
        <w:jc w:val="both"/>
        <w:rPr>
          <w:rFonts w:ascii="Times New Roman" w:hAnsi="Times New Roman" w:cs="Times New Roman"/>
          <w:sz w:val="28"/>
          <w:szCs w:val="28"/>
        </w:rPr>
      </w:pPr>
      <w:r w:rsidRPr="00587F97">
        <w:rPr>
          <w:rFonts w:ascii="Times New Roman" w:hAnsi="Times New Roman" w:cs="Times New Roman"/>
          <w:sz w:val="28"/>
          <w:szCs w:val="28"/>
        </w:rPr>
        <w:t>- определение стоимости имущества должника в ходе процедур банкротства;</w:t>
      </w:r>
    </w:p>
    <w:p w:rsidR="00587F97" w:rsidRDefault="00587F97" w:rsidP="006248FD">
      <w:pPr>
        <w:spacing w:after="0" w:line="360" w:lineRule="auto"/>
        <w:ind w:firstLine="567"/>
        <w:jc w:val="both"/>
        <w:rPr>
          <w:rFonts w:ascii="Times New Roman" w:hAnsi="Times New Roman" w:cs="Times New Roman"/>
          <w:sz w:val="28"/>
          <w:szCs w:val="28"/>
        </w:rPr>
      </w:pPr>
      <w:r w:rsidRPr="00587F97">
        <w:rPr>
          <w:rFonts w:ascii="Times New Roman" w:hAnsi="Times New Roman" w:cs="Times New Roman"/>
          <w:sz w:val="28"/>
          <w:szCs w:val="28"/>
        </w:rPr>
        <w:t>- определение стоимости безвозмездно полученного имущества.</w:t>
      </w:r>
    </w:p>
    <w:p w:rsidR="006248FD" w:rsidRDefault="006F6543" w:rsidP="006248FD">
      <w:pPr>
        <w:spacing w:after="0" w:line="360" w:lineRule="auto"/>
        <w:ind w:firstLine="567"/>
        <w:jc w:val="both"/>
        <w:rPr>
          <w:rFonts w:ascii="Times New Roman" w:hAnsi="Times New Roman" w:cs="Times New Roman"/>
          <w:sz w:val="28"/>
          <w:szCs w:val="28"/>
        </w:rPr>
      </w:pPr>
      <w:r w:rsidRPr="006F6543">
        <w:rPr>
          <w:rFonts w:ascii="Times New Roman" w:hAnsi="Times New Roman" w:cs="Times New Roman"/>
          <w:sz w:val="28"/>
          <w:szCs w:val="28"/>
        </w:rPr>
        <w:t>При определении наиболее эффективного исполь</w:t>
      </w:r>
      <w:r>
        <w:rPr>
          <w:rFonts w:ascii="Times New Roman" w:hAnsi="Times New Roman" w:cs="Times New Roman"/>
          <w:sz w:val="28"/>
          <w:szCs w:val="28"/>
        </w:rPr>
        <w:t>зования принимаются во внимание факторы, представленные на рисунке 2.</w:t>
      </w:r>
    </w:p>
    <w:p w:rsidR="006248FD" w:rsidRDefault="006F6543" w:rsidP="006F6543">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231C49AD" wp14:editId="0F43336A">
                <wp:simplePos x="0" y="0"/>
                <wp:positionH relativeFrom="column">
                  <wp:posOffset>309050</wp:posOffset>
                </wp:positionH>
                <wp:positionV relativeFrom="paragraph">
                  <wp:posOffset>55147</wp:posOffset>
                </wp:positionV>
                <wp:extent cx="0" cy="2822331"/>
                <wp:effectExtent l="0" t="0" r="19050" b="1651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0" cy="28223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BCCF7B5" id="Прямая соединительная линия 26"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5pt,4.35pt" to="24.35pt,2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84QEAANsDAAAOAAAAZHJzL2Uyb0RvYy54bWysU0uO1DAQ3SNxB8t7OumMNBpFnZ7FjGCD&#10;oMXnAB7H7ljjn2zTSe+ANVIfgSuwAGmkAc6Q3Iiyk86MACGE2Dh2ud6res+V1XmnJNox54XRFV4u&#10;coyYpqYWelvh168ePzrDyAeiayKNZhXeM4/P1w8frFpbssI0RtbMISDRvmxthZsQbJllnjZMEb8w&#10;lmm45MYpEuDotlntSAvsSmZFnp9mrXG1dYYy7yF6OV7ideLnnNHwnHPPApIVht5CWl1ar+KarVek&#10;3DpiG0GnNsg/dKGI0FB0prokgaA3TvxCpQR1xhseFtSozHAuKEsaQM0y/0nNy4ZYlrSAOd7ONvn/&#10;R0uf7TYOibrCxSlGmih4o/7j8HY49F/7T8MBDe/67/2X/nN/03/rb4b3sL8dPsA+Xva3U/iAAA5e&#10;ttaXQHmhN246ebtx0ZiOOxW/IBl1yf/97D/rAqJjkEK0OCuKk5Nl5MvugNb58IQZheKmwlLoaA0p&#10;ye6pD2PqMQVwsZGxdNqFvWQxWeoXjINcKLZM6DRo7EI6tCMwIvX1sWzKjBAupJxB+Z9BU26EsTR8&#10;fwucs1NFo8MMVEIb97uqoTu2ysf8o+pRa5R9Zep9eohkB0xQMnSa9jii988JfvdPrn8AAAD//wMA&#10;UEsDBBQABgAIAAAAIQAiaOID2gAAAAcBAAAPAAAAZHJzL2Rvd25yZXYueG1sTI5BT4NAFITvJv6H&#10;zTPxZherFoIsTVP1pAeKHjxu2SeQsm8JuwX01/vai54mk5nMfNl6tp0YcfCtIwW3iwgEUuVMS7WC&#10;j/eXmwSED5qM7hyhgm/0sM4vLzKdGjfRDscy1IJHyKdaQRNCn0rpqwat9gvXI3H25QarA9uhlmbQ&#10;E4/bTi6jaCWtbokfGt3jtsHqUB6tgvj5tSz66entp5CxLIrRheTwqdT11bx5BBFwDn9lOOEzOuTM&#10;tHdHMl50Cu6TmJsKTsLx2e5ZH+6WIPNM/ufPfwEAAP//AwBQSwECLQAUAAYACAAAACEAtoM4kv4A&#10;AADhAQAAEwAAAAAAAAAAAAAAAAAAAAAAW0NvbnRlbnRfVHlwZXNdLnhtbFBLAQItABQABgAIAAAA&#10;IQA4/SH/1gAAAJQBAAALAAAAAAAAAAAAAAAAAC8BAABfcmVscy8ucmVsc1BLAQItABQABgAIAAAA&#10;IQCE0/Z84QEAANsDAAAOAAAAAAAAAAAAAAAAAC4CAABkcnMvZTJvRG9jLnhtbFBLAQItABQABgAI&#10;AAAAIQAiaOID2gAAAAcBAAAPAAAAAAAAAAAAAAAAADsEAABkcnMvZG93bnJldi54bWxQSwUGAAAA&#10;AAQABADzAAAAQgUAAAAA&#10;" strokecolor="black [3040]"/>
            </w:pict>
          </mc:Fallback>
        </mc:AlternateContent>
      </w:r>
      <w:r w:rsidR="006248FD">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20181A83" wp14:editId="57BDE57C">
                <wp:simplePos x="0" y="0"/>
                <wp:positionH relativeFrom="column">
                  <wp:posOffset>309050</wp:posOffset>
                </wp:positionH>
                <wp:positionV relativeFrom="paragraph">
                  <wp:posOffset>55147</wp:posOffset>
                </wp:positionV>
                <wp:extent cx="4887692" cy="281354"/>
                <wp:effectExtent l="0" t="0" r="27305" b="23495"/>
                <wp:wrapNone/>
                <wp:docPr id="19" name="Прямоугольник 19"/>
                <wp:cNvGraphicFramePr/>
                <a:graphic xmlns:a="http://schemas.openxmlformats.org/drawingml/2006/main">
                  <a:graphicData uri="http://schemas.microsoft.com/office/word/2010/wordprocessingShape">
                    <wps:wsp>
                      <wps:cNvSpPr/>
                      <wps:spPr>
                        <a:xfrm>
                          <a:off x="0" y="0"/>
                          <a:ext cx="4887692" cy="281354"/>
                        </a:xfrm>
                        <a:prstGeom prst="rect">
                          <a:avLst/>
                        </a:prstGeom>
                      </wps:spPr>
                      <wps:style>
                        <a:lnRef idx="2">
                          <a:schemeClr val="dk1"/>
                        </a:lnRef>
                        <a:fillRef idx="1">
                          <a:schemeClr val="lt1"/>
                        </a:fillRef>
                        <a:effectRef idx="0">
                          <a:schemeClr val="dk1"/>
                        </a:effectRef>
                        <a:fontRef idx="minor">
                          <a:schemeClr val="dk1"/>
                        </a:fontRef>
                      </wps:style>
                      <wps:txbx>
                        <w:txbxContent>
                          <w:p w:rsidR="00D26ECD" w:rsidRDefault="00D26ECD" w:rsidP="006248FD">
                            <w:pPr>
                              <w:jc w:val="center"/>
                            </w:pPr>
                            <w:r>
                              <w:t xml:space="preserve">Факторы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81A83" id="Прямоугольник 19" o:spid="_x0000_s1031" style="position:absolute;left:0;text-align:left;margin-left:24.35pt;margin-top:4.35pt;width:384.85pt;height:2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JajwIAAC8FAAAOAAAAZHJzL2Uyb0RvYy54bWysVM1uEzEQviPxDpbvdLMhbdOomypqVYRU&#10;tREt6tnx2s0K/2E72Q0npF6ReAQeggvip8+weSPG3p9WpeKAuHhnduab8cx848OjSgq0ZtYVWmU4&#10;3RlgxBTVeaFuMvz26vTFGCPnicqJ0IpleMMcPpo+f3ZYmgkb6qUWObMIgig3KU2Gl96bSZI4umSS&#10;uB1tmAIj11YSD6q9SXJLSoguRTIcDPaSUtvcWE2Zc/D3pDHiaYzPOaP+gnPHPBIZhrv5eNp4LsKZ&#10;TA/J5MYSsyxoew3yD7eQpFCQtA91QjxBK1v8EUoW1Gqnud+hWiaa84KyWANUkw4eVXO5JIbFWqA5&#10;zvRtcv8vLD1fzy0qcpjdAUaKSJhR/WX7cfu5/lnfbW/rr/Vd/WP7qf5Vf6u/I3CCjpXGTQB4aea2&#10;1RyIofyKWxm+UBiqYpc3fZdZ5RGFn6PxeH/vYIgRBdtwnL7cHYWgyT3aWOdfMS1REDJsYYqxuWR9&#10;5nzj2rkALtymyR8lvxEsXEGoN4xDZZBxGNGRU+xYWLQmwIb8XdqmjZ4BwgshelD6FEj4DtT6BhiL&#10;POuBg6eA99l675hRK98DZaG0/TuYN/5d1U2toWxfLao4xt1uQAudb2C0Vjecd4aeFtDOM+L8nFgg&#10;OawDLK6/gIMLXWZYtxJGS20/PPU/+AP3wIpRCUuTYfd+RSzDSLxWwMqDdDQKWxaV0e7+EBT70LJ4&#10;aFEreaxhEik8EYZGMfh70YncankN+z0LWcFEFIXcGabedsqxb5YZXgjKZrPoBptliD9Tl4aG4KHP&#10;gS5X1TWxpuWUBzae627ByOQRtRrfgFR6tvKaF5F3odNNX9sJwFZG5rYvSFj7h3r0un/npr8BAAD/&#10;/wMAUEsDBBQABgAIAAAAIQCrKly93QAAAAcBAAAPAAAAZHJzL2Rvd25yZXYueG1sTI5BS8NAFITv&#10;Qv/D8gre7Ka11hjzUkpABHsy1oO3bfaZBLNvQ3abJv76bk96GoYZZr50O5pWDNS7xjLCchGBIC6t&#10;brhCOHy83MUgnFesVWuZECZysM1mN6lKtD3zOw2Fr0QYYZcohNr7LpHSlTUZ5Ra2Iw7Zt+2N8sH2&#10;ldS9Oodx08pVFG2kUQ2Hh1p1lNdU/hQng7CfpB8On5un3yFvJl185a9vlCPezsfdMwhPo/8rwxU/&#10;oEMWmI72xNqJFmEdP4YmwlVCHC/jNYgjwsN9BDJL5X/+7AIAAP//AwBQSwECLQAUAAYACAAAACEA&#10;toM4kv4AAADhAQAAEwAAAAAAAAAAAAAAAAAAAAAAW0NvbnRlbnRfVHlwZXNdLnhtbFBLAQItABQA&#10;BgAIAAAAIQA4/SH/1gAAAJQBAAALAAAAAAAAAAAAAAAAAC8BAABfcmVscy8ucmVsc1BLAQItABQA&#10;BgAIAAAAIQCcc4JajwIAAC8FAAAOAAAAAAAAAAAAAAAAAC4CAABkcnMvZTJvRG9jLnhtbFBLAQIt&#10;ABQABgAIAAAAIQCrKly93QAAAAcBAAAPAAAAAAAAAAAAAAAAAOkEAABkcnMvZG93bnJldi54bWxQ&#10;SwUGAAAAAAQABADzAAAA8wUAAAAA&#10;" fillcolor="white [3201]" strokecolor="black [3200]" strokeweight="2pt">
                <v:textbox>
                  <w:txbxContent>
                    <w:p w:rsidR="00D26ECD" w:rsidRDefault="00D26ECD" w:rsidP="006248FD">
                      <w:pPr>
                        <w:jc w:val="center"/>
                      </w:pPr>
                      <w:r>
                        <w:t xml:space="preserve">Факторы </w:t>
                      </w:r>
                    </w:p>
                  </w:txbxContent>
                </v:textbox>
              </v:rect>
            </w:pict>
          </mc:Fallback>
        </mc:AlternateContent>
      </w:r>
    </w:p>
    <w:p w:rsidR="006F6543" w:rsidRDefault="006F6543" w:rsidP="006248FD">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2B19B458" wp14:editId="142855D5">
                <wp:simplePos x="0" y="0"/>
                <wp:positionH relativeFrom="column">
                  <wp:posOffset>642620</wp:posOffset>
                </wp:positionH>
                <wp:positionV relativeFrom="paragraph">
                  <wp:posOffset>222983</wp:posOffset>
                </wp:positionV>
                <wp:extent cx="4553585" cy="351155"/>
                <wp:effectExtent l="0" t="0" r="18415" b="10795"/>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4553585" cy="351155"/>
                        </a:xfrm>
                        <a:prstGeom prst="roundRect">
                          <a:avLst/>
                        </a:prstGeom>
                      </wps:spPr>
                      <wps:style>
                        <a:lnRef idx="2">
                          <a:schemeClr val="dk1"/>
                        </a:lnRef>
                        <a:fillRef idx="1">
                          <a:schemeClr val="lt1"/>
                        </a:fillRef>
                        <a:effectRef idx="0">
                          <a:schemeClr val="dk1"/>
                        </a:effectRef>
                        <a:fontRef idx="minor">
                          <a:schemeClr val="dk1"/>
                        </a:fontRef>
                      </wps:style>
                      <wps:txbx>
                        <w:txbxContent>
                          <w:p w:rsidR="00D26ECD" w:rsidRDefault="00D26ECD" w:rsidP="006F6543">
                            <w:pPr>
                              <w:jc w:val="center"/>
                            </w:pPr>
                            <w:r w:rsidRPr="006F6543">
                              <w:t>целевое назначение и разрешенное использование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9B458" id="Скругленный прямоугольник 20" o:spid="_x0000_s1032" style="position:absolute;left:0;text-align:left;margin-left:50.6pt;margin-top:17.55pt;width:358.55pt;height:2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veowIAAEsFAAAOAAAAZHJzL2Uyb0RvYy54bWysVM1u1DAQviPxDpbvNJvtppRVs9WqVRFS&#10;1VZtUc9ex+5GOLaxvZssJySOIPEMPANCgpaWV8i+EWPnp1WpOCAuydgz3/x+453dqhBoyYzNlUxx&#10;vDHAiEmqslxepvj1+cGzbYysIzIjQkmW4hWzeHfy9MlOqcdsqOZKZMwgcCLtuNQpnjunx1Fk6ZwV&#10;xG4ozSQouTIFcXA0l1FmSAneCxENB4OtqFQm00ZRZi3c7jdKPAn+OWfUHXNumUMixZCbC18TvjP/&#10;jSY7ZHxpiJ7ntE2D/EMWBcklBO1d7RNH0MLkf7gqcmqUVdxtUFVEivOcslADVBMPHlRzNieahVqg&#10;OVb3bbL/zy09Wp4YlGcpHkJ7JClgRvWX+mr9fv2h/lpf19/qm/pm/bH+gepfcPm5/lnfBtVtfb3+&#10;BMrv9RUCLDSy1HYM/s70iWlPFkTflYqbwv+hXlSF5q/65rPKIQqXoyTZTLYTjCjoNpM4ThLvNLpD&#10;a2PdS6YK5IUUG7WQ2SlMODSeLA+ta+w7OwD7lJokguRWgvk8hDxlHKqGsMOADnxje8KgJQGmZG/i&#10;Nnaw9BCeC9GD4sdAwnWg1tbDWOBgDxw8BryL1luHiEq6HljkUpm/g3lj31Xd1OrLdtWsCiPe6qY0&#10;U9kKxm5Usw9W04McenpIrDshBhYAuABL7Y7hw4UqU6xaCaO5Mu8eu/f2wEvQYlTCQqXYvl0QwzAS&#10;ryQw9kU8GvkNDIdR8tzzzdzXzO5r5KLYUzCJGJ4PTYPo7Z3oRG5UcQG7P/VRQUUkhdgpps50hz3X&#10;LDq8HpRNp8EMtk4TdyjPNPXOfZ89Xc6rC2J0SywHlDxS3fKR8QNqNbYeKdV04RTPA+98p5u+thOA&#10;jQ30bV8X/yTcPweruzdw8hsAAP//AwBQSwMEFAAGAAgAAAAhADQk+L7dAAAACQEAAA8AAABkcnMv&#10;ZG93bnJldi54bWxMj8FOwzAQRO9I/IO1SNyo7bZBaYhTFRAcemtB4rqNTRIRr6PYacPfs5zgONqn&#10;mbfldva9OLsxdoEM6IUC4agOtqPGwPvby10OIiYki30gZ+DbRdhW11clFjZc6ODOx9QILqFYoIE2&#10;paGQMtat8xgXYXDEt88wekwcx0baES9c7nu5VOpeeuyIF1oc3FPr6q/j5A0kQrWZ9vr1MevmsM4/&#10;sufdPjPm9mbePYBIbk5/MPzqszpU7HQKE9koes5KLxk1sMo0CAZyna9AnAxs1BpkVcr/H1Q/AAAA&#10;//8DAFBLAQItABQABgAIAAAAIQC2gziS/gAAAOEBAAATAAAAAAAAAAAAAAAAAAAAAABbQ29udGVu&#10;dF9UeXBlc10ueG1sUEsBAi0AFAAGAAgAAAAhADj9If/WAAAAlAEAAAsAAAAAAAAAAAAAAAAALwEA&#10;AF9yZWxzLy5yZWxzUEsBAi0AFAAGAAgAAAAhAF4tW96jAgAASwUAAA4AAAAAAAAAAAAAAAAALgIA&#10;AGRycy9lMm9Eb2MueG1sUEsBAi0AFAAGAAgAAAAhADQk+L7dAAAACQEAAA8AAAAAAAAAAAAAAAAA&#10;/QQAAGRycy9kb3ducmV2LnhtbFBLBQYAAAAABAAEAPMAAAAHBgAAAAA=&#10;" fillcolor="white [3201]" strokecolor="black [3200]" strokeweight="2pt">
                <v:textbox>
                  <w:txbxContent>
                    <w:p w:rsidR="00D26ECD" w:rsidRDefault="00D26ECD" w:rsidP="006F6543">
                      <w:pPr>
                        <w:jc w:val="center"/>
                      </w:pPr>
                      <w:r w:rsidRPr="006F6543">
                        <w:t>целевое назначение и разрешенное использование</w:t>
                      </w:r>
                    </w:p>
                  </w:txbxContent>
                </v:textbox>
              </v:roundrect>
            </w:pict>
          </mc:Fallback>
        </mc:AlternateContent>
      </w:r>
    </w:p>
    <w:p w:rsidR="006F6543" w:rsidRDefault="006F6543" w:rsidP="006248FD">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6A719941" wp14:editId="23113A64">
                <wp:simplePos x="0" y="0"/>
                <wp:positionH relativeFrom="column">
                  <wp:posOffset>308610</wp:posOffset>
                </wp:positionH>
                <wp:positionV relativeFrom="paragraph">
                  <wp:posOffset>101063</wp:posOffset>
                </wp:positionV>
                <wp:extent cx="334107" cy="0"/>
                <wp:effectExtent l="0" t="76200" r="27940" b="114300"/>
                <wp:wrapNone/>
                <wp:docPr id="27" name="Прямая со стрелкой 27"/>
                <wp:cNvGraphicFramePr/>
                <a:graphic xmlns:a="http://schemas.openxmlformats.org/drawingml/2006/main">
                  <a:graphicData uri="http://schemas.microsoft.com/office/word/2010/wordprocessingShape">
                    <wps:wsp>
                      <wps:cNvCnPr/>
                      <wps:spPr>
                        <a:xfrm>
                          <a:off x="0" y="0"/>
                          <a:ext cx="3341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D13DE2" id="Прямая со стрелкой 27" o:spid="_x0000_s1026" type="#_x0000_t32" style="position:absolute;margin-left:24.3pt;margin-top:7.95pt;width:26.3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1Kl9gEAAPwDAAAOAAAAZHJzL2Uyb0RvYy54bWysU0uOEzEQ3SNxB8t70p0MAhSlM4sMsEEQ&#10;8TmAx22nLfxT2aST3cAF5ghcgQ2LATRn6L4RZXfSg2ZAQohNdduuV/Xec3lxujOabAUE5WxFp5OS&#10;EmG5q5XdVPTd22cPnlASIrM1086Kiu5FoKfL+/cWrZ+LmWucrgUQLGLDvPUVbWL086IIvBGGhYnz&#10;wuKhdGBYxCVsihpYi9WNLmZl+ahoHdQeHBch4O7ZcEiXub6UgsdXUgYRia4ocos5Qo7nKRbLBZtv&#10;gPlG8QMN9g8sDFMWm46lzlhk5AOoO6WM4uCCk3HCnSmclIqLrAHVTMtbat40zIusBc0JfrQp/L+y&#10;/OV2DUTVFZ09psQyg3fUfe4v+svuR/elvyT9x+4aQ/+pv+i+dt+7b911d0UwGZ1rfZhjgZVdw2EV&#10;/BqSDTsJJn1RINllt/ej22IXCcfNk5OH0xKb8uNRcYPzEOJz4QxJPxUNEZjaNHHlrMUrdTDNZrPt&#10;ixCxMwKPgNRU2xQjU/qprUnce9TEAFybOGNuOi8S94Ft/ot7LQbsayHRD+Q39MiTKFYayJbhDNXv&#10;p2MVzEwQqbQeQWUm9kfQITfBRJ7OvwWO2bmjs3EEGmUd/K5r3B2pyiH/qHrQmmSfu3qf7y7bgSOW&#10;/Tk8hzTDv64z/ObRLn8CAAD//wMAUEsDBBQABgAIAAAAIQCyWNCv3AAAAAgBAAAPAAAAZHJzL2Rv&#10;d25yZXYueG1sTI/BTsMwEETvSPyDtUjcqNOKRiXEqQApQkJcWuDQ2zZe4qj2OordNPw9rjjQ486M&#10;Zt+U68lZMdIQOs8K5rMMBHHjdcetgs+P+m4FIkRkjdYzKfihAOvq+qrEQvsTb2jcxlakEg4FKjAx&#10;9oWUoTHkMMx8T5y8bz84jOkcWqkHPKVyZ+Uiy3LpsOP0wWBPL4aaw/boFNT0euhyS7vNtGuNG5f1&#10;+9vzl1K3N9PTI4hIU/wPwxk/oUOVmPb+yDoIq+B+ladk0pcPIM5+Nl+A2P8Jsirl5YDqFwAA//8D&#10;AFBLAQItABQABgAIAAAAIQC2gziS/gAAAOEBAAATAAAAAAAAAAAAAAAAAAAAAABbQ29udGVudF9U&#10;eXBlc10ueG1sUEsBAi0AFAAGAAgAAAAhADj9If/WAAAAlAEAAAsAAAAAAAAAAAAAAAAALwEAAF9y&#10;ZWxzLy5yZWxzUEsBAi0AFAAGAAgAAAAhAEgTUqX2AQAA/AMAAA4AAAAAAAAAAAAAAAAALgIAAGRy&#10;cy9lMm9Eb2MueG1sUEsBAi0AFAAGAAgAAAAhALJY0K/cAAAACAEAAA8AAAAAAAAAAAAAAAAAUAQA&#10;AGRycy9kb3ducmV2LnhtbFBLBQYAAAAABAAEAPMAAABZBQAAAAA=&#10;" strokecolor="black [3040]">
                <v:stroke endarrow="open"/>
              </v:shape>
            </w:pict>
          </mc:Fallback>
        </mc:AlternateContent>
      </w:r>
    </w:p>
    <w:p w:rsidR="006F6543" w:rsidRDefault="006F6543" w:rsidP="006248FD">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66F9D7C1" wp14:editId="19D7079E">
                <wp:simplePos x="0" y="0"/>
                <wp:positionH relativeFrom="column">
                  <wp:posOffset>642620</wp:posOffset>
                </wp:positionH>
                <wp:positionV relativeFrom="paragraph">
                  <wp:posOffset>57883</wp:posOffset>
                </wp:positionV>
                <wp:extent cx="4553585" cy="562708"/>
                <wp:effectExtent l="0" t="0" r="18415" b="2794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4553585" cy="562708"/>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Default="00D26ECD" w:rsidP="006F6543">
                            <w:pPr>
                              <w:jc w:val="center"/>
                            </w:pPr>
                            <w:r w:rsidRPr="006F6543">
                              <w:t>преобладающие способы землепользования в ближайшей окрестности оцениваемого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F9D7C1" id="Скругленный прямоугольник 21" o:spid="_x0000_s1033" style="position:absolute;left:0;text-align:left;margin-left:50.6pt;margin-top:4.55pt;width:358.55pt;height:44.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1qtgIAAD8FAAAOAAAAZHJzL2Uyb0RvYy54bWysVN1u0zAUvkfiHSzfs6Sl2Ua1dKo2FSFN&#10;W8WGdu06ThPJsY3tNilXSFyCxDPwDAgJNjZewX0jjp1s636uELlwzvH58/n8He/tNxVHS6ZNKUWK&#10;e1sxRkxQmZVinuJ3Z5MXuxgZS0RGuBQsxStm8P7o+bO9Wg1ZXxaSZ0wjSCLMsFYpLqxVwygytGAV&#10;MVtSMQHGXOqKWFD1PMo0qSF7xaN+HG9HtdSZ0pIyY2D3sDXiUcif54zakzw3zCKeYjibDasO68yv&#10;0WiPDOeaqKKk3THIP5yiIqWAorepDoklaKHLR6mqkmppZG63qKwimeclZaEH6KYXP+jmtCCKhV4A&#10;HKNuYTL/Ly09Xk41KrMU93sYCVLBHblv7mL9cf3JfXeX7oe7clfrz+4Xcn9g86v77a6D6dpdrr+A&#10;8ae7QBALQNbKDCHfqZrqTjMgelSaXFf+D/2iJoC/ugWfNRZR2BwkyctkN8GIgi3Z7u/Euz5pdBet&#10;tLGvmayQF1Ks5UJkb+GGA/BkeWRs63/j5ysayctsUnIelJU54BotCZABOJTJGiNOjIXNFE/C15W8&#10;F8YFqgGfZBADgygBluacWBArBbgZMceI8DnQn1odznIv2jwqegYtbxSOw/dUYd/IITFFe+KQtXPj&#10;wvfDAsG7vj36Ld5ess2sCde64yP8zkxmK7hqLdsZMIpOSsh/BP1PiQbSQ3MwyPYElpxL6Fh2EkaF&#10;1B+e2vf+wEWwYlTDEAEa7xdEM+jujQCWvuoNBn7qgjJIdvqg6E3LbNMiFtWBhKsBIsLpguj9Lb8R&#10;cy2rc5j3sa8KJiIo1G5x75QD2w43vBiUjcfBDSZNEXskThX1yT1yHtmz5pxo1ZHJwp0cy5uBI8MH&#10;dGp9faSQ44WVeRm4docrENUrMKWBst2L4p+BTT143b17o78AAAD//wMAUEsDBBQABgAIAAAAIQAu&#10;TODj3AAAAAgBAAAPAAAAZHJzL2Rvd25yZXYueG1sTI/BTsMwEETvSPyDtUi9Ucct0BDiVAipSBx6&#10;IFTi6sRLEmGvo9ht079nOcHxaUazb8vt7J044RSHQBrUMgOB1AY7UKfh8LG7zUHEZMgaFwg1XDDC&#10;trq+Kk1hw5ne8VSnTvAIxcJo6FMaCylj26M3cRlGJM6+wuRNYpw6aSdz5nHv5CrLHqQ3A/GF3oz4&#10;0mP7XR+9hnh3//m2b/K6canFQ6TXfVBe68XN/PwEIuGc/srwq8/qULFTE45ko3DMmVpxVcOjAsF5&#10;rvI1iIZ5swFZlfL/A9UPAAAA//8DAFBLAQItABQABgAIAAAAIQC2gziS/gAAAOEBAAATAAAAAAAA&#10;AAAAAAAAAAAAAABbQ29udGVudF9UeXBlc10ueG1sUEsBAi0AFAAGAAgAAAAhADj9If/WAAAAlAEA&#10;AAsAAAAAAAAAAAAAAAAALwEAAF9yZWxzLy5yZWxzUEsBAi0AFAAGAAgAAAAhAL49nWq2AgAAPwUA&#10;AA4AAAAAAAAAAAAAAAAALgIAAGRycy9lMm9Eb2MueG1sUEsBAi0AFAAGAAgAAAAhAC5M4OPcAAAA&#10;CAEAAA8AAAAAAAAAAAAAAAAAEAUAAGRycy9kb3ducmV2LnhtbFBLBQYAAAAABAAEAPMAAAAZBgAA&#10;AAA=&#10;" fillcolor="window" strokecolor="windowText" strokeweight="2pt">
                <v:textbox>
                  <w:txbxContent>
                    <w:p w:rsidR="00D26ECD" w:rsidRDefault="00D26ECD" w:rsidP="006F6543">
                      <w:pPr>
                        <w:jc w:val="center"/>
                      </w:pPr>
                      <w:r w:rsidRPr="006F6543">
                        <w:t>преобладающие способы землепользования в ближайшей окрестности оцениваемого земельного участка</w:t>
                      </w:r>
                    </w:p>
                  </w:txbxContent>
                </v:textbox>
              </v:roundrect>
            </w:pict>
          </mc:Fallback>
        </mc:AlternateContent>
      </w:r>
    </w:p>
    <w:p w:rsidR="006F6543" w:rsidRDefault="006F6543" w:rsidP="006248FD">
      <w:pPr>
        <w:spacing w:after="0"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2272" behindDoc="0" locked="0" layoutInCell="1" allowOverlap="1" wp14:anchorId="694BFF94" wp14:editId="2398C009">
                <wp:simplePos x="0" y="0"/>
                <wp:positionH relativeFrom="column">
                  <wp:posOffset>306392</wp:posOffset>
                </wp:positionH>
                <wp:positionV relativeFrom="paragraph">
                  <wp:posOffset>26670</wp:posOffset>
                </wp:positionV>
                <wp:extent cx="334010" cy="0"/>
                <wp:effectExtent l="0" t="76200" r="27940" b="114300"/>
                <wp:wrapNone/>
                <wp:docPr id="28" name="Прямая со стрелкой 28"/>
                <wp:cNvGraphicFramePr/>
                <a:graphic xmlns:a="http://schemas.openxmlformats.org/drawingml/2006/main">
                  <a:graphicData uri="http://schemas.microsoft.com/office/word/2010/wordprocessingShape">
                    <wps:wsp>
                      <wps:cNvCnPr/>
                      <wps:spPr>
                        <a:xfrm>
                          <a:off x="0" y="0"/>
                          <a:ext cx="3340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3405EF4" id="Прямая со стрелкой 28" o:spid="_x0000_s1026" type="#_x0000_t32" style="position:absolute;margin-left:24.15pt;margin-top:2.1pt;width:26.3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c/GQIAAOEDAAAOAAAAZHJzL2Uyb0RvYy54bWysU82O0zAQviPxDpbvNG2XIrZquoeW5cJP&#10;JZYHmHWcxJJjWx7TtLeFF9hH4BW4cFhA+wzJGzF22rLADZHDxJ7JfDPfzJfFxa7RbCs9KmtyPhmN&#10;OZNG2EKZKufvry6fPOcMA5gCtDUy53uJ/GL5+NGidXM5tbXVhfSMQAzOW5fzOgQ3zzIUtWwAR9ZJ&#10;Q8HS+gYCXX2VFR5aQm90Nh2Pn2Wt9YXzVkhE8q6HIF8m/LKUIrwtS5SB6ZxTbyFZn+x1tNlyAfPK&#10;g6uVOLQB/9BFA8pQ0RPUGgKwD179BdUo4S3aMoyEbTJblkrIxIHYTMZ/sHlXg5OJCw0H3WlM+P9g&#10;xZvtxjNV5HxKmzLQ0I66z/1Nf9v96L70t6z/2N2T6T/1N93X7nv3rbvv7hh9TJNrHc4JYGU2/nBD&#10;t/FxDLvSN/FNBNkuTXt/mrbcBSbIeXb2lChzJo6h7Fee8xheStuweMg5Bg+qqsPKGkMrtX6Shg3b&#10;VxioMiUeE2JRYy+V1mmz2rA25+ez6YzqAOmr1BDo2DhijKbiDHRFwhXBJ0S0WhUxO+LgHlfasy2Q&#10;dkhyhW2vqHfONGCgABFKz5BYQyGHT89n5B6EhRBe22JwT8ZHP7U7QKfOfysZaawB6yElhQakAEq/&#10;MAULe0cbAu9tGwMEpU3sVSatH8YR9zJsIp6ubbFPC8rijXSU0g6aj0J9eKfzwz9z+RMAAP//AwBQ&#10;SwMEFAAGAAgAAAAhAMzEX53bAAAABgEAAA8AAABkcnMvZG93bnJldi54bWxMjsFuwjAQRO+V+g/W&#10;IvVWbAKtII2DKiQOkaiq0n6AiZckarwO8RLC39f00p5GoxnNvGw9ulYM2IfGk4bZVIFAKr1tqNLw&#10;9bl9XIIIbMia1hNquGKAdX5/l5nU+gt94LDnSsQRCqnRUDN3qZShrNGZMPUdUsyOvneGo+0raXtz&#10;ieOulYlSz9KZhuJDbTrc1Fh+789OQ1Kc+LrdFTy889PbySW7RdGVWj9MxtcXEIwj/5Xhhh/RIY9M&#10;B38mG0SrYbGcx2bUBMQtVmoF4vDrZZ7J//j5DwAAAP//AwBQSwECLQAUAAYACAAAACEAtoM4kv4A&#10;AADhAQAAEwAAAAAAAAAAAAAAAAAAAAAAW0NvbnRlbnRfVHlwZXNdLnhtbFBLAQItABQABgAIAAAA&#10;IQA4/SH/1gAAAJQBAAALAAAAAAAAAAAAAAAAAC8BAABfcmVscy8ucmVsc1BLAQItABQABgAIAAAA&#10;IQCgz2c/GQIAAOEDAAAOAAAAAAAAAAAAAAAAAC4CAABkcnMvZTJvRG9jLnhtbFBLAQItABQABgAI&#10;AAAAIQDMxF+d2wAAAAYBAAAPAAAAAAAAAAAAAAAAAHMEAABkcnMvZG93bnJldi54bWxQSwUGAAAA&#10;AAQABADzAAAAewUAAAAA&#10;">
                <v:stroke endarrow="open"/>
              </v:shape>
            </w:pict>
          </mc:Fallback>
        </mc:AlternateContent>
      </w:r>
    </w:p>
    <w:p w:rsidR="006F6543" w:rsidRDefault="006F6543" w:rsidP="006248FD">
      <w:pPr>
        <w:spacing w:after="0"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360BE8FF" wp14:editId="01F63C4F">
                <wp:simplePos x="0" y="0"/>
                <wp:positionH relativeFrom="column">
                  <wp:posOffset>642620</wp:posOffset>
                </wp:positionH>
                <wp:positionV relativeFrom="paragraph">
                  <wp:posOffset>112493</wp:posOffset>
                </wp:positionV>
                <wp:extent cx="4553585" cy="518746"/>
                <wp:effectExtent l="0" t="0" r="18415" b="15240"/>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4553585" cy="518746"/>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Default="00D26ECD" w:rsidP="006F6543">
                            <w:pPr>
                              <w:jc w:val="center"/>
                            </w:pPr>
                            <w:r w:rsidRPr="006F6543">
                              <w:t>перспективы развития района, в котором расположен земельный участок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BE8FF" id="Скругленный прямоугольник 22" o:spid="_x0000_s1034" style="position:absolute;left:0;text-align:left;margin-left:50.6pt;margin-top:8.85pt;width:358.55pt;height:40.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NJtwIAAD8FAAAOAAAAZHJzL2Uyb0RvYy54bWysVM1uEzEQviPxDpbvdJOQbUPUTRW1CkKq&#10;2ooW9ex4vdmVvB5jO9mEExJHkHgGngEhQUvLK2zeiLF326Y/J8QevDOeP8/nb7y7tywlWQhjC1AJ&#10;7W51KBGKQ1qoWULfnU1eDCixjqmUSVAioSth6d7o+bPdSg9FD3KQqTAEkyg7rHRCc+f0MIosz0XJ&#10;7BZoodCYgSmZQ9XMotSwCrOXMup1OttRBSbVBriwFncPGiMdhfxZJrg7zjIrHJEJxbO5sJqwTv0a&#10;jXbZcGaYzgveHoP9wylKVigsepvqgDlG5qZ4lKosuAELmdviUEaQZQUXoQfsptt50M1pzrQIvSA4&#10;Vt/CZP9fWn60ODGkSBPa61GiWIl3VH+rL9Yf15/q7/Vl/aO+qq/Wn+tfpP6Dm1/r3/V1MF3Xl+sv&#10;aPxZXxCMRSArbYeY71SfmFazKHpUlpkp/R/7JcsA/uoWfLF0hONmP45fxoOYEo62uDvY6W/7pNFd&#10;tDbWvRZQEi8k1MBcpW/xhgPwbHFoXeN/4+crWpBFOimkDMrK7ktDFgzJgBxKoaJEMutwM6GT8LUl&#10;74VJRSrEJ+53kEGcIUszyRyKpUbcrJpRwuQM6c+dCWe5F20fFT3DljcKd8L3VGHfyAGzeXPikLV1&#10;k8r3IwLB2749+g3eXnLL6TJc68BH+J0ppCu8agPNDFjNJwXmP8T+T5hB0mNzOMjuGJdMAnYMrURJ&#10;DubDU/veH7mIVkoqHCJE4/2cGYHdvVHI0lfdft9PXVD68U4PFbNpmW5a1LzcB7yaLj4ZmgfR+zt5&#10;I2YGynOc97GviiamONZucG+VfdcMN74YXIzHwQ0nTTN3qE4198k9ch7Zs+U5M7olk8M7OYKbgWPD&#10;B3RqfH2kgvHcQVYErt3hikT1Ck5poGz7ovhnYFMPXnfv3ugvAAAA//8DAFBLAwQUAAYACAAAACEA&#10;7bIpxd4AAAAJAQAADwAAAGRycy9kb3ducmV2LnhtbEyPwU7DMAyG70i8Q+RJ3FjabbCuazqhSSBx&#10;2IEyiWvaeG21xKmabCtvjznBzb/86ffnYjc5K644ht6TgnSegEBqvOmpVXD8fH3MQISoyWjrCRV8&#10;Y4BdeX9X6Nz4G33gtYqt4BIKuVbQxTjkUoamQ6fD3A9IvDv50enIcWylGfWNy52ViyR5lk73xBc6&#10;PeC+w+ZcXZyCsHr6ej/UWVXb2OAx0NvBp06ph9n0sgURcYp/MPzqszqU7FT7C5kgLOckXTDKw3oN&#10;goEszZYgagWbzQpkWcj/H5Q/AAAA//8DAFBLAQItABQABgAIAAAAIQC2gziS/gAAAOEBAAATAAAA&#10;AAAAAAAAAAAAAAAAAABbQ29udGVudF9UeXBlc10ueG1sUEsBAi0AFAAGAAgAAAAhADj9If/WAAAA&#10;lAEAAAsAAAAAAAAAAAAAAAAALwEAAF9yZWxzLy5yZWxzUEsBAi0AFAAGAAgAAAAhAKMs40m3AgAA&#10;PwUAAA4AAAAAAAAAAAAAAAAALgIAAGRycy9lMm9Eb2MueG1sUEsBAi0AFAAGAAgAAAAhAO2yKcXe&#10;AAAACQEAAA8AAAAAAAAAAAAAAAAAEQUAAGRycy9kb3ducmV2LnhtbFBLBQYAAAAABAAEAPMAAAAc&#10;BgAAAAA=&#10;" fillcolor="window" strokecolor="windowText" strokeweight="2pt">
                <v:textbox>
                  <w:txbxContent>
                    <w:p w:rsidR="00D26ECD" w:rsidRDefault="00D26ECD" w:rsidP="006F6543">
                      <w:pPr>
                        <w:jc w:val="center"/>
                      </w:pPr>
                      <w:r w:rsidRPr="006F6543">
                        <w:t>перспективы развития района, в котором расположен земельный участок</w:t>
                      </w:r>
                    </w:p>
                  </w:txbxContent>
                </v:textbox>
              </v:roundrect>
            </w:pict>
          </mc:Fallback>
        </mc:AlternateContent>
      </w:r>
    </w:p>
    <w:p w:rsidR="006F6543" w:rsidRDefault="006F6543" w:rsidP="006248FD">
      <w:pPr>
        <w:spacing w:after="0"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4320" behindDoc="0" locked="0" layoutInCell="1" allowOverlap="1" wp14:anchorId="5E74429E" wp14:editId="2D2C8FC7">
                <wp:simplePos x="0" y="0"/>
                <wp:positionH relativeFrom="column">
                  <wp:posOffset>305435</wp:posOffset>
                </wp:positionH>
                <wp:positionV relativeFrom="paragraph">
                  <wp:posOffset>40005</wp:posOffset>
                </wp:positionV>
                <wp:extent cx="334010" cy="0"/>
                <wp:effectExtent l="0" t="76200" r="27940" b="114300"/>
                <wp:wrapNone/>
                <wp:docPr id="29" name="Прямая со стрелкой 29"/>
                <wp:cNvGraphicFramePr/>
                <a:graphic xmlns:a="http://schemas.openxmlformats.org/drawingml/2006/main">
                  <a:graphicData uri="http://schemas.microsoft.com/office/word/2010/wordprocessingShape">
                    <wps:wsp>
                      <wps:cNvCnPr/>
                      <wps:spPr>
                        <a:xfrm>
                          <a:off x="0" y="0"/>
                          <a:ext cx="3340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5CE0EBC" id="Прямая со стрелкой 29" o:spid="_x0000_s1026" type="#_x0000_t32" style="position:absolute;margin-left:24.05pt;margin-top:3.15pt;width:26.3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w3GgIAAOEDAAAOAAAAZHJzL2Uyb0RvYy54bWysU0uOEzEQ3SNxB8t70kmGIBKlM4uEYcNn&#10;JIYD1Njuj+S2LZdJJ7uBC8wRuAIbFgNoztB9I8ruJAywQ/Si2q7qelWv6vXyfNdotlUea2tyPhmN&#10;OVNGWFmbMufvry6ePOcMAxgJ2hqV871Cfr56/GjZuoWa2spqqTwjEIOL1uW8CsEtsgxFpRrAkXXK&#10;ULCwvoFAV19m0kNL6I3OpuPxs6y1XjpvhUIk72YI8lXCLwolwtuiQBWYzjn1FpL1yV5Hm62WsCg9&#10;uKoWhzbgH7pooDZU9AS1gQDsg6//gmpq4S3aIoyEbTJbFLVQiQOxmYz/YPOuAqcSFxoOutOY8P/B&#10;ijfbS89qmfPpnDMDDe2o+9zf9Lfdj+5Lf8v6j909mf5Tf9N97b5337r77o7RxzS51uGCANbm0h9u&#10;6C59HMOu8E18E0G2S9Pen6atdoEJcp6dPSXKnIljKPuV5zyGl8o2LB5yjsFDXVZhbY2hlVo/ScOG&#10;7SsMVJkSjwmxqLEXtdZps9qwNufz2XRGdYD0VWgIdGwcMUZTcga6JOGK4BMiWl3LmB1xcI9r7dkW&#10;SDskOWnbK+qdMw0YKECE0jMkViDV8Ol8Ru5BWAjhtZWDezI++qndATp1/lvJSGMDWA0pKTQgBaj1&#10;CyNZ2DvaEHhv2xggKG1irypp/TCOuJdhE/F0beU+LSiLN9JRSjtoPgr14Z3OD//M1U8AAAD//wMA&#10;UEsDBBQABgAIAAAAIQArdYhN2wAAAAYBAAAPAAAAZHJzL2Rvd25yZXYueG1sTI7BbsIwEETvlfoP&#10;1lbqrdiklKI0DkJIHCKBqtJ+gIm3SdR4HeIlhL/H9NIeRzN687Ll6FoxYB8aTxqmEwUCqfS2oUrD&#10;1+fmaQEisCFrWk+o4YIBlvn9XWZS68/0gcOeKxEhFFKjoWbuUilDWaMzYeI7pNh9+94ZjrGvpO3N&#10;OcJdKxOl5tKZhuJDbTpc11j+7E9OQ1Ic+bLZFjy888vu6JLtrOhKrR8fxtUbCMaR/8Zw04/qkEen&#10;gz+RDaLVMFtM41LD/BnErVbqFcThN8s8k//18ysAAAD//wMAUEsBAi0AFAAGAAgAAAAhALaDOJL+&#10;AAAA4QEAABMAAAAAAAAAAAAAAAAAAAAAAFtDb250ZW50X1R5cGVzXS54bWxQSwECLQAUAAYACAAA&#10;ACEAOP0h/9YAAACUAQAACwAAAAAAAAAAAAAAAAAvAQAAX3JlbHMvLnJlbHNQSwECLQAUAAYACAAA&#10;ACEAY71sNxoCAADhAwAADgAAAAAAAAAAAAAAAAAuAgAAZHJzL2Uyb0RvYy54bWxQSwECLQAUAAYA&#10;CAAAACEAK3WITdsAAAAGAQAADwAAAAAAAAAAAAAAAAB0BAAAZHJzL2Rvd25yZXYueG1sUEsFBgAA&#10;AAAEAAQA8wAAAHwFAAAAAA==&#10;">
                <v:stroke endarrow="open"/>
              </v:shape>
            </w:pict>
          </mc:Fallback>
        </mc:AlternateContent>
      </w:r>
    </w:p>
    <w:p w:rsidR="006F6543" w:rsidRDefault="006F6543" w:rsidP="006248FD">
      <w:pPr>
        <w:spacing w:after="0"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219490BF" wp14:editId="5B81C5DA">
                <wp:simplePos x="0" y="0"/>
                <wp:positionH relativeFrom="column">
                  <wp:posOffset>642620</wp:posOffset>
                </wp:positionH>
                <wp:positionV relativeFrom="paragraph">
                  <wp:posOffset>131347</wp:posOffset>
                </wp:positionV>
                <wp:extent cx="4553585" cy="334107"/>
                <wp:effectExtent l="0" t="0" r="18415" b="2794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4553585" cy="334107"/>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Default="00D26ECD" w:rsidP="006F6543">
                            <w:pPr>
                              <w:jc w:val="center"/>
                            </w:pPr>
                            <w:r w:rsidRPr="006F6543">
                              <w:t>ожидаемые изменения на рынке земли и иной недвижимости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490BF" id="Скругленный прямоугольник 23" o:spid="_x0000_s1035" style="position:absolute;left:0;text-align:left;margin-left:50.6pt;margin-top:10.35pt;width:358.55pt;height:2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o9tgIAAD8FAAAOAAAAZHJzL2Uyb0RvYy54bWysVM1u1DAQviPxDpbvNNk/2q6arVatFiFV&#10;bUWLevY6zm4kx2Ns7ybLCYkjSDwDz4CQoKXlFbJvxNhJ223pCZGDM+P583z+xnv7VSHJUhibg0po&#10;ZyumRCgOaa5mCX17PnmxQ4l1TKVMghIJXQlL90fPn+2Veii6MAeZCkMwibLDUid07pweRpHlc1Ew&#10;uwVaKDRmYArmUDWzKDWsxOyFjLpx/DIqwaTaABfW4u5hY6SjkD/LBHcnWWaFIzKheDYXVhPWqV+j&#10;0R4bzgzT85y3x2D/cIqC5QqL3qU6ZI6Rhcn/SlXk3ICFzG1xKCLIspyL0AN204kfdXM2Z1qEXhAc&#10;q+9gsv8vLT9enhqSpwnt9ihRrMA7qr/Wl+sP64/1t/qq/l5f19frT/VPUv/GzS/1r/ommG7qq/Vn&#10;NP6oLwnGIpCltkPMd6ZPTatZFD0qVWYK/8d+SRXAX92BLypHOG72B4PeYGdACUdbr9fvxNs+aXQf&#10;rY11rwQUxAsJNbBQ6Ru84QA8Wx5Z1/jf+vmKFmSeTnIpg7KyB9KQJUMyIIdSKCmRzDrcTOgkfG3J&#10;B2FSkRLxGfRjZBBnyNJMModioRE3q2aUMDlD+nNnwlkeRNu/ip5jyxuF4/A9Vdg3csjsvDlxyNq6&#10;SeX7EYHgbd8e/QZvL7lqWoVr3fURfmcK6Qqv2kAzA1bzSY75j7D/U2aQ9NgcDrI7wSWTgB1DK1Ey&#10;B/P+qX3vj1xEKyUlDhGi8W7BjMDuXitk6W6n3/dTF5T+YLuLitm0TDctalEcAF5NB58MzYPo/Z28&#10;FTMDxQXO+9hXRRNTHGs3uLfKgWuGG18MLsbj4IaTppk7Umea++QeOY/seXXBjG7J5PBOjuF24Njw&#10;EZ0aXx+pYLxwkOWBa/e4IlG9glMaKNu+KP4Z2NSD1/27N/oDAAD//wMAUEsDBBQABgAIAAAAIQCQ&#10;/Bdy3AAAAAkBAAAPAAAAZHJzL2Rvd25yZXYueG1sTI9BS8QwEIXvgv8hjODNTdqqW2rTRQQFD3uw&#10;LnhNm7EtJpPSZHfrv3c86fExH+99U+9W78QJlzgF0pBtFAikPtiJBg2H9+ebEkRMhqxxgVDDN0bY&#10;NZcXtalsONMbnto0CC6hWBkNY0pzJWXsR/QmbsKMxLfPsHiTOC6DtIs5c7l3MlfqXnozES+MZsan&#10;Efuv9ug1xNu7j9d9V7adSz0eIr3sQ+a1vr5aHx9AJFzTHwy/+qwODTt14Ug2CsdZZTmjGnK1BcFA&#10;mZUFiE7DtihANrX8/0HzAwAA//8DAFBLAQItABQABgAIAAAAIQC2gziS/gAAAOEBAAATAAAAAAAA&#10;AAAAAAAAAAAAAABbQ29udGVudF9UeXBlc10ueG1sUEsBAi0AFAAGAAgAAAAhADj9If/WAAAAlAEA&#10;AAsAAAAAAAAAAAAAAAAALwEAAF9yZWxzLy5yZWxzUEsBAi0AFAAGAAgAAAAhAGpW6j22AgAAPwUA&#10;AA4AAAAAAAAAAAAAAAAALgIAAGRycy9lMm9Eb2MueG1sUEsBAi0AFAAGAAgAAAAhAJD8F3LcAAAA&#10;CQEAAA8AAAAAAAAAAAAAAAAAEAUAAGRycy9kb3ducmV2LnhtbFBLBQYAAAAABAAEAPMAAAAZBgAA&#10;AAA=&#10;" fillcolor="window" strokecolor="windowText" strokeweight="2pt">
                <v:textbox>
                  <w:txbxContent>
                    <w:p w:rsidR="00D26ECD" w:rsidRDefault="00D26ECD" w:rsidP="006F6543">
                      <w:pPr>
                        <w:jc w:val="center"/>
                      </w:pPr>
                      <w:r w:rsidRPr="006F6543">
                        <w:t>ожидаемые изменения на рынке земли и иной недвижимости</w:t>
                      </w:r>
                    </w:p>
                  </w:txbxContent>
                </v:textbox>
              </v:roundrect>
            </w:pict>
          </mc:Fallback>
        </mc:AlternateContent>
      </w:r>
    </w:p>
    <w:p w:rsidR="006F6543" w:rsidRDefault="006F6543" w:rsidP="006248FD">
      <w:pPr>
        <w:spacing w:after="0"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6368" behindDoc="0" locked="0" layoutInCell="1" allowOverlap="1" wp14:anchorId="1C902D90" wp14:editId="6230C055">
                <wp:simplePos x="0" y="0"/>
                <wp:positionH relativeFrom="column">
                  <wp:posOffset>316963</wp:posOffset>
                </wp:positionH>
                <wp:positionV relativeFrom="paragraph">
                  <wp:posOffset>19050</wp:posOffset>
                </wp:positionV>
                <wp:extent cx="334010" cy="0"/>
                <wp:effectExtent l="0" t="76200" r="27940" b="114300"/>
                <wp:wrapNone/>
                <wp:docPr id="30" name="Прямая со стрелкой 30"/>
                <wp:cNvGraphicFramePr/>
                <a:graphic xmlns:a="http://schemas.openxmlformats.org/drawingml/2006/main">
                  <a:graphicData uri="http://schemas.microsoft.com/office/word/2010/wordprocessingShape">
                    <wps:wsp>
                      <wps:cNvCnPr/>
                      <wps:spPr>
                        <a:xfrm>
                          <a:off x="0" y="0"/>
                          <a:ext cx="3340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1F533A9C" id="Прямая со стрелкой 30" o:spid="_x0000_s1026" type="#_x0000_t32" style="position:absolute;margin-left:24.95pt;margin-top:1.5pt;width:26.3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l9GQIAAOEDAAAOAAAAZHJzL2Uyb0RvYy54bWysU0uS0zAQ3VPFHVTaE+dDKCYVZxYJw4bP&#10;VDEcoMeSbVXJkkot4mQ3cIE5Aldgw2KAmjPYN6IlJ2GAHYUXbanb/br79fPyfNdotpUelTU5n4zG&#10;nElTWKFMlfP3VxdPnnOGAYwAbY3M+V4iP189frRs3UJObW21kJ4RiMFF63Jeh+AWWYZFLRvAkXXS&#10;ULC0voFAV19lwkNL6I3OpuPxs6y1XjhvC4lI3s0Q5KuEX5ayCG/LEmVgOufUW0jWJ3sdbbZawqLy&#10;4GpVHNqAf+iiAWWo6AlqAwHYB6/+gmpU4S3aMowK22S2LFUh0ww0zWT8xzTvanAyzULkoDvRhP8P&#10;tnizvfRMiZzPiB4DDe2o+9zf9Lfdj+5Lf8v6j909mf5Tf9N97b5337r77o7Rx8Rc63BBAGtz6Q83&#10;dJc+0rArfRPfNCDbJbb3J7blLrCCnLPZUxqZs+IYyn7lOY/hpbQNi4ecY/CgqjqsrTG0UusniWzY&#10;vsJAlSnxmBCLGnuhtE6b1Ya1OT+bT+dUB0hfpYZAx8bRxGgqzkBXJNwi+ISIVisRsyMO7nGtPdsC&#10;aYckJ2x7Rb1zpgEDBWig9AyJNQg5fHo2J/cgLITw2orBPRkf/dTuAJ06/61kHGMDWA8pKTQgBVD6&#10;hREs7B1tCLy3bQwQlDaxV5m0fqAj7mXYRDxdW7FPC8rijXSU0g6aj0J9eKfzwz9z9RMAAP//AwBQ&#10;SwMEFAAGAAgAAAAhACcufWXbAAAABgEAAA8AAABkcnMvZG93bnJldi54bWxMj8FOwzAQRO9I/IO1&#10;SNyoQ2gRDXEqhNRDpCLUwgds4yWJiNdpvE3Tv8flAsfRjGbe5KvJdWqkIbSeDdzPElDElbct1wY+&#10;P9Z3T6CCIFvsPJOBMwVYFddXOWbWn3hL405qFUs4ZGigEekzrUPVkMMw8z1x9L784FCiHGptBzzF&#10;ctfpNEketcOW40KDPb02VH3vjs5AWh7kvN6UMr7L4u3g0s287Ctjbm+ml2dQQpP8heGCH9GhiEx7&#10;f2QbVGdgvlzGpIGH+OhiJ+kC1P5X6yLX//GLHwAAAP//AwBQSwECLQAUAAYACAAAACEAtoM4kv4A&#10;AADhAQAAEwAAAAAAAAAAAAAAAAAAAAAAW0NvbnRlbnRfVHlwZXNdLnhtbFBLAQItABQABgAIAAAA&#10;IQA4/SH/1gAAAJQBAAALAAAAAAAAAAAAAAAAAC8BAABfcmVscy8ucmVsc1BLAQItABQABgAIAAAA&#10;IQDAwVl9GQIAAOEDAAAOAAAAAAAAAAAAAAAAAC4CAABkcnMvZTJvRG9jLnhtbFBLAQItABQABgAI&#10;AAAAIQAnLn1l2wAAAAYBAAAPAAAAAAAAAAAAAAAAAHMEAABkcnMvZG93bnJldi54bWxQSwUGAAAA&#10;AAQABADzAAAAewUAAAAA&#1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034F609D" wp14:editId="173A1173">
                <wp:simplePos x="0" y="0"/>
                <wp:positionH relativeFrom="column">
                  <wp:posOffset>645160</wp:posOffset>
                </wp:positionH>
                <wp:positionV relativeFrom="paragraph">
                  <wp:posOffset>258347</wp:posOffset>
                </wp:positionV>
                <wp:extent cx="4553585" cy="281305"/>
                <wp:effectExtent l="0" t="0" r="18415" b="23495"/>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4553585" cy="281305"/>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Default="00D26ECD" w:rsidP="006F6543">
                            <w:pPr>
                              <w:jc w:val="center"/>
                            </w:pPr>
                            <w:r w:rsidRPr="006F6543">
                              <w:t>текущее использование земельного участка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34F609D" id="Скругленный прямоугольник 24" o:spid="_x0000_s1036" style="position:absolute;left:0;text-align:left;margin-left:50.8pt;margin-top:20.35pt;width:358.55pt;height:2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rtwIAAEAFAAAOAAAAZHJzL2Uyb0RvYy54bWysVM1u1DAQviPxDpbvNNntLpRVs9Wq1SKk&#10;qlS0qGev42wiOR5jezdZTkgcQeIZeAaEBC0tr5B9I8ZO2m5/TogcnBnPeH4+f+PdvbqUZCmMLUAl&#10;tLcVUyIUh7RQ84S+O50+26HEOqZSJkGJhK6EpXvjp092Kz0SfchBpsIQDKLsqNIJzZ3ToyiyPBcl&#10;s1ughUJjBqZkDlUzj1LDKoxeyqgfx8+jCkyqDXBhLe4etEY6DvGzTHD3JsuscEQmFGtzYTVhnfk1&#10;Gu+y0dwwnRe8K4P9QxUlKxQmvQl1wBwjC1M8CFUW3ICFzG1xKCPIsoKL0AN204vvdXOSMy1CLwiO&#10;1Tcw2f8Xlh8tjw0p0oT2B5QoVuIdNd+a8/XH9afme3PR/Ggum8v15+YXaf7g5tfmd3MVTFfNxfoL&#10;Gn825wTPIpCVtiOMd6KPTadZFD0qdWZK/8d+SR3AX92AL2pHOG4OhsPt4c6QEo62/k5vOx76oNHt&#10;aW2seyWgJF5IqIGFSt/iDQfg2fLQutb/2s9ntCCLdFpIGZSV3ZeGLBmSATmUQkWJZNbhZkKn4etS&#10;3jkmFamwpOEgRgZxhizNJHMolhpxs2pOCZNzpD93JtRy57R9kPQUW95IHIfvscS+kQNm87biELVz&#10;k8r3IwLBu749+i3eXnL1rA7X2gsc91szSFd41wbaIbCaTwtMcIgAHDODrMfucJLdG1wyCdgydBIl&#10;OZgPj+17fyQjWimpcIoQjvcLZgS291ohTV/2BgM/dkEZDF/0UTGbltmmRS3KfcC76eGboXkQvb+T&#10;12JmoDzDgZ/4rGhiimPuFvhO2XftdOOTwcVkEtxw1DRzh+pEcx/cQ+ehPa3PmNEdmxxeyhFcTxwb&#10;3eNT6+tPKpgsHGRFINstrshUr+CYBs52T4p/Bzb14HX78I3/AgAA//8DAFBLAwQUAAYACAAAACEA&#10;weJGS9wAAAAJAQAADwAAAGRycy9kb3ducmV2LnhtbEyPzWrDMBCE74W+g9hCb43kkh/jWg6l0EIP&#10;OdQJ5CpbW9tUWhlLSdy37+aU3mbYj9mZcjt7J844xSGQhmyhQCC1wQ7UaTjs359yEDEZssYFQg2/&#10;GGFb3d+VprDhQl94rlMnOIRiYTT0KY2FlLHt0Zu4CCMS377D5E1iO3XSTubC4d7JZ6XW0puB+ENv&#10;Rnzrsf2pT15DXK6On7smrxuXWjxE+tiFzGv9+DC/voBIOKcbDNf6XB0q7tSEE9koHHuVrRnVsFQb&#10;EAzkWc6iYbFSIKtS/l9Q/QEAAP//AwBQSwECLQAUAAYACAAAACEAtoM4kv4AAADhAQAAEwAAAAAA&#10;AAAAAAAAAAAAAAAAW0NvbnRlbnRfVHlwZXNdLnhtbFBLAQItABQABgAIAAAAIQA4/SH/1gAAAJQB&#10;AAALAAAAAAAAAAAAAAAAAC8BAABfcmVscy8ucmVsc1BLAQItABQABgAIAAAAIQDLgxSrtwIAAEAF&#10;AAAOAAAAAAAAAAAAAAAAAC4CAABkcnMvZTJvRG9jLnhtbFBLAQItABQABgAIAAAAIQDB4kZL3AAA&#10;AAkBAAAPAAAAAAAAAAAAAAAAABEFAABkcnMvZG93bnJldi54bWxQSwUGAAAAAAQABADzAAAAGgYA&#10;AAAA&#10;" fillcolor="window" strokecolor="windowText" strokeweight="2pt">
                <v:textbox>
                  <w:txbxContent>
                    <w:p w:rsidR="00D26ECD" w:rsidRDefault="00D26ECD" w:rsidP="006F6543">
                      <w:pPr>
                        <w:jc w:val="center"/>
                      </w:pPr>
                      <w:r w:rsidRPr="006F6543">
                        <w:t>текущее использование земельного участка</w:t>
                      </w:r>
                    </w:p>
                  </w:txbxContent>
                </v:textbox>
              </v:roundrect>
            </w:pict>
          </mc:Fallback>
        </mc:AlternateContent>
      </w:r>
    </w:p>
    <w:p w:rsidR="006F6543" w:rsidRDefault="006F6543" w:rsidP="006248FD">
      <w:pPr>
        <w:spacing w:after="0" w:line="360" w:lineRule="auto"/>
        <w:ind w:firstLine="567"/>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8416" behindDoc="0" locked="0" layoutInCell="1" allowOverlap="1" wp14:anchorId="29BC14EA" wp14:editId="2F7B1EF7">
                <wp:simplePos x="0" y="0"/>
                <wp:positionH relativeFrom="column">
                  <wp:posOffset>314151</wp:posOffset>
                </wp:positionH>
                <wp:positionV relativeFrom="paragraph">
                  <wp:posOffset>110490</wp:posOffset>
                </wp:positionV>
                <wp:extent cx="334010" cy="0"/>
                <wp:effectExtent l="0" t="76200" r="27940" b="114300"/>
                <wp:wrapNone/>
                <wp:docPr id="31" name="Прямая со стрелкой 31"/>
                <wp:cNvGraphicFramePr/>
                <a:graphic xmlns:a="http://schemas.openxmlformats.org/drawingml/2006/main">
                  <a:graphicData uri="http://schemas.microsoft.com/office/word/2010/wordprocessingShape">
                    <wps:wsp>
                      <wps:cNvCnPr/>
                      <wps:spPr>
                        <a:xfrm>
                          <a:off x="0" y="0"/>
                          <a:ext cx="3340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734A2001" id="Прямая со стрелкой 31" o:spid="_x0000_s1026" type="#_x0000_t32" style="position:absolute;margin-left:24.75pt;margin-top:8.7pt;width:26.3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J1GgIAAOEDAAAOAAAAZHJzL2Uyb0RvYy54bWysU0uS0zAQ3VPFHVTaE+dDKCYVZxYJw4bP&#10;VDEcoMeSbVXJkkot4mQ3cIE5Aldgw2KAmjPYN6IlJ2GAHYUXbanb/bpf9/PyfNdotpUelTU5n4zG&#10;nElTWKFMlfP3VxdPnnOGAYwAbY3M+V4iP189frRs3UJObW21kJ4RiMFF63Jeh+AWWYZFLRvAkXXS&#10;ULC0voFAV19lwkNL6I3OpuPxs6y1XjhvC4lI3s0Q5KuEX5ayCG/LEmVgOufUW0jWJ3sdbbZawqLy&#10;4GpVHNqAf+iiAWWo6AlqAwHYB6/+gmpU4S3aMowK22S2LFUhEwdiMxn/weZdDU4mLjQcdKcx4f+D&#10;Ld5sLz1TIuezCWcGGtpR97m/6W+7H92X/pb1H7t7Mv2n/qb72n3vvnX33R2jj2lyrcMFAazNpT/c&#10;0F36OIZd6Zv4JoJsl6a9P01b7gIryDmbPSXKnBXHUPYrz3kML6VtWDzkHIMHVdVhbY2hlVo/ScOG&#10;7SsMVJkSjwmxqLEXSuu0WW1Ym/Oz+XROdYD0VWoIdGwcMUZTcQa6IuEWwSdEtFqJmB1xcI9r7dkW&#10;SDskOWHbK+qdMw0YKECE0jMk1iDk8OnZnNyDsBDCaysG92R89FO7A3Tq/LeSkcYGsB5SUmhACqD0&#10;CyNY2DvaEHhv2xggKG1irzJp/TCOuJdhE/F0bcU+LSiLN9JRSjtoPgr14Z3OD//M1U8AAAD//wMA&#10;UEsDBBQABgAIAAAAIQC+zoAS3AAAAAgBAAAPAAAAZHJzL2Rvd25yZXYueG1sTI/BbsIwEETvlfgH&#10;a5F6Kw5RaEsaB1WVOEQCVdB+gImXJGq8DvESwt/XiEN73JnR7JtsNdpWDNj7xpGC+SwCgVQ601Cl&#10;4Ptr/fQKwrMmo1tHqOCKHlb55CHTqXEX2uGw50qEEvKpVlAzd6mUvqzRaj9zHVLwjq63msPZV9L0&#10;+hLKbSvjKHqWVjcUPtS6w48ay5/92SqIixNf15uCh09ebE823iRFVyr1OB3f30AwjvwXhht+QIc8&#10;MB3cmYwXrYJkuQjJoL8kIG5+FM9BHO6CzDP5f0D+CwAA//8DAFBLAQItABQABgAIAAAAIQC2gziS&#10;/gAAAOEBAAATAAAAAAAAAAAAAAAAAAAAAABbQ29udGVudF9UeXBlc10ueG1sUEsBAi0AFAAGAAgA&#10;AAAhADj9If/WAAAAlAEAAAsAAAAAAAAAAAAAAAAALwEAAF9yZWxzLy5yZWxzUEsBAi0AFAAGAAgA&#10;AAAhAAOzUnUaAgAA4QMAAA4AAAAAAAAAAAAAAAAALgIAAGRycy9lMm9Eb2MueG1sUEsBAi0AFAAG&#10;AAgAAAAhAL7OgBLcAAAACAEAAA8AAAAAAAAAAAAAAAAAdAQAAGRycy9kb3ducmV2LnhtbFBLBQYA&#10;AAAABAAEAPMAAAB9BQAAAAA=&#10;">
                <v:stroke endarrow="open"/>
              </v:shape>
            </w:pict>
          </mc:Fallback>
        </mc:AlternateContent>
      </w:r>
    </w:p>
    <w:p w:rsidR="006248FD" w:rsidRDefault="006248FD" w:rsidP="006248FD">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Рисунок 2- Факторы, учитываемые при определении наиболее эффективного использования</w:t>
      </w:r>
      <w:r w:rsidR="0078462C">
        <w:rPr>
          <w:rFonts w:ascii="Times New Roman" w:hAnsi="Times New Roman" w:cs="Times New Roman"/>
          <w:sz w:val="28"/>
          <w:szCs w:val="28"/>
        </w:rPr>
        <w:t xml:space="preserve"> объекта оценки</w:t>
      </w:r>
    </w:p>
    <w:p w:rsidR="00587F97" w:rsidRDefault="00587F97" w:rsidP="0083653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Важно различать</w:t>
      </w:r>
      <w:r w:rsidR="0083653C" w:rsidRPr="0083653C">
        <w:rPr>
          <w:rFonts w:ascii="Times New Roman" w:hAnsi="Times New Roman" w:cs="Times New Roman"/>
          <w:sz w:val="28"/>
          <w:szCs w:val="28"/>
        </w:rPr>
        <w:t xml:space="preserve"> понятия «цена» и «стоимость» земельного участка.</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b/>
          <w:sz w:val="28"/>
          <w:szCs w:val="28"/>
        </w:rPr>
        <w:t>Стоимость</w:t>
      </w:r>
      <w:r w:rsidRPr="0083653C">
        <w:rPr>
          <w:rFonts w:ascii="Times New Roman" w:hAnsi="Times New Roman" w:cs="Times New Roman"/>
          <w:sz w:val="28"/>
          <w:szCs w:val="28"/>
        </w:rPr>
        <w:t xml:space="preserve"> - это денежное выражение затрат факторов производства, овеществленных в конкретном объекте недвижимости. Стоимость является </w:t>
      </w:r>
      <w:r w:rsidRPr="0083653C">
        <w:rPr>
          <w:rFonts w:ascii="Times New Roman" w:hAnsi="Times New Roman" w:cs="Times New Roman"/>
          <w:i/>
          <w:sz w:val="28"/>
          <w:szCs w:val="28"/>
        </w:rPr>
        <w:t>расчетной величиной</w:t>
      </w:r>
      <w:r w:rsidRPr="0083653C">
        <w:rPr>
          <w:rFonts w:ascii="Times New Roman" w:hAnsi="Times New Roman" w:cs="Times New Roman"/>
          <w:sz w:val="28"/>
          <w:szCs w:val="28"/>
        </w:rPr>
        <w:t xml:space="preserve"> для установления цены конкретного объекта недвижимости. Согласно п. 5 Приказа Минэкономразвития России от 20.05.2015 №297 «Об утверждении Федерального стандарта оценки «Общие понятия оценки, подходы и требования к проведению оценки (ФСО №1)» стоимость объекта оценки - это «наиболее вероятная расчетная величина, </w:t>
      </w:r>
      <w:r w:rsidRPr="0083653C">
        <w:rPr>
          <w:rFonts w:ascii="Times New Roman" w:hAnsi="Times New Roman" w:cs="Times New Roman"/>
          <w:sz w:val="28"/>
          <w:szCs w:val="28"/>
        </w:rPr>
        <w:lastRenderedPageBreak/>
        <w:t>определенная на дату оценки в соответствии с выбранным видом стоимости согласно требованиям Федерального стандарта оценки «Цель оценки и виды стоимости (ФСО №2)».</w:t>
      </w:r>
    </w:p>
    <w:p w:rsidR="0083653C" w:rsidRDefault="0083653C" w:rsidP="00B62604">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b/>
          <w:sz w:val="28"/>
          <w:szCs w:val="28"/>
        </w:rPr>
        <w:t>Цена</w:t>
      </w:r>
      <w:r w:rsidRPr="0083653C">
        <w:rPr>
          <w:rFonts w:ascii="Times New Roman" w:hAnsi="Times New Roman" w:cs="Times New Roman"/>
          <w:sz w:val="28"/>
          <w:szCs w:val="28"/>
        </w:rPr>
        <w:t xml:space="preserve"> - это денежная форма проявления стоимости объекта недвижимости в конкретных условиях спроса и предложения на него. Согласно п. 4 Приказа Минэкономразвития России от 20.05.2015 №297 «Об утверждении Федерального стандарта оценки «Общие понятия оценки, подходы и требования к проведению оценки (ФСО №1)» цена - это «денежная сумма, запрашиваемая, предлагаемая или уплачиваемая участниками в результате совершенной или предполагаемой сделки».</w:t>
      </w:r>
    </w:p>
    <w:p w:rsidR="00B62604" w:rsidRDefault="00B62604" w:rsidP="00B62604">
      <w:pPr>
        <w:spacing w:after="0" w:line="360" w:lineRule="auto"/>
        <w:ind w:firstLine="567"/>
        <w:jc w:val="both"/>
        <w:rPr>
          <w:rFonts w:ascii="Times New Roman" w:hAnsi="Times New Roman" w:cs="Times New Roman"/>
          <w:sz w:val="28"/>
          <w:szCs w:val="28"/>
        </w:rPr>
      </w:pPr>
    </w:p>
    <w:p w:rsidR="00587F97" w:rsidRPr="00B62604" w:rsidRDefault="00587F97" w:rsidP="00B62604">
      <w:pPr>
        <w:pStyle w:val="1"/>
        <w:spacing w:before="0" w:line="360" w:lineRule="auto"/>
        <w:jc w:val="center"/>
        <w:rPr>
          <w:rFonts w:ascii="Times New Roman" w:hAnsi="Times New Roman" w:cs="Times New Roman"/>
          <w:color w:val="auto"/>
        </w:rPr>
      </w:pPr>
      <w:bookmarkStart w:id="4" w:name="_Toc153142419"/>
      <w:r w:rsidRPr="00B62604">
        <w:rPr>
          <w:rFonts w:ascii="Times New Roman" w:hAnsi="Times New Roman" w:cs="Times New Roman"/>
          <w:color w:val="auto"/>
        </w:rPr>
        <w:t>1.2 Кадастровая стоимость земельного участка</w:t>
      </w:r>
      <w:bookmarkEnd w:id="4"/>
    </w:p>
    <w:p w:rsidR="004F5F96" w:rsidRPr="004F5F96" w:rsidRDefault="004F5F96" w:rsidP="004F5F96">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b/>
          <w:sz w:val="28"/>
          <w:szCs w:val="28"/>
        </w:rPr>
        <w:t>Кадастровая стоимость</w:t>
      </w:r>
      <w:r w:rsidRPr="004F5F96">
        <w:rPr>
          <w:rFonts w:ascii="Times New Roman" w:hAnsi="Times New Roman" w:cs="Times New Roman"/>
          <w:sz w:val="28"/>
          <w:szCs w:val="28"/>
        </w:rPr>
        <w:t xml:space="preserve"> устанавливается в процессе государственной кадастровой оценки рыночная стоимость объекта недвижимости, определенная методами массовой оценки, или, при невозможности определения рыночной стоимости методами массовой оценки, рыночная стоимость, определенная индивидуально для конкретного объекта недвижимости в соответствии с законодательством об оценочной деятельности.</w:t>
      </w:r>
    </w:p>
    <w:p w:rsidR="004F5F96" w:rsidRPr="004F5F96" w:rsidRDefault="004F5F96" w:rsidP="004F5F96">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sz w:val="28"/>
          <w:szCs w:val="28"/>
        </w:rPr>
        <w:t>Результаты государственной кадастровой оценки земель утверждаются органами исполнительной власти субъектов РФ по представлению территориальных органов, осуществляющих ведение государственного кадастра недвижимости.</w:t>
      </w:r>
    </w:p>
    <w:p w:rsidR="004F5F96" w:rsidRPr="004F5F96" w:rsidRDefault="004F5F96" w:rsidP="004F5F96">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sz w:val="28"/>
          <w:szCs w:val="28"/>
        </w:rPr>
        <w:t>В случае отсутствия кадастровой стоимости земельных участков для целей налогообложения  в отношении этих земельных участков авансовые платежи и земельный налог не уплачиваются до их утверждения.</w:t>
      </w:r>
    </w:p>
    <w:p w:rsidR="004F5F96" w:rsidRPr="004F5F96" w:rsidRDefault="004F5F96" w:rsidP="004F5F96">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sz w:val="28"/>
          <w:szCs w:val="28"/>
        </w:rPr>
        <w:t>Проведение государственной кадастровой оценки земель установлено Правилами проведения государственной кадастровой оценки земель, утвержденными Постановлением Правительства РФ от 8 апреля 2000 г. N 316 и действующими в части, не противоречащей ЗК РФ.</w:t>
      </w:r>
    </w:p>
    <w:p w:rsidR="004F5F96" w:rsidRPr="004F5F96" w:rsidRDefault="004F5F96" w:rsidP="004F5F96">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sz w:val="28"/>
          <w:szCs w:val="28"/>
        </w:rPr>
        <w:lastRenderedPageBreak/>
        <w:t>Кадастровая оценка земель основывается на классификации земель по целевому назначению и виду функционального использования:</w:t>
      </w:r>
    </w:p>
    <w:p w:rsidR="004F5F96" w:rsidRPr="004F5F96" w:rsidRDefault="004F5F96" w:rsidP="004F5F96">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sz w:val="28"/>
          <w:szCs w:val="28"/>
        </w:rPr>
        <w:t>1) государственная кадастровая оценка земель городских и сельских поселений, садоводческих, огороднических и дачных объединений осуществляется на основании статистического анализа рыночных цен и иной информации об объектах недвижимости, а также иных методов массовой оценки недвижимости;</w:t>
      </w:r>
    </w:p>
    <w:p w:rsidR="004F5F96" w:rsidRPr="004F5F96" w:rsidRDefault="004F5F96" w:rsidP="004F5F96">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sz w:val="28"/>
          <w:szCs w:val="28"/>
        </w:rPr>
        <w:t>2) государственная кадастровая оценка сельскохозяйственных угодий вне черты городских и сельских поселений и земель лесного фонда осуществляется на основе капитализации расчетного рентного дохода;</w:t>
      </w:r>
    </w:p>
    <w:p w:rsidR="004F5F96" w:rsidRPr="004F5F96" w:rsidRDefault="004F5F96" w:rsidP="004F5F96">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sz w:val="28"/>
          <w:szCs w:val="28"/>
        </w:rPr>
        <w:t>3) государственная кадастровая оценка иных категорий земель вне черты городских и сельских поселений осуществляется на основе капитализации расчетного рентного дохода или исходя из затрат, необходимых для воспроизводства и (или) сохранения и поддержания ценности их природного потенциала.</w:t>
      </w:r>
    </w:p>
    <w:p w:rsidR="004F5F96" w:rsidRPr="004F5F96" w:rsidRDefault="004F5F96" w:rsidP="004F5F96">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sz w:val="28"/>
          <w:szCs w:val="28"/>
        </w:rPr>
        <w:t>По результатам оценочного зонирования составляется карта (схема) оценочных зон и устанавливается кадастровая стоимость единицы площади в границах этих зон.</w:t>
      </w:r>
    </w:p>
    <w:p w:rsidR="009243B0" w:rsidRPr="009243B0" w:rsidRDefault="004F5F96" w:rsidP="009243B0">
      <w:pPr>
        <w:spacing w:after="0" w:line="360" w:lineRule="auto"/>
        <w:ind w:firstLine="567"/>
        <w:jc w:val="both"/>
        <w:rPr>
          <w:rFonts w:ascii="Times New Roman" w:hAnsi="Times New Roman" w:cs="Times New Roman"/>
          <w:sz w:val="28"/>
          <w:szCs w:val="28"/>
        </w:rPr>
      </w:pPr>
      <w:r w:rsidRPr="004F5F96">
        <w:rPr>
          <w:rFonts w:ascii="Times New Roman" w:hAnsi="Times New Roman" w:cs="Times New Roman"/>
          <w:sz w:val="28"/>
          <w:szCs w:val="28"/>
        </w:rPr>
        <w:t>Сведения о кадастровой стоимости объекта недвижимости, в том числе дата утверждения результатов определения такой стоимости, вносятся в государственный кадастр недвижимости. Указанные сведения предоставляются органом кадастрового учета по запросам любых лиц.</w:t>
      </w:r>
    </w:p>
    <w:p w:rsidR="009243B0" w:rsidRPr="009243B0" w:rsidRDefault="009243B0" w:rsidP="009243B0">
      <w:pPr>
        <w:pStyle w:val="1"/>
        <w:jc w:val="center"/>
        <w:rPr>
          <w:rFonts w:ascii="Times New Roman" w:hAnsi="Times New Roman" w:cs="Times New Roman"/>
          <w:color w:val="auto"/>
        </w:rPr>
      </w:pPr>
      <w:bookmarkStart w:id="5" w:name="_Toc153142420"/>
      <w:r>
        <w:rPr>
          <w:rFonts w:ascii="Times New Roman" w:hAnsi="Times New Roman" w:cs="Times New Roman"/>
          <w:color w:val="auto"/>
        </w:rPr>
        <w:t>1.3 Инвести</w:t>
      </w:r>
      <w:r w:rsidRPr="009243B0">
        <w:rPr>
          <w:rFonts w:ascii="Times New Roman" w:hAnsi="Times New Roman" w:cs="Times New Roman"/>
          <w:color w:val="auto"/>
        </w:rPr>
        <w:t>ционная стоимость земельного участка</w:t>
      </w:r>
      <w:bookmarkEnd w:id="5"/>
    </w:p>
    <w:p w:rsidR="0083653C"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b/>
          <w:sz w:val="28"/>
          <w:szCs w:val="28"/>
        </w:rPr>
        <w:t>Инвестиционная стоимость</w:t>
      </w:r>
      <w:r w:rsidRPr="0083653C">
        <w:rPr>
          <w:rFonts w:ascii="Times New Roman" w:hAnsi="Times New Roman" w:cs="Times New Roman"/>
          <w:sz w:val="28"/>
          <w:szCs w:val="28"/>
        </w:rPr>
        <w:t xml:space="preserve"> - это стоимость объекта оценки для конкретного лица или группы лиц при установленных данным лицом (лицами) инвестиционных целях использования объекта оценки.</w:t>
      </w:r>
    </w:p>
    <w:p w:rsidR="004F5F96" w:rsidRPr="004F5F96" w:rsidRDefault="004F5F96" w:rsidP="004F5F96">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4F5F96">
        <w:rPr>
          <w:rFonts w:ascii="Times New Roman" w:hAnsi="Times New Roman" w:cs="Times New Roman"/>
          <w:sz w:val="28"/>
          <w:szCs w:val="28"/>
        </w:rPr>
        <w:t>ценка осуществляется исходя из конкретных запросов и предпочтений инвесторов, а также с учетом возможных факторов риска. Для установления инвести</w:t>
      </w:r>
      <w:r>
        <w:rPr>
          <w:rFonts w:ascii="Times New Roman" w:hAnsi="Times New Roman" w:cs="Times New Roman"/>
          <w:sz w:val="28"/>
          <w:szCs w:val="28"/>
        </w:rPr>
        <w:t>ционной стоимости, как правило:</w:t>
      </w:r>
    </w:p>
    <w:p w:rsidR="004F5F96" w:rsidRPr="004F5F96" w:rsidRDefault="004F5F96" w:rsidP="004F5F96">
      <w:pPr>
        <w:pStyle w:val="a3"/>
        <w:numPr>
          <w:ilvl w:val="0"/>
          <w:numId w:val="5"/>
        </w:numPr>
        <w:spacing w:after="0" w:line="360" w:lineRule="auto"/>
        <w:ind w:left="993" w:hanging="426"/>
        <w:jc w:val="both"/>
        <w:rPr>
          <w:rFonts w:ascii="Times New Roman" w:hAnsi="Times New Roman" w:cs="Times New Roman"/>
          <w:sz w:val="28"/>
          <w:szCs w:val="28"/>
        </w:rPr>
      </w:pPr>
      <w:r w:rsidRPr="004F5F96">
        <w:rPr>
          <w:rFonts w:ascii="Times New Roman" w:hAnsi="Times New Roman" w:cs="Times New Roman"/>
          <w:sz w:val="28"/>
          <w:szCs w:val="28"/>
        </w:rPr>
        <w:lastRenderedPageBreak/>
        <w:t>проводится анализ дисконтированных расходов;</w:t>
      </w:r>
    </w:p>
    <w:p w:rsidR="004F5F96" w:rsidRPr="004F5F96" w:rsidRDefault="004F5F96" w:rsidP="004F5F96">
      <w:pPr>
        <w:pStyle w:val="a3"/>
        <w:numPr>
          <w:ilvl w:val="0"/>
          <w:numId w:val="5"/>
        </w:numPr>
        <w:spacing w:after="0" w:line="360" w:lineRule="auto"/>
        <w:ind w:left="993" w:hanging="426"/>
        <w:jc w:val="both"/>
        <w:rPr>
          <w:rFonts w:ascii="Times New Roman" w:hAnsi="Times New Roman" w:cs="Times New Roman"/>
          <w:sz w:val="28"/>
          <w:szCs w:val="28"/>
        </w:rPr>
      </w:pPr>
      <w:r w:rsidRPr="004F5F96">
        <w:rPr>
          <w:rFonts w:ascii="Times New Roman" w:hAnsi="Times New Roman" w:cs="Times New Roman"/>
          <w:sz w:val="28"/>
          <w:szCs w:val="28"/>
        </w:rPr>
        <w:t>осуществляется прогнозирование будущих доходов от пользования объектом недвижимости;</w:t>
      </w:r>
    </w:p>
    <w:p w:rsidR="004F5F96" w:rsidRPr="004F5F96" w:rsidRDefault="004F5F96" w:rsidP="004F5F96">
      <w:pPr>
        <w:pStyle w:val="a3"/>
        <w:numPr>
          <w:ilvl w:val="0"/>
          <w:numId w:val="5"/>
        </w:numPr>
        <w:spacing w:after="0" w:line="360" w:lineRule="auto"/>
        <w:ind w:left="993" w:hanging="426"/>
        <w:jc w:val="both"/>
        <w:rPr>
          <w:rFonts w:ascii="Times New Roman" w:hAnsi="Times New Roman" w:cs="Times New Roman"/>
          <w:sz w:val="28"/>
          <w:szCs w:val="28"/>
        </w:rPr>
      </w:pPr>
      <w:r w:rsidRPr="004F5F96">
        <w:rPr>
          <w:rFonts w:ascii="Times New Roman" w:hAnsi="Times New Roman" w:cs="Times New Roman"/>
          <w:sz w:val="28"/>
          <w:szCs w:val="28"/>
        </w:rPr>
        <w:t>рассчитывается период окупаемости и ставка доходности;</w:t>
      </w:r>
    </w:p>
    <w:p w:rsidR="004F5F96" w:rsidRPr="004F5F96" w:rsidRDefault="004F5F96" w:rsidP="004F5F96">
      <w:pPr>
        <w:pStyle w:val="a3"/>
        <w:numPr>
          <w:ilvl w:val="0"/>
          <w:numId w:val="5"/>
        </w:numPr>
        <w:spacing w:after="0" w:line="360" w:lineRule="auto"/>
        <w:ind w:left="993" w:hanging="426"/>
        <w:jc w:val="both"/>
        <w:rPr>
          <w:rFonts w:ascii="Times New Roman" w:hAnsi="Times New Roman" w:cs="Times New Roman"/>
          <w:sz w:val="28"/>
          <w:szCs w:val="28"/>
        </w:rPr>
      </w:pPr>
      <w:r w:rsidRPr="004F5F96">
        <w:rPr>
          <w:rFonts w:ascii="Times New Roman" w:hAnsi="Times New Roman" w:cs="Times New Roman"/>
          <w:sz w:val="28"/>
          <w:szCs w:val="28"/>
        </w:rPr>
        <w:t>учитываются ключевые моменты, способные оказать влияние на результаты расчетов:</w:t>
      </w:r>
    </w:p>
    <w:p w:rsidR="004F5F96" w:rsidRPr="004F5F96" w:rsidRDefault="004F5F96" w:rsidP="004F5F96">
      <w:pPr>
        <w:pStyle w:val="a3"/>
        <w:numPr>
          <w:ilvl w:val="0"/>
          <w:numId w:val="4"/>
        </w:numPr>
        <w:spacing w:after="0" w:line="360" w:lineRule="auto"/>
        <w:ind w:left="1134" w:firstLine="426"/>
        <w:jc w:val="both"/>
        <w:rPr>
          <w:rFonts w:ascii="Times New Roman" w:hAnsi="Times New Roman" w:cs="Times New Roman"/>
          <w:sz w:val="28"/>
          <w:szCs w:val="28"/>
        </w:rPr>
      </w:pPr>
      <w:r w:rsidRPr="004F5F96">
        <w:rPr>
          <w:rFonts w:ascii="Times New Roman" w:hAnsi="Times New Roman" w:cs="Times New Roman"/>
          <w:sz w:val="28"/>
          <w:szCs w:val="28"/>
        </w:rPr>
        <w:t>экономическая ситуация в стране;</w:t>
      </w:r>
    </w:p>
    <w:p w:rsidR="004F5F96" w:rsidRPr="004F5F96" w:rsidRDefault="004F5F96" w:rsidP="004F5F96">
      <w:pPr>
        <w:pStyle w:val="a3"/>
        <w:numPr>
          <w:ilvl w:val="0"/>
          <w:numId w:val="4"/>
        </w:numPr>
        <w:spacing w:after="0" w:line="360" w:lineRule="auto"/>
        <w:ind w:left="1134" w:firstLine="426"/>
        <w:jc w:val="both"/>
        <w:rPr>
          <w:rFonts w:ascii="Times New Roman" w:hAnsi="Times New Roman" w:cs="Times New Roman"/>
          <w:sz w:val="28"/>
          <w:szCs w:val="28"/>
        </w:rPr>
      </w:pPr>
      <w:r w:rsidRPr="004F5F96">
        <w:rPr>
          <w:rFonts w:ascii="Times New Roman" w:hAnsi="Times New Roman" w:cs="Times New Roman"/>
          <w:sz w:val="28"/>
          <w:szCs w:val="28"/>
        </w:rPr>
        <w:t>динамика валютных курсов;</w:t>
      </w:r>
    </w:p>
    <w:p w:rsidR="004F5F96" w:rsidRPr="004F5F96" w:rsidRDefault="004F5F96" w:rsidP="004F5F96">
      <w:pPr>
        <w:pStyle w:val="a3"/>
        <w:numPr>
          <w:ilvl w:val="0"/>
          <w:numId w:val="4"/>
        </w:numPr>
        <w:spacing w:after="0" w:line="360" w:lineRule="auto"/>
        <w:ind w:left="1134" w:firstLine="426"/>
        <w:jc w:val="both"/>
        <w:rPr>
          <w:rFonts w:ascii="Times New Roman" w:hAnsi="Times New Roman" w:cs="Times New Roman"/>
          <w:sz w:val="28"/>
          <w:szCs w:val="28"/>
        </w:rPr>
      </w:pPr>
      <w:r w:rsidRPr="004F5F96">
        <w:rPr>
          <w:rFonts w:ascii="Times New Roman" w:hAnsi="Times New Roman" w:cs="Times New Roman"/>
          <w:sz w:val="28"/>
          <w:szCs w:val="28"/>
        </w:rPr>
        <w:t>уровень развитости законодательной базы;</w:t>
      </w:r>
    </w:p>
    <w:p w:rsidR="004F5F96" w:rsidRPr="004F5F96" w:rsidRDefault="004F5F96" w:rsidP="004F5F96">
      <w:pPr>
        <w:pStyle w:val="a3"/>
        <w:numPr>
          <w:ilvl w:val="0"/>
          <w:numId w:val="4"/>
        </w:numPr>
        <w:spacing w:after="0" w:line="360" w:lineRule="auto"/>
        <w:ind w:left="1134" w:firstLine="426"/>
        <w:jc w:val="both"/>
        <w:rPr>
          <w:rFonts w:ascii="Times New Roman" w:hAnsi="Times New Roman" w:cs="Times New Roman"/>
          <w:sz w:val="28"/>
          <w:szCs w:val="28"/>
        </w:rPr>
      </w:pPr>
      <w:r w:rsidRPr="004F5F96">
        <w:rPr>
          <w:rFonts w:ascii="Times New Roman" w:hAnsi="Times New Roman" w:cs="Times New Roman"/>
          <w:sz w:val="28"/>
          <w:szCs w:val="28"/>
        </w:rPr>
        <w:t>качество управленческих процессов;</w:t>
      </w:r>
    </w:p>
    <w:p w:rsidR="004F5F96" w:rsidRPr="004F5F96" w:rsidRDefault="004F5F96" w:rsidP="004F5F96">
      <w:pPr>
        <w:pStyle w:val="a3"/>
        <w:numPr>
          <w:ilvl w:val="0"/>
          <w:numId w:val="4"/>
        </w:numPr>
        <w:spacing w:after="0" w:line="360" w:lineRule="auto"/>
        <w:ind w:left="1134" w:firstLine="426"/>
        <w:jc w:val="both"/>
        <w:rPr>
          <w:rFonts w:ascii="Times New Roman" w:hAnsi="Times New Roman" w:cs="Times New Roman"/>
          <w:sz w:val="28"/>
          <w:szCs w:val="28"/>
        </w:rPr>
      </w:pPr>
      <w:r w:rsidRPr="004F5F96">
        <w:rPr>
          <w:rFonts w:ascii="Times New Roman" w:hAnsi="Times New Roman" w:cs="Times New Roman"/>
          <w:sz w:val="28"/>
          <w:szCs w:val="28"/>
        </w:rPr>
        <w:t>риски возникновения технических нарушений и ошибок в документах.</w:t>
      </w:r>
    </w:p>
    <w:p w:rsidR="0083653C" w:rsidRDefault="0083653C" w:rsidP="00B62604">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t>При определении инвестиционной стоимости в отличие от определения рыночной стоимости учет возможности отчуждения по инвестиционной стоимости на открытом рынке не обязателен. Инвестиционная стоимость может использоваться для измерения эффективности инвестиций.</w:t>
      </w:r>
    </w:p>
    <w:p w:rsidR="00B62604" w:rsidRDefault="00B62604" w:rsidP="00B62604">
      <w:pPr>
        <w:spacing w:after="0" w:line="360" w:lineRule="auto"/>
        <w:ind w:firstLine="567"/>
        <w:jc w:val="both"/>
        <w:rPr>
          <w:rFonts w:ascii="Times New Roman" w:hAnsi="Times New Roman" w:cs="Times New Roman"/>
          <w:sz w:val="28"/>
          <w:szCs w:val="28"/>
        </w:rPr>
      </w:pPr>
    </w:p>
    <w:p w:rsidR="00587F97" w:rsidRPr="00B62604" w:rsidRDefault="00587F97" w:rsidP="00B62604">
      <w:pPr>
        <w:pStyle w:val="1"/>
        <w:spacing w:before="0" w:line="360" w:lineRule="auto"/>
        <w:jc w:val="center"/>
        <w:rPr>
          <w:rFonts w:ascii="Times New Roman" w:hAnsi="Times New Roman" w:cs="Times New Roman"/>
          <w:color w:val="auto"/>
        </w:rPr>
      </w:pPr>
      <w:bookmarkStart w:id="6" w:name="_Toc153142421"/>
      <w:r w:rsidRPr="00B62604">
        <w:rPr>
          <w:rFonts w:ascii="Times New Roman" w:hAnsi="Times New Roman" w:cs="Times New Roman"/>
          <w:color w:val="auto"/>
        </w:rPr>
        <w:t>1.</w:t>
      </w:r>
      <w:r w:rsidR="009243B0">
        <w:rPr>
          <w:rFonts w:ascii="Times New Roman" w:hAnsi="Times New Roman" w:cs="Times New Roman"/>
          <w:color w:val="auto"/>
        </w:rPr>
        <w:t>4</w:t>
      </w:r>
      <w:r w:rsidRPr="00B62604">
        <w:rPr>
          <w:rFonts w:ascii="Times New Roman" w:hAnsi="Times New Roman" w:cs="Times New Roman"/>
          <w:color w:val="auto"/>
        </w:rPr>
        <w:t xml:space="preserve"> Ликвидационная стоимость земельного участка</w:t>
      </w:r>
      <w:bookmarkEnd w:id="6"/>
    </w:p>
    <w:p w:rsidR="0083653C" w:rsidRDefault="0083653C" w:rsidP="00B62604">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b/>
          <w:sz w:val="28"/>
          <w:szCs w:val="28"/>
        </w:rPr>
        <w:t>Ликвидационная стоимость</w:t>
      </w:r>
      <w:r w:rsidRPr="0083653C">
        <w:rPr>
          <w:rFonts w:ascii="Times New Roman" w:hAnsi="Times New Roman" w:cs="Times New Roman"/>
          <w:sz w:val="28"/>
          <w:szCs w:val="28"/>
        </w:rPr>
        <w:t xml:space="preserve"> - это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для рыночных условий, в условиях, когда продавец вынужден совершить сделку по отчуждению имущества.</w:t>
      </w:r>
    </w:p>
    <w:p w:rsidR="0078462C" w:rsidRPr="0078462C" w:rsidRDefault="0078462C" w:rsidP="0078462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78462C">
        <w:rPr>
          <w:rFonts w:ascii="Times New Roman" w:hAnsi="Times New Roman" w:cs="Times New Roman"/>
          <w:sz w:val="28"/>
          <w:szCs w:val="28"/>
        </w:rPr>
        <w:t>еобходимость определения ликвидационной стоимости земельных уча</w:t>
      </w:r>
      <w:r>
        <w:rPr>
          <w:rFonts w:ascii="Times New Roman" w:hAnsi="Times New Roman" w:cs="Times New Roman"/>
          <w:sz w:val="28"/>
          <w:szCs w:val="28"/>
        </w:rPr>
        <w:t>стков возникает в случаях:</w:t>
      </w:r>
    </w:p>
    <w:p w:rsidR="0078462C" w:rsidRPr="0078462C" w:rsidRDefault="0078462C" w:rsidP="004F5F96">
      <w:pPr>
        <w:pStyle w:val="a3"/>
        <w:numPr>
          <w:ilvl w:val="0"/>
          <w:numId w:val="2"/>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к</w:t>
      </w:r>
      <w:r w:rsidRPr="0078462C">
        <w:rPr>
          <w:rFonts w:ascii="Times New Roman" w:hAnsi="Times New Roman" w:cs="Times New Roman"/>
          <w:sz w:val="28"/>
          <w:szCs w:val="28"/>
        </w:rPr>
        <w:t>огда земельный участок является акти</w:t>
      </w:r>
      <w:r>
        <w:rPr>
          <w:rFonts w:ascii="Times New Roman" w:hAnsi="Times New Roman" w:cs="Times New Roman"/>
          <w:sz w:val="28"/>
          <w:szCs w:val="28"/>
        </w:rPr>
        <w:t>вом ликвидируемого предприятия;</w:t>
      </w:r>
    </w:p>
    <w:p w:rsidR="0078462C" w:rsidRPr="0078462C" w:rsidRDefault="0078462C" w:rsidP="004F5F96">
      <w:pPr>
        <w:pStyle w:val="a3"/>
        <w:numPr>
          <w:ilvl w:val="0"/>
          <w:numId w:val="2"/>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к</w:t>
      </w:r>
      <w:r w:rsidRPr="0078462C">
        <w:rPr>
          <w:rFonts w:ascii="Times New Roman" w:hAnsi="Times New Roman" w:cs="Times New Roman"/>
          <w:sz w:val="28"/>
          <w:szCs w:val="28"/>
        </w:rPr>
        <w:t>огда земельный уч</w:t>
      </w:r>
      <w:r>
        <w:rPr>
          <w:rFonts w:ascii="Times New Roman" w:hAnsi="Times New Roman" w:cs="Times New Roman"/>
          <w:sz w:val="28"/>
          <w:szCs w:val="28"/>
        </w:rPr>
        <w:t>асток является объектом залога;</w:t>
      </w:r>
    </w:p>
    <w:p w:rsidR="0078462C" w:rsidRPr="0078462C" w:rsidRDefault="0078462C" w:rsidP="004F5F96">
      <w:pPr>
        <w:pStyle w:val="a3"/>
        <w:numPr>
          <w:ilvl w:val="0"/>
          <w:numId w:val="2"/>
        </w:numPr>
        <w:spacing w:after="0" w:line="360" w:lineRule="auto"/>
        <w:ind w:left="0" w:firstLine="425"/>
        <w:jc w:val="both"/>
        <w:rPr>
          <w:rFonts w:ascii="Times New Roman" w:hAnsi="Times New Roman" w:cs="Times New Roman"/>
          <w:sz w:val="28"/>
          <w:szCs w:val="28"/>
        </w:rPr>
      </w:pPr>
      <w:r>
        <w:rPr>
          <w:rFonts w:ascii="Times New Roman" w:hAnsi="Times New Roman" w:cs="Times New Roman"/>
          <w:sz w:val="28"/>
          <w:szCs w:val="28"/>
        </w:rPr>
        <w:t>к</w:t>
      </w:r>
      <w:r w:rsidRPr="0078462C">
        <w:rPr>
          <w:rFonts w:ascii="Times New Roman" w:hAnsi="Times New Roman" w:cs="Times New Roman"/>
          <w:sz w:val="28"/>
          <w:szCs w:val="28"/>
        </w:rPr>
        <w:t>огда земельный участок реализуется с участием судебных исполнителей.</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lastRenderedPageBreak/>
        <w:t>При определении ликвидационной стоимости в отличие от определения рыночной стоимости учитывается влияние чрезвычайных обстоятельств, вынуждающих продавца продавать объект оценки на условиях, не соответствующих рыночным.</w:t>
      </w:r>
    </w:p>
    <w:p w:rsidR="009243B0" w:rsidRDefault="0083653C" w:rsidP="009243B0">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t>Данный перечень видов стоимости не является исчерпывающим. Оценщик вправе использовать другие виды стоимости в соответствии с действующим законодательством РФ, а также международными стандартами оценки.</w:t>
      </w:r>
    </w:p>
    <w:p w:rsidR="009243B0" w:rsidRDefault="009243B0" w:rsidP="009243B0">
      <w:pPr>
        <w:spacing w:after="0" w:line="360" w:lineRule="auto"/>
        <w:ind w:firstLine="567"/>
        <w:jc w:val="both"/>
        <w:rPr>
          <w:rFonts w:ascii="Times New Roman" w:hAnsi="Times New Roman" w:cs="Times New Roman"/>
          <w:sz w:val="28"/>
          <w:szCs w:val="28"/>
        </w:rPr>
      </w:pPr>
    </w:p>
    <w:p w:rsidR="009243B0" w:rsidRPr="009243B0" w:rsidRDefault="009243B0" w:rsidP="009243B0">
      <w:pPr>
        <w:pStyle w:val="1"/>
        <w:spacing w:before="0" w:line="360" w:lineRule="auto"/>
        <w:jc w:val="center"/>
        <w:rPr>
          <w:rFonts w:ascii="Times New Roman" w:hAnsi="Times New Roman" w:cs="Times New Roman"/>
          <w:color w:val="auto"/>
        </w:rPr>
      </w:pPr>
      <w:bookmarkStart w:id="7" w:name="_Toc153142422"/>
      <w:r w:rsidRPr="009243B0">
        <w:rPr>
          <w:rFonts w:ascii="Times New Roman" w:hAnsi="Times New Roman" w:cs="Times New Roman"/>
          <w:color w:val="auto"/>
        </w:rPr>
        <w:t>1.</w:t>
      </w:r>
      <w:r>
        <w:rPr>
          <w:rFonts w:ascii="Times New Roman" w:hAnsi="Times New Roman" w:cs="Times New Roman"/>
          <w:color w:val="auto"/>
        </w:rPr>
        <w:t>5</w:t>
      </w:r>
      <w:r w:rsidRPr="009243B0">
        <w:rPr>
          <w:rFonts w:ascii="Times New Roman" w:hAnsi="Times New Roman" w:cs="Times New Roman"/>
          <w:color w:val="auto"/>
        </w:rPr>
        <w:t xml:space="preserve"> </w:t>
      </w:r>
      <w:r>
        <w:rPr>
          <w:rFonts w:ascii="Times New Roman" w:hAnsi="Times New Roman" w:cs="Times New Roman"/>
          <w:color w:val="auto"/>
        </w:rPr>
        <w:t>Другие виды</w:t>
      </w:r>
      <w:r w:rsidRPr="009243B0">
        <w:rPr>
          <w:rFonts w:ascii="Times New Roman" w:hAnsi="Times New Roman" w:cs="Times New Roman"/>
          <w:color w:val="auto"/>
        </w:rPr>
        <w:t xml:space="preserve"> стоимост</w:t>
      </w:r>
      <w:r>
        <w:rPr>
          <w:rFonts w:ascii="Times New Roman" w:hAnsi="Times New Roman" w:cs="Times New Roman"/>
          <w:color w:val="auto"/>
        </w:rPr>
        <w:t>и</w:t>
      </w:r>
      <w:r w:rsidRPr="009243B0">
        <w:rPr>
          <w:rFonts w:ascii="Times New Roman" w:hAnsi="Times New Roman" w:cs="Times New Roman"/>
          <w:color w:val="auto"/>
        </w:rPr>
        <w:t xml:space="preserve"> земельного участка</w:t>
      </w:r>
      <w:bookmarkEnd w:id="7"/>
    </w:p>
    <w:p w:rsidR="00587F97" w:rsidRDefault="009243B0" w:rsidP="00587F9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83653C" w:rsidRPr="0083653C">
        <w:rPr>
          <w:rFonts w:ascii="Times New Roman" w:hAnsi="Times New Roman" w:cs="Times New Roman"/>
          <w:sz w:val="28"/>
          <w:szCs w:val="28"/>
        </w:rPr>
        <w:t>ри осуществлении оценочно</w:t>
      </w:r>
      <w:r w:rsidR="0083653C">
        <w:rPr>
          <w:rFonts w:ascii="Times New Roman" w:hAnsi="Times New Roman" w:cs="Times New Roman"/>
          <w:sz w:val="28"/>
          <w:szCs w:val="28"/>
        </w:rPr>
        <w:t xml:space="preserve">й деятельности можно также рассчитывать и </w:t>
      </w:r>
      <w:r w:rsidR="0083653C" w:rsidRPr="00587F97">
        <w:rPr>
          <w:rFonts w:ascii="Times New Roman" w:hAnsi="Times New Roman" w:cs="Times New Roman"/>
          <w:i/>
          <w:sz w:val="28"/>
          <w:szCs w:val="28"/>
        </w:rPr>
        <w:t>другие виды</w:t>
      </w:r>
      <w:r w:rsidR="0083653C" w:rsidRPr="0083653C">
        <w:rPr>
          <w:rFonts w:ascii="Times New Roman" w:hAnsi="Times New Roman" w:cs="Times New Roman"/>
          <w:sz w:val="28"/>
          <w:szCs w:val="28"/>
        </w:rPr>
        <w:t xml:space="preserve"> стоимости объекта</w:t>
      </w:r>
      <w:r w:rsidR="0083653C">
        <w:rPr>
          <w:rFonts w:ascii="Times New Roman" w:hAnsi="Times New Roman" w:cs="Times New Roman"/>
          <w:sz w:val="28"/>
          <w:szCs w:val="28"/>
        </w:rPr>
        <w:t xml:space="preserve">, представленные на рисунке </w:t>
      </w:r>
      <w:r w:rsidR="00587F97">
        <w:rPr>
          <w:rFonts w:ascii="Times New Roman" w:hAnsi="Times New Roman" w:cs="Times New Roman"/>
          <w:sz w:val="28"/>
          <w:szCs w:val="28"/>
        </w:rPr>
        <w:t>3</w:t>
      </w:r>
      <w:r w:rsidR="0083653C">
        <w:rPr>
          <w:rFonts w:ascii="Times New Roman" w:hAnsi="Times New Roman" w:cs="Times New Roman"/>
          <w:sz w:val="28"/>
          <w:szCs w:val="28"/>
        </w:rPr>
        <w:t>.</w:t>
      </w:r>
    </w:p>
    <w:p w:rsidR="0083653C" w:rsidRDefault="00587F97" w:rsidP="0083653C">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215FA7EC" wp14:editId="6DB9D96E">
                <wp:simplePos x="0" y="0"/>
                <wp:positionH relativeFrom="column">
                  <wp:posOffset>1527810</wp:posOffset>
                </wp:positionH>
                <wp:positionV relativeFrom="paragraph">
                  <wp:posOffset>118745</wp:posOffset>
                </wp:positionV>
                <wp:extent cx="2179320" cy="298450"/>
                <wp:effectExtent l="0" t="0" r="11430" b="25400"/>
                <wp:wrapNone/>
                <wp:docPr id="2" name="Прямоугольник 2"/>
                <wp:cNvGraphicFramePr/>
                <a:graphic xmlns:a="http://schemas.openxmlformats.org/drawingml/2006/main">
                  <a:graphicData uri="http://schemas.microsoft.com/office/word/2010/wordprocessingShape">
                    <wps:wsp>
                      <wps:cNvSpPr/>
                      <wps:spPr>
                        <a:xfrm>
                          <a:off x="0" y="0"/>
                          <a:ext cx="2179320" cy="298450"/>
                        </a:xfrm>
                        <a:prstGeom prst="rect">
                          <a:avLst/>
                        </a:prstGeom>
                      </wps:spPr>
                      <wps:style>
                        <a:lnRef idx="2">
                          <a:schemeClr val="dk1"/>
                        </a:lnRef>
                        <a:fillRef idx="1">
                          <a:schemeClr val="lt1"/>
                        </a:fillRef>
                        <a:effectRef idx="0">
                          <a:schemeClr val="dk1"/>
                        </a:effectRef>
                        <a:fontRef idx="minor">
                          <a:schemeClr val="dk1"/>
                        </a:fontRef>
                      </wps:style>
                      <wps:txbx>
                        <w:txbxContent>
                          <w:p w:rsidR="00D26ECD" w:rsidRPr="0083653C" w:rsidRDefault="00D26ECD" w:rsidP="0083653C">
                            <w:pPr>
                              <w:jc w:val="center"/>
                              <w:rPr>
                                <w:rFonts w:ascii="Times New Roman" w:hAnsi="Times New Roman" w:cs="Times New Roman"/>
                              </w:rPr>
                            </w:pPr>
                            <w:r>
                              <w:rPr>
                                <w:rFonts w:ascii="Times New Roman" w:hAnsi="Times New Roman" w:cs="Times New Roman"/>
                              </w:rPr>
                              <w:t>В</w:t>
                            </w:r>
                            <w:r w:rsidRPr="0083653C">
                              <w:rPr>
                                <w:rFonts w:ascii="Times New Roman" w:hAnsi="Times New Roman" w:cs="Times New Roman"/>
                              </w:rPr>
                              <w:t>иды стоимости объекта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5FA7EC" id="Прямоугольник 2" o:spid="_x0000_s1037" style="position:absolute;left:0;text-align:left;margin-left:120.3pt;margin-top:9.35pt;width:171.6pt;height:2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lyjQIAAC4FAAAOAAAAZHJzL2Uyb0RvYy54bWysVM1uEzEQviPxDpbvdLNLStuomypqVYRU&#10;tRUt6tnx2skK/2E72Q0nJK5IPAIPwQXx02fYvBFj72YTlYoD4rLr8cw3v9/4+KSWAi2ZdaVWOU73&#10;BhgxRXVRqlmO39yePzvEyHmiCiK0YjleMYdPxk+fHFdmxDI916JgFoET5UaVyfHcezNKEkfnTBK3&#10;pw1ToOTaSuJBtLOksKQC71Ik2WDwIqm0LYzVlDkHt2etEo+jf84Z9VecO+aRyDHk5uPXxu80fJPx&#10;MRnNLDHzknZpkH/IQpJSQdDe1RnxBC1s+YcrWVKrneZ+j2qZaM5LymINUE06eFDNzZwYFmuB5jjT&#10;t8n9P7f0cnltUVnkOMNIEQkjar6sP6w/Nz+b+/XH5mtz3/xYf2p+Nd+a7ygL/aqMGwHsxlzbTnJw&#10;DMXX3Mrwh7JQHXu86nvMao8oXGbpwdHzDEZBQZcdHQ734xCSLdpY518yLVE45NjCDGNryfLCeYgI&#10;phsTEEI2bfx48ivBQgpCvWYc6goRIzoyip0Ki5YEuFC8TUMt4CtaBggvhehB6WMg4TegzjbAWGRZ&#10;Dxw8BtxG661jRK18D5Sl0vbvYN7ab6puaw1l+3paxyGmMcFwNdXFCiZrdUt5Z+h5Cf28IM5fEwsc&#10;hxHA3vor+HChqxzr7oTRXNv3j90He6AeaDGqYGdy7N4tiGUYiVcKSHmUDodhyaIw3D8IY7a7mumu&#10;Ri3kqYZRpPBCGBqPwd6LzZFbLe9gvSchKqiIohA7x9TbjXDq212GB4KyySSawWIZ4i/UjaHBeWh0&#10;4MttfUes6UjlgY6XerNfZPSAW61tQCo9WXjNy0i8bV+7EcBSRg51D0jY+l05Wm2fufFvAAAA//8D&#10;AFBLAwQUAAYACAAAACEAnorL498AAAAJAQAADwAAAGRycy9kb3ducmV2LnhtbEyPQU+DQBCF7yb+&#10;h82YeLOLraWILE1DYkz0JNaDty07ApGdJeyWgr++05MeJ+/Lm+9l28l2YsTBt44U3C8iEEiVMy3V&#10;CvYfz3cJCB80Gd05QgUzetjm11eZTo070TuOZagFl5BPtYImhD6V0lcNWu0Xrkfi7NsNVgc+h1qa&#10;QZ+43HZyGUWxtLol/tDoHosGq5/yaBW8zTKM+8/48Xcs2tmUX8XLKxZK3d5MuycQAafwB8NFn9Uh&#10;Z6eDO5LxolOwfIhiRjlINiAYWCcr3nJQEK83IPNM/l+QnwEAAP//AwBQSwECLQAUAAYACAAAACEA&#10;toM4kv4AAADhAQAAEwAAAAAAAAAAAAAAAAAAAAAAW0NvbnRlbnRfVHlwZXNdLnhtbFBLAQItABQA&#10;BgAIAAAAIQA4/SH/1gAAAJQBAAALAAAAAAAAAAAAAAAAAC8BAABfcmVscy8ucmVsc1BLAQItABQA&#10;BgAIAAAAIQBQRYlyjQIAAC4FAAAOAAAAAAAAAAAAAAAAAC4CAABkcnMvZTJvRG9jLnhtbFBLAQIt&#10;ABQABgAIAAAAIQCeisvj3wAAAAkBAAAPAAAAAAAAAAAAAAAAAOcEAABkcnMvZG93bnJldi54bWxQ&#10;SwUGAAAAAAQABADzAAAA8wUAAAAA&#10;" fillcolor="white [3201]" strokecolor="black [3200]" strokeweight="2pt">
                <v:textbox>
                  <w:txbxContent>
                    <w:p w:rsidR="00D26ECD" w:rsidRPr="0083653C" w:rsidRDefault="00D26ECD" w:rsidP="0083653C">
                      <w:pPr>
                        <w:jc w:val="center"/>
                        <w:rPr>
                          <w:rFonts w:ascii="Times New Roman" w:hAnsi="Times New Roman" w:cs="Times New Roman"/>
                        </w:rPr>
                      </w:pPr>
                      <w:r>
                        <w:rPr>
                          <w:rFonts w:ascii="Times New Roman" w:hAnsi="Times New Roman" w:cs="Times New Roman"/>
                        </w:rPr>
                        <w:t>В</w:t>
                      </w:r>
                      <w:r w:rsidRPr="0083653C">
                        <w:rPr>
                          <w:rFonts w:ascii="Times New Roman" w:hAnsi="Times New Roman" w:cs="Times New Roman"/>
                        </w:rPr>
                        <w:t>иды стоимости объекта</w:t>
                      </w:r>
                    </w:p>
                  </w:txbxContent>
                </v:textbox>
              </v:rect>
            </w:pict>
          </mc:Fallback>
        </mc:AlternateContent>
      </w:r>
    </w:p>
    <w:p w:rsidR="004F5F96" w:rsidRDefault="004F5F96" w:rsidP="0083653C">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0DD742DB" wp14:editId="162C82A2">
                <wp:simplePos x="0" y="0"/>
                <wp:positionH relativeFrom="column">
                  <wp:posOffset>3475990</wp:posOffset>
                </wp:positionH>
                <wp:positionV relativeFrom="paragraph">
                  <wp:posOffset>115248</wp:posOffset>
                </wp:positionV>
                <wp:extent cx="0" cy="386715"/>
                <wp:effectExtent l="95250" t="0" r="114300" b="51435"/>
                <wp:wrapNone/>
                <wp:docPr id="9" name="Прямая со стрелкой 9"/>
                <wp:cNvGraphicFramePr/>
                <a:graphic xmlns:a="http://schemas.openxmlformats.org/drawingml/2006/main">
                  <a:graphicData uri="http://schemas.microsoft.com/office/word/2010/wordprocessingShape">
                    <wps:wsp>
                      <wps:cNvCnPr/>
                      <wps:spPr>
                        <a:xfrm>
                          <a:off x="0" y="0"/>
                          <a:ext cx="0" cy="38671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18D84AD9" id="Прямая со стрелкой 9" o:spid="_x0000_s1026" type="#_x0000_t32" style="position:absolute;margin-left:273.7pt;margin-top:9.05pt;width:0;height:30.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r4kFwIAAN8DAAAOAAAAZHJzL2Uyb0RvYy54bWysU0uOEzEQ3SNxB8t70klQhkkrnVkkDBs+&#10;kRgOUGO7P5LbtlwmnewGLjBH4ApsWPDRnKFzI8ruTBhgh+hFtV3ueq736vXiYtdqtlUeG2sKPhmN&#10;OVNGWNmYquDvri6fnHOGAYwEbY0q+F4hv1g+frToXK6mtrZaKs8IxGDeuYLXIbg8y1DUqgUcWacM&#10;HZbWtxBo66tMeugIvdXZdDw+yzrrpfNWKETKrodDvkz4ZalEeFOWqALTBafeQoo+xesYs+UC8sqD&#10;qxtxbAP+oYsWGkOXnqDWEIC9981fUG0jvEVbhpGwbWbLshEqcSA2k/EfbN7W4FTiQuKgO8mE/w9W&#10;vN5uPGtkweecGWhpRP2nw83htv/Rfz7cssOH/o7C4ePhpv/Sf++/9Xf9VzaPunUOcypfmY0/7tBt&#10;fBRhV/o2voke2yWt9yet1S4wMSQFZZ+enz2bzCJc9qvOeQwvlG1ZXBQcg4emqsPKGkMDtX6SpIbt&#10;SwxD4X1BvNTYy0ZrykOuDeuI2Gw640wAuavUEGjZOuKLpuIMdEW2FcEnRLS6kbE6FuMeV9qzLZBz&#10;yHDSdlfUO2caMNABEUrPUFiDVMOn8xmlB1shhFdWDunJ+D5PPAfoRPm3KyONNWA9lKSjASlAo58b&#10;ycLe0YDAe9sdJdMm9qqS049yxLkMk4irayv3aUBZ3JGL0rVHx0ebPtzT+uF/ufwJAAD//wMAUEsD&#10;BBQABgAIAAAAIQCNh0TC3QAAAAkBAAAPAAAAZHJzL2Rvd25yZXYueG1sTI/BSsNAEIbvgu+wjODN&#10;bhpS28Zsigg9BCpi9QG2yTQJZmfT7DRN394RD3qc+T/++SbbTK5TIw6h9WRgPotAIZW+aqk28Pmx&#10;fViBCmypsp0nNHDFAJv89iazaeUv9I7jnmslJRRSa6Bh7lOtQ9mgs2HmeyTJjn5wlmUcal0N9iLl&#10;rtNxFD1qZ1uSC43t8aXB8mt/dgbi4sTX7a7g8Y0XrycX75KiL425v5uen0AxTvwHw4++qEMuTgd/&#10;piqozsAiWSaCSrCagxLgd3EwsFxHoPNM//8g/wYAAP//AwBQSwECLQAUAAYACAAAACEAtoM4kv4A&#10;AADhAQAAEwAAAAAAAAAAAAAAAAAAAAAAW0NvbnRlbnRfVHlwZXNdLnhtbFBLAQItABQABgAIAAAA&#10;IQA4/SH/1gAAAJQBAAALAAAAAAAAAAAAAAAAAC8BAABfcmVscy8ucmVsc1BLAQItABQABgAIAAAA&#10;IQD5Mr4kFwIAAN8DAAAOAAAAAAAAAAAAAAAAAC4CAABkcnMvZTJvRG9jLnhtbFBLAQItABQABgAI&#10;AAAAIQCNh0TC3QAAAAkBAAAPAAAAAAAAAAAAAAAAAHEEAABkcnMvZG93bnJldi54bWxQSwUGAAAA&#10;AAQABADzAAAAewUAAAAA&#1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49C47BC" wp14:editId="3A78CAB1">
                <wp:simplePos x="0" y="0"/>
                <wp:positionH relativeFrom="column">
                  <wp:posOffset>1759585</wp:posOffset>
                </wp:positionH>
                <wp:positionV relativeFrom="paragraph">
                  <wp:posOffset>125417</wp:posOffset>
                </wp:positionV>
                <wp:extent cx="0" cy="386715"/>
                <wp:effectExtent l="95250" t="0" r="114300" b="51435"/>
                <wp:wrapNone/>
                <wp:docPr id="8" name="Прямая со стрелкой 8"/>
                <wp:cNvGraphicFramePr/>
                <a:graphic xmlns:a="http://schemas.openxmlformats.org/drawingml/2006/main">
                  <a:graphicData uri="http://schemas.microsoft.com/office/word/2010/wordprocessingShape">
                    <wps:wsp>
                      <wps:cNvCnPr/>
                      <wps:spPr>
                        <a:xfrm>
                          <a:off x="0" y="0"/>
                          <a:ext cx="0" cy="3867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12B903" id="Прямая со стрелкой 8" o:spid="_x0000_s1026" type="#_x0000_t32" style="position:absolute;margin-left:138.55pt;margin-top:9.9pt;width:0;height:30.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YgF8wEAAPoDAAAOAAAAZHJzL2Uyb0RvYy54bWysU0uOEzEQ3SNxB8t70p1BDFGUziwywAZB&#10;xOcAHredtvBPZZNOdgMXmCNwBTYs+GjO0H2jKbuTHjSAhBCb6vbnvar3qrw42xlNtgKCcrai00lJ&#10;ibDc1cpuKvr2zdMHM0pCZLZm2llR0b0I9Gx5/96i9XNx4hqnawEESWyYt76iTYx+XhSBN8KwMHFe&#10;WDyUDgyLuIRNUQNrkd3o4qQsT4vWQe3BcREC7p4Ph3SZ+aUUPL6UMohIdEWxtpgj5HiRYrFcsPkG&#10;mG8UP5TB/qEKw5TFpCPVOYuMvAf1C5VRHFxwMk64M4WTUnGRNaCaaXlHzeuGeZG1oDnBjzaF/0fL&#10;X2zXQFRdUWyUZQZb1H3qL/ur7kf3ub8i/YfuGkP/sb/svnTfu2/ddfeVzJJvrQ9zhK/sGg6r4NeQ&#10;TNhJMOmL8sgue70fvRa7SPiwyXH34ez08fRRoitucR5CfCacIemnoiECU5smrpy12FAH02w12z4P&#10;cQAeASmptilGpvQTW5O49yiJAbj2kCSdF6n2odr8F/daDNhXQqIbWN+QI8+hWGkgW4YTVL+bjix4&#10;M0Gk0noElbmwP4IOdxNM5Nn8W+B4O2d0No5Ao6yD32WNu2Opcrh/VD1oTbIvXL3Pvct24IDlJhwe&#10;Q5rgn9cZfvtklzcAAAD//wMAUEsDBBQABgAIAAAAIQC2bvfP3QAAAAkBAAAPAAAAZHJzL2Rvd25y&#10;ZXYueG1sTI/BTsMwEETvSPyDtUjcqNNKNG0apwKkCAlxaYFDb268xFHtdRS7afh7FnGA4848zc6U&#10;28k7MeIQu0AK5rMMBFITTEetgve3+m4FIiZNRrtAqOALI2yr66tSFyZcaIfjPrWCQygWWoFNqS+k&#10;jI1Fr+Ms9EjsfYbB68Tn0Eoz6AuHeycXWbaUXnfEH6zu8clic9qfvYIan0/d0uFhNx1a68f7+vXl&#10;8UOp25vpYQMi4ZT+YPipz9Wh4k7HcCYThVOwyPM5o2yseQIDv8JRwSrLQVal/L+g+gYAAP//AwBQ&#10;SwECLQAUAAYACAAAACEAtoM4kv4AAADhAQAAEwAAAAAAAAAAAAAAAAAAAAAAW0NvbnRlbnRfVHlw&#10;ZXNdLnhtbFBLAQItABQABgAIAAAAIQA4/SH/1gAAAJQBAAALAAAAAAAAAAAAAAAAAC8BAABfcmVs&#10;cy8ucmVsc1BLAQItABQABgAIAAAAIQBa7YgF8wEAAPoDAAAOAAAAAAAAAAAAAAAAAC4CAABkcnMv&#10;ZTJvRG9jLnhtbFBLAQItABQABgAIAAAAIQC2bvfP3QAAAAkBAAAPAAAAAAAAAAAAAAAAAE0EAABk&#10;cnMvZG93bnJldi54bWxQSwUGAAAAAAQABADzAAAAVw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4704C882" wp14:editId="1D8D05C2">
                <wp:simplePos x="0" y="0"/>
                <wp:positionH relativeFrom="column">
                  <wp:posOffset>3028315</wp:posOffset>
                </wp:positionH>
                <wp:positionV relativeFrom="paragraph">
                  <wp:posOffset>61273</wp:posOffset>
                </wp:positionV>
                <wp:extent cx="0" cy="1002665"/>
                <wp:effectExtent l="95250" t="0" r="114300" b="64135"/>
                <wp:wrapNone/>
                <wp:docPr id="7" name="Прямая со стрелкой 7"/>
                <wp:cNvGraphicFramePr/>
                <a:graphic xmlns:a="http://schemas.openxmlformats.org/drawingml/2006/main">
                  <a:graphicData uri="http://schemas.microsoft.com/office/word/2010/wordprocessingShape">
                    <wps:wsp>
                      <wps:cNvCnPr/>
                      <wps:spPr>
                        <a:xfrm>
                          <a:off x="0" y="0"/>
                          <a:ext cx="0" cy="10026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E09A9C" id="Прямая со стрелкой 7" o:spid="_x0000_s1026" type="#_x0000_t32" style="position:absolute;margin-left:238.45pt;margin-top:4.8pt;width:0;height:78.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fou8wEAAPsDAAAOAAAAZHJzL2Uyb0RvYy54bWysU0uOEzEQ3SNxB8t70p1IZFCUziwywAZB&#10;xOcAHredtvBPZZNOdgMXmCNwBTYsGNCcoftGlN1JD+IjIcSmuv15r+q9Ki/P90aTnYCgnK3odFJS&#10;Iix3tbLbir55/eTBI0pCZLZm2llR0YMI9Hx1/96y9Qsxc43TtQCCJDYsWl/RJka/KIrAG2FYmDgv&#10;LB5KB4ZFXMK2qIG1yG50MSvLedE6qD04LkLA3YvhkK4yv5SCxxdSBhGJrijWFnOEHC9TLFZLttgC&#10;843ixzLYP1RhmLKYdKS6YJGRd6B+oTKKgwtOxgl3pnBSKi6yBlQzLX9S86phXmQtaE7wo03h/9Hy&#10;57sNEFVX9IwSywy2qPvYX/XX3bfuU39N+vfdLYb+Q3/Vfe6+djfdbfeFnCXfWh8WCF/bDRxXwW8g&#10;mbCXYNIX5ZF99vowei32kfBhk+PutCxn8/nDxFfcAT2E+FQ4Q9JPRUMEprZNXDtrsaMOptlrtnsW&#10;4gA8AVJWbVOMTOnHtibx4FETA3DtMUk6L1LxQ7n5Lx60GLAvhUQ7sMAhRx5EsdZAdgxHqH47HVnw&#10;ZoJIpfUIKnNhfwQd7yaYyMP5t8Dxds7obByBRlkHv8sa96dS5XD/pHrQmmRfuvqQm5ftwAnLTTi+&#10;hjTCP64z/O7Nrr4DAAD//wMAUEsDBBQABgAIAAAAIQA9duMW3QAAAAkBAAAPAAAAZHJzL2Rvd25y&#10;ZXYueG1sTI/BTsMwEETvSPyDtUjcqAOiaRviVIAUISEuLfTQmxsvcVR7HcVuGv6eRRzgOJqn2bfl&#10;evJOjDjELpCC21kGAqkJpqNWwcd7fbMEEZMmo10gVPCFEdbV5UWpCxPOtMFxm1rBIxQLrcCm1BdS&#10;xsai13EWeiTuPsPgdeI4tNIM+szj3sm7LMul1x3xBat7fLbYHLcnr6DGl2OXO9xvpn1r/Tiv316f&#10;dkpdX02PDyASTukPhh99VoeKnQ7hRCYKp+B+ka8YVbDKQXD/mw8M5os5yKqU/z+ovgEAAP//AwBQ&#10;SwECLQAUAAYACAAAACEAtoM4kv4AAADhAQAAEwAAAAAAAAAAAAAAAAAAAAAAW0NvbnRlbnRfVHlw&#10;ZXNdLnhtbFBLAQItABQABgAIAAAAIQA4/SH/1gAAAJQBAAALAAAAAAAAAAAAAAAAAC8BAABfcmVs&#10;cy8ucmVsc1BLAQItABQABgAIAAAAIQCUDfou8wEAAPsDAAAOAAAAAAAAAAAAAAAAAC4CAABkcnMv&#10;ZTJvRG9jLnhtbFBLAQItABQABgAIAAAAIQA9duMW3QAAAAkBAAAPAAAAAAAAAAAAAAAAAE0EAABk&#10;cnMvZG93bnJldi54bWxQSwUGAAAAAAQABADzAAAAVwUAAAAA&#10;" strokecolor="black [3040]">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4622B7D9" wp14:editId="3CF3C78A">
                <wp:simplePos x="0" y="0"/>
                <wp:positionH relativeFrom="column">
                  <wp:posOffset>2278380</wp:posOffset>
                </wp:positionH>
                <wp:positionV relativeFrom="paragraph">
                  <wp:posOffset>72068</wp:posOffset>
                </wp:positionV>
                <wp:extent cx="0" cy="1002665"/>
                <wp:effectExtent l="95250" t="0" r="114300" b="64135"/>
                <wp:wrapNone/>
                <wp:docPr id="6" name="Прямая со стрелкой 6"/>
                <wp:cNvGraphicFramePr/>
                <a:graphic xmlns:a="http://schemas.openxmlformats.org/drawingml/2006/main">
                  <a:graphicData uri="http://schemas.microsoft.com/office/word/2010/wordprocessingShape">
                    <wps:wsp>
                      <wps:cNvCnPr/>
                      <wps:spPr>
                        <a:xfrm>
                          <a:off x="0" y="0"/>
                          <a:ext cx="0" cy="10026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F78930" id="Прямая со стрелкой 6" o:spid="_x0000_s1026" type="#_x0000_t32" style="position:absolute;margin-left:179.4pt;margin-top:5.65pt;width:0;height:78.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qQ8wEAAPsDAAAOAAAAZHJzL2Uyb0RvYy54bWysU0uOEzEQ3SNxB8t70p1IRChKZxYZYIMg&#10;4nMAj9tOW/inskknu4ELzBG4AhsWMGjO0H0jyu6kB8EgjRCb6vbnvar3qrw82xtNdgKCcrai00lJ&#10;ibDc1cpuK/ru7bNHTygJkdmaaWdFRQ8i0LPVwwfL1i/EzDVO1wIIktiwaH1Fmxj9oigCb4RhYeK8&#10;sHgoHRgWcQnbogbWIrvRxaws50XroPbguAgBd8+HQ7rK/FIKHl9JGUQkuqJYW8wRcrxIsVgt2WIL&#10;zDeKH8tg/1CFYcpi0pHqnEVGPoD6g8ooDi44GSfcmcJJqbjIGlDNtPxNzZuGeZG1oDnBjzaF/0fL&#10;X+42QFRd0TkllhlsUfe5v+yvuh/dl/6K9B+7Gwz9p/6y+9pdd9+7m+4bmSffWh8WCF/bDRxXwW8g&#10;mbCXYNIX5ZF99vowei32kfBhk+PutCxn8/njxFfcAj2E+Fw4Q9JPRUMEprZNXDtrsaMOptlrtnsR&#10;4gA8AVJWbVOMTOmntibx4FETA3DtMUk6L1LxQ7n5Lx60GLCvhUQ7sMAhRx5EsdZAdgxHqH4/HVnw&#10;ZoJIpfUIKnNhfwUd7yaYyMN5X+B4O2d0No5Ao6yDu7LG/alUOdw/qR60JtkXrj7k5mU7cMJyE46v&#10;IY3wr+sMv32zq58AAAD//wMAUEsDBBQABgAIAAAAIQA5ETik3gAAAAoBAAAPAAAAZHJzL2Rvd25y&#10;ZXYueG1sTI/BTsMwEETvSPyDtUjcqNNWjUqIUwFShIS4tMChNzde4qj2OordNPw9izjQ486MZt+U&#10;m8k7MeIQu0AK5rMMBFITTEetgo/3+m4NIiZNRrtAqOAbI2yq66tSFyacaYvjLrWCSygWWoFNqS+k&#10;jI1Fr+Ms9EjsfYXB68Tn0Eoz6DOXeycXWZZLrzviD1b3+GyxOe5OXkGNL8cud7jfTvvW+nFVv70+&#10;fSp1ezM9PoBIOKX/MPziMzpUzHQIJzJROAXL1ZrRExvzJQgO/AkHFvL7BciqlJcTqh8AAAD//wMA&#10;UEsBAi0AFAAGAAgAAAAhALaDOJL+AAAA4QEAABMAAAAAAAAAAAAAAAAAAAAAAFtDb250ZW50X1R5&#10;cGVzXS54bWxQSwECLQAUAAYACAAAACEAOP0h/9YAAACUAQAACwAAAAAAAAAAAAAAAAAvAQAAX3Jl&#10;bHMvLnJlbHNQSwECLQAUAAYACAAAACEAakh6kPMBAAD7AwAADgAAAAAAAAAAAAAAAAAuAgAAZHJz&#10;L2Uyb0RvYy54bWxQSwECLQAUAAYACAAAACEAORE4pN4AAAAKAQAADwAAAAAAAAAAAAAAAABNBAAA&#10;ZHJzL2Rvd25yZXYueG1sUEsFBgAAAAAEAAQA8wAAAFgFAAAAAA==&#10;" strokecolor="black [3040]">
                <v:stroke endarrow="open"/>
              </v:shape>
            </w:pict>
          </mc:Fallback>
        </mc:AlternateContent>
      </w:r>
    </w:p>
    <w:p w:rsidR="0083653C" w:rsidRDefault="0083653C" w:rsidP="0083653C">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F3ACC73" wp14:editId="3DC25761">
                <wp:simplePos x="0" y="0"/>
                <wp:positionH relativeFrom="column">
                  <wp:posOffset>3245485</wp:posOffset>
                </wp:positionH>
                <wp:positionV relativeFrom="paragraph">
                  <wp:posOffset>298450</wp:posOffset>
                </wp:positionV>
                <wp:extent cx="1916430" cy="289560"/>
                <wp:effectExtent l="0" t="0" r="26670" b="1524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916430" cy="289560"/>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Pr="0083653C" w:rsidRDefault="00D26ECD" w:rsidP="0083653C">
                            <w:pPr>
                              <w:jc w:val="center"/>
                              <w:rPr>
                                <w:rFonts w:ascii="Times New Roman" w:hAnsi="Times New Roman" w:cs="Times New Roman"/>
                              </w:rPr>
                            </w:pPr>
                            <w:r>
                              <w:rPr>
                                <w:rFonts w:ascii="Times New Roman" w:hAnsi="Times New Roman" w:cs="Times New Roman"/>
                              </w:rPr>
                              <w:t>стоимость замещения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ACC73" id="Скругленный прямоугольник 3" o:spid="_x0000_s1038" style="position:absolute;left:0;text-align:left;margin-left:255.55pt;margin-top:23.5pt;width:150.9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uStwIAAD4FAAAOAAAAZHJzL2Uyb0RvYy54bWysVE1OGzEU3lfqHSzvyyQhUIiYoAiUqhIC&#10;VKhYOx5PMpLHdm0nk3RVqctW6hl6hqpSC4VeYXKjfnYGCJRV1Vl43p/fz/fe897+vJRkJqwrtEpp&#10;e6NFiVBcZ4Uap/Tt+fDFDiXOM5UxqZVI6UI4ut9//myvMj3R0RMtM2EJnCjXq0xKJ96bXpI4PhEl&#10;cxvaCAVlrm3JPFg7TjLLKngvZdJptbaTStvMWM2Fc5AerpS0H/3nueD+JM+d8ESmFLn5eNp4jsKZ&#10;9PdYb2yZmRS8SYP9QxYlKxSC3rk6ZJ6RqS3+clUW3Gqnc7/BdZnoPC+4iDWgmnbrUTVnE2ZErAXg&#10;OHMHk/t/bvnx7NSSIkvpJiWKlWhR/bW+XH5Yfqy/1Vf19/q6vl5+qn+S+jeEX+pf9U1U3dRXy89Q&#10;/qgvyWaAsTKuB29n5tQ2nAMZMJnntgx/VEvmEfrFHfRi7gmHsL3b3u5uokMcus7O7tZ27E1yf9tY&#10;518JXZJApNTqqcreoL8RdjY7ch5hYX9rFyI6LYtsWEgZmYU7kJbMGEYBE5TpihLJnIcwpcP4hTrg&#10;4sE1qUiFlLa6rZAdw4zmknmQpQFqTo0pYXKM4efexlwe3HZ/BT1HyWuBW/F7KnAo5JC5ySrj6LUx&#10;kyrUI+J4N3UH9Fd4B8rPR/PY1HYnXAmikc4W6LTVqxVwhg8LBDgCAKfMYuZRHfbYn+DIpUbJuqEo&#10;mWj7/il5sMcoQktJhR0CHO+mzAqU91phSHfb3W5Yush0t152wNh1zWhdo6blgUZv2ngxDI9ksPfy&#10;lsytLi+w7oMQFSqmOGKvgG+YA7/abTwYXAwG0QyLZpg/UmeGB+cBugDt+fyCWdNMk0dTjvXtvrHe&#10;o3la2YabSg+mXudFHLZ7XDE2gcGSxgFqHpTwCqzz0er+2ev/AQAA//8DAFBLAwQUAAYACAAAACEA&#10;ngYdZ94AAAAJAQAADwAAAGRycy9kb3ducmV2LnhtbEyPwU7DMBBE70j8g7VI3KjjqC1pyKZCSCBx&#10;6IFQiasTL0mEvY5itw1/jznBcbVPM2+q/eKsONMcRs8IapWBIO68GblHOL4/3xUgQtRstPVMCN8U&#10;YF9fX1W6NP7Cb3RuYi9SCIdSIwwxTqWUoRvI6bDyE3H6ffrZ6ZjOuZdm1pcU7qzMs2wrnR45NQx6&#10;oqeBuq/m5BDCevPxemiLprWxo2Pgl4NXDvH2Znl8ABFpiX8w/OondaiTU+tPbIKwCBulVEIR1vdp&#10;UwIKle9AtAi7fAuyruT/BfUPAAAA//8DAFBLAQItABQABgAIAAAAIQC2gziS/gAAAOEBAAATAAAA&#10;AAAAAAAAAAAAAAAAAABbQ29udGVudF9UeXBlc10ueG1sUEsBAi0AFAAGAAgAAAAhADj9If/WAAAA&#10;lAEAAAsAAAAAAAAAAAAAAAAALwEAAF9yZWxzLy5yZWxzUEsBAi0AFAAGAAgAAAAhAIzNC5K3AgAA&#10;PgUAAA4AAAAAAAAAAAAAAAAALgIAAGRycy9lMm9Eb2MueG1sUEsBAi0AFAAGAAgAAAAhAJ4GHWfe&#10;AAAACQEAAA8AAAAAAAAAAAAAAAAAEQUAAGRycy9kb3ducmV2LnhtbFBLBQYAAAAABAAEAPMAAAAc&#10;BgAAAAA=&#10;" fillcolor="window" strokecolor="windowText" strokeweight="2pt">
                <v:textbox>
                  <w:txbxContent>
                    <w:p w:rsidR="00D26ECD" w:rsidRPr="0083653C" w:rsidRDefault="00D26ECD" w:rsidP="0083653C">
                      <w:pPr>
                        <w:jc w:val="center"/>
                        <w:rPr>
                          <w:rFonts w:ascii="Times New Roman" w:hAnsi="Times New Roman" w:cs="Times New Roman"/>
                        </w:rPr>
                      </w:pPr>
                      <w:r>
                        <w:rPr>
                          <w:rFonts w:ascii="Times New Roman" w:hAnsi="Times New Roman" w:cs="Times New Roman"/>
                        </w:rPr>
                        <w:t>стоимость замещения</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639F0AF7" wp14:editId="677480B1">
                <wp:simplePos x="0" y="0"/>
                <wp:positionH relativeFrom="column">
                  <wp:posOffset>88265</wp:posOffset>
                </wp:positionH>
                <wp:positionV relativeFrom="paragraph">
                  <wp:posOffset>297815</wp:posOffset>
                </wp:positionV>
                <wp:extent cx="1916430" cy="289560"/>
                <wp:effectExtent l="0" t="0" r="26670" b="1524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916430" cy="289560"/>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Pr="0083653C" w:rsidRDefault="00D26ECD" w:rsidP="0083653C">
                            <w:pPr>
                              <w:jc w:val="center"/>
                              <w:rPr>
                                <w:rFonts w:ascii="Times New Roman" w:hAnsi="Times New Roman" w:cs="Times New Roman"/>
                              </w:rPr>
                            </w:pPr>
                            <w:r>
                              <w:rPr>
                                <w:rFonts w:ascii="Times New Roman" w:hAnsi="Times New Roman" w:cs="Times New Roman"/>
                              </w:rPr>
                              <w:t>залоговая стоимость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F0AF7" id="Скругленный прямоугольник 5" o:spid="_x0000_s1039" style="position:absolute;left:0;text-align:left;margin-left:6.95pt;margin-top:23.45pt;width:150.9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7yktwIAAD4FAAAOAAAAZHJzL2Uyb0RvYy54bWysVE1OGzEU3lfqHSzvyyQhoRAxQREoVSUE&#10;qFCxdjyeZCSP7dpOJnRVqctW6hl6hqpSC4VeYXKjfnYGCJRV1Vl43p/fz/fe8+7eopRkLqwrtEpp&#10;e6NFiVBcZ4WapPTt2ejFNiXOM5UxqZVI6YVwdG/w/NluZfqio6daZsISOFGuX5mUTr03/SRxfCpK&#10;5ja0EQrKXNuSebB2kmSWVfBeyqTTam0llbaZsZoL5yA9WCnpIPrPc8H9cZ474YlMKXLz8bTxHIcz&#10;Geyy/sQyMy14kwb7hyxKVigEvXN1wDwjM1v85aosuNVO536D6zLReV5wEWtANe3Wo2pOp8yIWAvA&#10;ceYOJvf/3PKj+YklRZbSHiWKlWhR/bW+XH5Yfqy/1Vf19/q6vl5+qn+S+jeEX+pf9U1U3dRXy89Q&#10;/qgvSS/AWBnXh7dTc2IbzoEMmCxyW4Y/qiWLCP3FHfRi4QmHsL3T3upuokMcus72Tm8r9ia5v22s&#10;86+ELkkgUmr1TGVv0N8IO5sfOo+wsL+1CxGdlkU2KqSMzIXbl5bMGUYBE5TpihLJnIcwpaP4hTrg&#10;4sE1qUiFlHrdVsiOYUZzyTzI0gA1pyaUMDnB8HNvYy4Pbru/gp6h5LXArfg9FTgUcsDcdJVx9NqY&#10;SRXqEXG8m7oD+iu8A+UX40VsanszXAmisc4u0GmrVyvgDB8VCHAIAE6YxcyjOuyxP8aRS42SdUNR&#10;MtX2/VPyYI9RhJaSCjsEON7NmBUo77XCkO60u92wdJHp9l52wNh1zXhdo2blvkZv2ngxDI9ksPfy&#10;lsytLs+x7sMQFSqmOGKvgG+Yfb/abTwYXAyH0QyLZpg/VKeGB+cBugDt2eKcWdNMk0dTjvTtvrH+&#10;o3la2YabSg9nXudFHLZ7XDE2gcGSxgFqHpTwCqzz0er+2Rv8AQAA//8DAFBLAwQUAAYACAAAACEA&#10;IC8hz94AAAAIAQAADwAAAGRycy9kb3ducmV2LnhtbEyPwU7DMBBE70j8g7VI3KiTtiltiFNVlajE&#10;oQdCJa5OvCQR9jqK3Tb9e5YTnFajGc2+KbaTs+KCY+g9KUhnCQikxpueWgWnj9enNYgQNRltPaGC&#10;GwbYlvd3hc6Nv9I7XqrYCi6hkGsFXYxDLmVoOnQ6zPyAxN6XH52OLMdWmlFfudxZOU+SlXS6J/7Q&#10;6QH3HTbf1dkpCMvs8+1Yr6vaxgZPgQ5HnzqlHh+m3QuIiFP8C8MvPqNDyUy1P5MJwrJebDipYLni&#10;y/4izZ5B1Ao28wxkWcj/A8ofAAAA//8DAFBLAQItABQABgAIAAAAIQC2gziS/gAAAOEBAAATAAAA&#10;AAAAAAAAAAAAAAAAAABbQ29udGVudF9UeXBlc10ueG1sUEsBAi0AFAAGAAgAAAAhADj9If/WAAAA&#10;lAEAAAsAAAAAAAAAAAAAAAAALwEAAF9yZWxzLy5yZWxzUEsBAi0AFAAGAAgAAAAhAN3rvKS3AgAA&#10;PgUAAA4AAAAAAAAAAAAAAAAALgIAAGRycy9lMm9Eb2MueG1sUEsBAi0AFAAGAAgAAAAhACAvIc/e&#10;AAAACAEAAA8AAAAAAAAAAAAAAAAAEQUAAGRycy9kb3ducmV2LnhtbFBLBQYAAAAABAAEAPMAAAAc&#10;BgAAAAA=&#10;" fillcolor="window" strokecolor="windowText" strokeweight="2pt">
                <v:textbox>
                  <w:txbxContent>
                    <w:p w:rsidR="00D26ECD" w:rsidRPr="0083653C" w:rsidRDefault="00D26ECD" w:rsidP="0083653C">
                      <w:pPr>
                        <w:jc w:val="center"/>
                        <w:rPr>
                          <w:rFonts w:ascii="Times New Roman" w:hAnsi="Times New Roman" w:cs="Times New Roman"/>
                        </w:rPr>
                      </w:pPr>
                      <w:r>
                        <w:rPr>
                          <w:rFonts w:ascii="Times New Roman" w:hAnsi="Times New Roman" w:cs="Times New Roman"/>
                        </w:rPr>
                        <w:t>залоговая стоимость</w:t>
                      </w:r>
                    </w:p>
                  </w:txbxContent>
                </v:textbox>
              </v:roundrect>
            </w:pict>
          </mc:Fallback>
        </mc:AlternateContent>
      </w:r>
    </w:p>
    <w:p w:rsidR="0083653C" w:rsidRDefault="0083653C" w:rsidP="0083653C">
      <w:pPr>
        <w:spacing w:after="0" w:line="360" w:lineRule="auto"/>
        <w:ind w:firstLine="567"/>
        <w:jc w:val="both"/>
        <w:rPr>
          <w:rFonts w:ascii="Times New Roman" w:hAnsi="Times New Roman" w:cs="Times New Roman"/>
          <w:sz w:val="28"/>
          <w:szCs w:val="28"/>
        </w:rPr>
      </w:pPr>
    </w:p>
    <w:p w:rsidR="0083653C" w:rsidRDefault="00746E8F" w:rsidP="0083653C">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B79F3C5" wp14:editId="1089B4DF">
                <wp:simplePos x="0" y="0"/>
                <wp:positionH relativeFrom="column">
                  <wp:posOffset>2821940</wp:posOffset>
                </wp:positionH>
                <wp:positionV relativeFrom="paragraph">
                  <wp:posOffset>273148</wp:posOffset>
                </wp:positionV>
                <wp:extent cx="2153920" cy="298450"/>
                <wp:effectExtent l="0" t="0" r="17780" b="2540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153920" cy="298450"/>
                        </a:xfrm>
                        <a:prstGeom prst="roundRect">
                          <a:avLst/>
                        </a:prstGeom>
                      </wps:spPr>
                      <wps:style>
                        <a:lnRef idx="2">
                          <a:schemeClr val="dk1"/>
                        </a:lnRef>
                        <a:fillRef idx="1">
                          <a:schemeClr val="lt1"/>
                        </a:fillRef>
                        <a:effectRef idx="0">
                          <a:schemeClr val="dk1"/>
                        </a:effectRef>
                        <a:fontRef idx="minor">
                          <a:schemeClr val="dk1"/>
                        </a:fontRef>
                      </wps:style>
                      <wps:txbx>
                        <w:txbxContent>
                          <w:p w:rsidR="00D26ECD" w:rsidRPr="0083653C" w:rsidRDefault="00D26ECD" w:rsidP="0083653C">
                            <w:pPr>
                              <w:jc w:val="center"/>
                              <w:rPr>
                                <w:rFonts w:ascii="Times New Roman" w:hAnsi="Times New Roman" w:cs="Times New Roman"/>
                              </w:rPr>
                            </w:pPr>
                            <w:r>
                              <w:rPr>
                                <w:rFonts w:ascii="Times New Roman" w:hAnsi="Times New Roman" w:cs="Times New Roman"/>
                              </w:rPr>
                              <w:t>в</w:t>
                            </w:r>
                            <w:r w:rsidRPr="0083653C">
                              <w:rPr>
                                <w:rFonts w:ascii="Times New Roman" w:hAnsi="Times New Roman" w:cs="Times New Roman"/>
                              </w:rPr>
                              <w:t>осстановительная</w:t>
                            </w:r>
                            <w:r>
                              <w:rPr>
                                <w:rFonts w:ascii="Times New Roman" w:hAnsi="Times New Roman" w:cs="Times New Roman"/>
                              </w:rPr>
                              <w:t xml:space="preserve"> стоимость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79F3C5" id="Скругленный прямоугольник 1" o:spid="_x0000_s1040" style="position:absolute;left:0;text-align:left;margin-left:222.2pt;margin-top:21.5pt;width:169.6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BUoQIAAEoFAAAOAAAAZHJzL2Uyb0RvYy54bWysVM1uEzEQviPxDpbvdJOQQht1U0WtipCq&#10;UrVFPTteu1nh9RjbySackDiCxDPwDAgJWlpeYfNGjL0/rUrFAXHZ9Xj+5/vGO7vLQpGFsC4HndL+&#10;Ro8SoTlkub5I6euzgydblDjPdMYUaJHSlXB0d/z40U5pRmIAM1CZsASDaDcqTUpn3ptRkjg+EwVz&#10;G2CERqUEWzCPor1IMstKjF6oZNDrPUtKsJmxwIVzeLtfK+k4xpdScP9KSic8USnF2nz82vidhm8y&#10;3mGjC8vMLOdNGewfqihYrjFpF2qfeUbmNv8jVJFzCw6k3+BQJCBlzkXsAbvp9+51czpjRsRecDjO&#10;dGNy/y8sP1ocW5JniB0lmhUIUfWluly/X3+ovlZX1bfqurpef6x+kOoXXn6uflY3UXVTXa0/ofJ7&#10;dUn6YYylcSOMdmqObSM5PIaZLKUtwh+7Jcs4+lU3erH0hOPloL/5dHuACHHUDba3hpsRm+TW21jn&#10;XwgoSDik1MJcZyeIbxw7Wxw6j2nRvrVDIZRUFxFPfqVEqEPpEyGx55A2eke2iT1lyYIhT7I3sSGM&#10;FS2Di8yV6pz6Dzkp3zo1tsFNRAZ2jr2HHG+zddYxI2jfORa5Bvt3Z1nbt13XvYa2/XK6rAEetjBN&#10;IVsh6hbqdXCGH+Q41EPm/DGzyH/EAXfav8KPVFCmFJoTJTOw7x66D/ZIS9RSUuI+pdS9nTMrKFEv&#10;NRJ2uz8chgWMwnDzecDa3tVM72r0vNgDhAJJidXFY7D3qj1KC8U5rv4kZEUV0xxzp5R72wp7vt5z&#10;fDy4mEyiGS6dYf5QnxoegodBB76cLc+ZNQ2zPHLyCNrdY6N73Kptg6eGydyDzCPxwqjruTYQ4MJG&#10;PjaPS3gR7srR6vYJHP8GAAD//wMAUEsDBBQABgAIAAAAIQCVEF+v3QAAAAkBAAAPAAAAZHJzL2Rv&#10;d25yZXYueG1sTI9BT8MwDIXvSPyHyEjcWDK2jq40nQYIDrsxJu3qtaataJyqSbfy7zEn8MnWe3r+&#10;Xr6ZXKfONITWs4X5zIAiLn3Vcm3h8PF6l4IKEbnCzjNZ+KYAm+L6Kses8hd+p/M+1kpCOGRooYmx&#10;z7QOZUMOw8z3xKJ9+sFhlHOodTXgRcJdp++NWWmHLcuHBnt6bqj82o/OQmQ063E3f3tK2skv02Py&#10;st0l1t7eTNtHUJGm+GeGX3xBh0KYTn7kKqjOwlJGrLIspJMYHtLFCtTJwtoY0EWu/zcofgAAAP//&#10;AwBQSwECLQAUAAYACAAAACEAtoM4kv4AAADhAQAAEwAAAAAAAAAAAAAAAAAAAAAAW0NvbnRlbnRf&#10;VHlwZXNdLnhtbFBLAQItABQABgAIAAAAIQA4/SH/1gAAAJQBAAALAAAAAAAAAAAAAAAAAC8BAABf&#10;cmVscy8ucmVsc1BLAQItABQABgAIAAAAIQAlmXBUoQIAAEoFAAAOAAAAAAAAAAAAAAAAAC4CAABk&#10;cnMvZTJvRG9jLnhtbFBLAQItABQABgAIAAAAIQCVEF+v3QAAAAkBAAAPAAAAAAAAAAAAAAAAAPsE&#10;AABkcnMvZG93bnJldi54bWxQSwUGAAAAAAQABADzAAAABQYAAAAA&#10;" fillcolor="white [3201]" strokecolor="black [3200]" strokeweight="2pt">
                <v:textbox>
                  <w:txbxContent>
                    <w:p w:rsidR="00D26ECD" w:rsidRPr="0083653C" w:rsidRDefault="00D26ECD" w:rsidP="0083653C">
                      <w:pPr>
                        <w:jc w:val="center"/>
                        <w:rPr>
                          <w:rFonts w:ascii="Times New Roman" w:hAnsi="Times New Roman" w:cs="Times New Roman"/>
                        </w:rPr>
                      </w:pPr>
                      <w:r>
                        <w:rPr>
                          <w:rFonts w:ascii="Times New Roman" w:hAnsi="Times New Roman" w:cs="Times New Roman"/>
                        </w:rPr>
                        <w:t>в</w:t>
                      </w:r>
                      <w:r w:rsidRPr="0083653C">
                        <w:rPr>
                          <w:rFonts w:ascii="Times New Roman" w:hAnsi="Times New Roman" w:cs="Times New Roman"/>
                        </w:rPr>
                        <w:t>осстановительная</w:t>
                      </w:r>
                      <w:r>
                        <w:rPr>
                          <w:rFonts w:ascii="Times New Roman" w:hAnsi="Times New Roman" w:cs="Times New Roman"/>
                        </w:rPr>
                        <w:t xml:space="preserve"> стоимость</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DEC7C7F" wp14:editId="4470D16E">
                <wp:simplePos x="0" y="0"/>
                <wp:positionH relativeFrom="column">
                  <wp:posOffset>501650</wp:posOffset>
                </wp:positionH>
                <wp:positionV relativeFrom="paragraph">
                  <wp:posOffset>264893</wp:posOffset>
                </wp:positionV>
                <wp:extent cx="1916430" cy="289560"/>
                <wp:effectExtent l="0" t="0" r="26670" b="1524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916430" cy="289560"/>
                        </a:xfrm>
                        <a:prstGeom prst="roundRect">
                          <a:avLst/>
                        </a:prstGeom>
                        <a:solidFill>
                          <a:sysClr val="window" lastClr="FFFFFF"/>
                        </a:solidFill>
                        <a:ln w="25400" cap="flat" cmpd="sng" algn="ctr">
                          <a:solidFill>
                            <a:sysClr val="windowText" lastClr="000000"/>
                          </a:solidFill>
                          <a:prstDash val="solid"/>
                        </a:ln>
                        <a:effectLst/>
                      </wps:spPr>
                      <wps:txbx>
                        <w:txbxContent>
                          <w:p w:rsidR="00D26ECD" w:rsidRPr="0083653C" w:rsidRDefault="00D26ECD" w:rsidP="0083653C">
                            <w:pPr>
                              <w:jc w:val="center"/>
                              <w:rPr>
                                <w:rFonts w:ascii="Times New Roman" w:hAnsi="Times New Roman" w:cs="Times New Roman"/>
                              </w:rPr>
                            </w:pPr>
                            <w:r>
                              <w:rPr>
                                <w:rFonts w:ascii="Times New Roman" w:hAnsi="Times New Roman" w:cs="Times New Roman"/>
                              </w:rPr>
                              <w:t>страховая стоимость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C7C7F" id="Скругленный прямоугольник 4" o:spid="_x0000_s1041" style="position:absolute;left:0;text-align:left;margin-left:39.5pt;margin-top:20.85pt;width:150.9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JRtwIAAD4FAAAOAAAAZHJzL2Uyb0RvYy54bWysVMtuEzEU3SPxD5b3dJKQlDbqpIpaBSFV&#10;bUWLunY8nmQkj21sJ5OyQmIJEt/ANyAkaGn5hckfcexM2/SxQszCc1++j3Pv9c7uopRkLqwrtEpp&#10;e6NFiVBcZ4WapPTd6ejFFiXOM5UxqZVI6blwdHfw/NlOZfqio6daZsISOFGuX5mUTr03/SRxfCpK&#10;5ja0EQrKXNuSebB2kmSWVfBeyqTTam0mlbaZsZoL5yDdXynpIPrPc8H9UZ474YlMKXLz8bTxHIcz&#10;Geyw/sQyMy14kwb7hyxKVigEvXW1zzwjM1s8clUW3Gqnc7/BdZnoPC+4iDWgmnbrQTUnU2ZErAXg&#10;OHMLk/t/bvnh/NiSIktplxLFSrSo/lZfLD8uP9Xf68v6R31VXy0/179I/QfCr/Xv+jqqruvL5Rco&#10;f9YXpBtgrIzrw9uJObYN50AGTBa5LcMf1ZJFhP78Fnqx8IRD2N5ub3ZfokMcus7Wdm8z9ia5u22s&#10;86+FLkkgUmr1TGVv0d8IO5sfOI+wsL+xCxGdlkU2KqSMzLnbk5bMGUYBE5TpihLJnIcwpaP4hTrg&#10;4t41qUiFlHrdVsiOYUZzyTzI0gA1pyaUMDnB8HNvYy73brtHQU9R8lrgVvyeChwK2Wduuso4em3M&#10;pAr1iDjeTd0B/RXegfKL8SI2td0LV4JorLNzdNrq1Qo4w0cFAhwAgGNmMfOoDnvsj3DkUqNk3VCU&#10;TLX98JQ82GMUoaWkwg4BjvczZgXKe6MwpNvtbjcsXWS6vVcdMHZdM17XqFm5p9GbNl4MwyMZ7L28&#10;IXOryzOs+zBEhYopjtgr4Btmz692Gw8GF8NhNMOiGeYP1InhwXmALkB7ujhj1jTT5NGUQ32zb6z/&#10;YJ5WtuGm0sOZ13kRh+0OV4xNYLCkcYCaByW8Aut8tLp79gZ/AQAA//8DAFBLAwQUAAYACAAAACEA&#10;Onh2St0AAAAIAQAADwAAAGRycy9kb3ducmV2LnhtbEyPQU+DQBCF7yb+h82YeLMLtgoiQ2NMNPHQ&#10;Q7GJ14UdgcjOEnbb4r93POlx8ibvfV+5XdyoTjSHwTNCukpAEbfeDtwhHN5fbnJQIRq2ZvRMCN8U&#10;YFtdXpSmsP7MezrVsVNSwqEwCH2MU6F1aHtyJqz8RCzZp5+diXLOnbazOUu5G/VtktxrZwaWhd5M&#10;9NxT+1UfHULY3H287Zq8bsbY0iHw686nDvH6anl6BBVpiX/P8Isv6FAJU+OPbIMaEbIHUYkImzQD&#10;Jfk6T0SlQcizNeiq1P8Fqh8AAAD//wMAUEsBAi0AFAAGAAgAAAAhALaDOJL+AAAA4QEAABMAAAAA&#10;AAAAAAAAAAAAAAAAAFtDb250ZW50X1R5cGVzXS54bWxQSwECLQAUAAYACAAAACEAOP0h/9YAAACU&#10;AQAACwAAAAAAAAAAAAAAAAAvAQAAX3JlbHMvLnJlbHNQSwECLQAUAAYACAAAACEAirYSUbcCAAA+&#10;BQAADgAAAAAAAAAAAAAAAAAuAgAAZHJzL2Uyb0RvYy54bWxQSwECLQAUAAYACAAAACEAOnh2St0A&#10;AAAIAQAADwAAAAAAAAAAAAAAAAARBQAAZHJzL2Rvd25yZXYueG1sUEsFBgAAAAAEAAQA8wAAABsG&#10;AAAAAA==&#10;" fillcolor="window" strokecolor="windowText" strokeweight="2pt">
                <v:textbox>
                  <w:txbxContent>
                    <w:p w:rsidR="00D26ECD" w:rsidRPr="0083653C" w:rsidRDefault="00D26ECD" w:rsidP="0083653C">
                      <w:pPr>
                        <w:jc w:val="center"/>
                        <w:rPr>
                          <w:rFonts w:ascii="Times New Roman" w:hAnsi="Times New Roman" w:cs="Times New Roman"/>
                        </w:rPr>
                      </w:pPr>
                      <w:r>
                        <w:rPr>
                          <w:rFonts w:ascii="Times New Roman" w:hAnsi="Times New Roman" w:cs="Times New Roman"/>
                        </w:rPr>
                        <w:t>страховая стоимость</w:t>
                      </w:r>
                    </w:p>
                  </w:txbxContent>
                </v:textbox>
              </v:roundrect>
            </w:pict>
          </mc:Fallback>
        </mc:AlternateContent>
      </w:r>
    </w:p>
    <w:p w:rsidR="0083653C" w:rsidRDefault="0083653C" w:rsidP="0083653C">
      <w:pPr>
        <w:spacing w:after="0" w:line="360" w:lineRule="auto"/>
        <w:ind w:firstLine="567"/>
        <w:jc w:val="both"/>
        <w:rPr>
          <w:rFonts w:ascii="Times New Roman" w:hAnsi="Times New Roman" w:cs="Times New Roman"/>
          <w:sz w:val="28"/>
          <w:szCs w:val="28"/>
        </w:rPr>
      </w:pPr>
    </w:p>
    <w:p w:rsidR="0083653C" w:rsidRDefault="00587F97" w:rsidP="00746E8F">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Рисунок 3</w:t>
      </w:r>
      <w:r w:rsidR="00746E8F">
        <w:rPr>
          <w:rFonts w:ascii="Times New Roman" w:hAnsi="Times New Roman" w:cs="Times New Roman"/>
          <w:sz w:val="28"/>
          <w:szCs w:val="28"/>
        </w:rPr>
        <w:t>- Виды стоимости, определяемые оценщиком</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746E8F">
        <w:rPr>
          <w:rFonts w:ascii="Times New Roman" w:hAnsi="Times New Roman" w:cs="Times New Roman"/>
          <w:b/>
          <w:sz w:val="28"/>
          <w:szCs w:val="28"/>
        </w:rPr>
        <w:t>Восстановительная стоимость</w:t>
      </w:r>
      <w:r w:rsidRPr="0083653C">
        <w:rPr>
          <w:rFonts w:ascii="Times New Roman" w:hAnsi="Times New Roman" w:cs="Times New Roman"/>
          <w:sz w:val="28"/>
          <w:szCs w:val="28"/>
        </w:rPr>
        <w:t xml:space="preserve"> (стоимость воспроизводства или</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83653C">
        <w:rPr>
          <w:rFonts w:ascii="Times New Roman" w:hAnsi="Times New Roman" w:cs="Times New Roman"/>
          <w:sz w:val="28"/>
          <w:szCs w:val="28"/>
        </w:rPr>
        <w:t>улучшения) - это стоимость строительства точной копии оцениваемого объекта (то есть с использованием таких же архитектурных решений, строительных конструкций и материалов) в текущих ценах.</w:t>
      </w:r>
    </w:p>
    <w:p w:rsidR="0083653C" w:rsidRPr="0083653C" w:rsidRDefault="0083653C" w:rsidP="006248FD">
      <w:pPr>
        <w:spacing w:after="0" w:line="360" w:lineRule="auto"/>
        <w:ind w:firstLine="567"/>
        <w:jc w:val="both"/>
        <w:rPr>
          <w:rFonts w:ascii="Times New Roman" w:hAnsi="Times New Roman" w:cs="Times New Roman"/>
          <w:sz w:val="28"/>
          <w:szCs w:val="28"/>
        </w:rPr>
      </w:pPr>
      <w:r w:rsidRPr="00746E8F">
        <w:rPr>
          <w:rFonts w:ascii="Times New Roman" w:hAnsi="Times New Roman" w:cs="Times New Roman"/>
          <w:b/>
          <w:sz w:val="28"/>
          <w:szCs w:val="28"/>
        </w:rPr>
        <w:t>Стоимость замещения</w:t>
      </w:r>
      <w:r w:rsidRPr="0083653C">
        <w:rPr>
          <w:rFonts w:ascii="Times New Roman" w:hAnsi="Times New Roman" w:cs="Times New Roman"/>
          <w:sz w:val="28"/>
          <w:szCs w:val="28"/>
        </w:rPr>
        <w:t xml:space="preserve"> рассчитывает</w:t>
      </w:r>
      <w:r w:rsidR="006248FD">
        <w:rPr>
          <w:rFonts w:ascii="Times New Roman" w:hAnsi="Times New Roman" w:cs="Times New Roman"/>
          <w:sz w:val="28"/>
          <w:szCs w:val="28"/>
        </w:rPr>
        <w:t xml:space="preserve">ся как сумма расходов в текущих </w:t>
      </w:r>
      <w:r w:rsidRPr="0083653C">
        <w:rPr>
          <w:rFonts w:ascii="Times New Roman" w:hAnsi="Times New Roman" w:cs="Times New Roman"/>
          <w:sz w:val="28"/>
          <w:szCs w:val="28"/>
        </w:rPr>
        <w:t>ценах на строительство объекта, имеющего с оцениваемым объектом эквивалентную полезность, но построенного в современном архитектурном стиле с использованием новых материалов и конструкций.</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746E8F">
        <w:rPr>
          <w:rFonts w:ascii="Times New Roman" w:hAnsi="Times New Roman" w:cs="Times New Roman"/>
          <w:b/>
          <w:sz w:val="28"/>
          <w:szCs w:val="28"/>
        </w:rPr>
        <w:t>Страховая стоимость</w:t>
      </w:r>
      <w:r w:rsidRPr="0083653C">
        <w:rPr>
          <w:rFonts w:ascii="Times New Roman" w:hAnsi="Times New Roman" w:cs="Times New Roman"/>
          <w:sz w:val="28"/>
          <w:szCs w:val="28"/>
        </w:rPr>
        <w:t xml:space="preserve"> определяется на основе либо полной стоимости воспроизводства, либо полной стоимости замещения объекта.</w:t>
      </w:r>
    </w:p>
    <w:p w:rsidR="0083653C" w:rsidRPr="0083653C" w:rsidRDefault="0083653C" w:rsidP="0083653C">
      <w:pPr>
        <w:spacing w:after="0" w:line="360" w:lineRule="auto"/>
        <w:ind w:firstLine="567"/>
        <w:jc w:val="both"/>
        <w:rPr>
          <w:rFonts w:ascii="Times New Roman" w:hAnsi="Times New Roman" w:cs="Times New Roman"/>
          <w:sz w:val="28"/>
          <w:szCs w:val="28"/>
        </w:rPr>
      </w:pPr>
      <w:r w:rsidRPr="00746E8F">
        <w:rPr>
          <w:rFonts w:ascii="Times New Roman" w:hAnsi="Times New Roman" w:cs="Times New Roman"/>
          <w:b/>
          <w:sz w:val="28"/>
          <w:szCs w:val="28"/>
        </w:rPr>
        <w:t>Залоговая стоимость</w:t>
      </w:r>
      <w:r w:rsidRPr="0083653C">
        <w:rPr>
          <w:rFonts w:ascii="Times New Roman" w:hAnsi="Times New Roman" w:cs="Times New Roman"/>
          <w:sz w:val="28"/>
          <w:szCs w:val="28"/>
        </w:rPr>
        <w:t xml:space="preserve"> используется в сфере ипотечного кредитования</w:t>
      </w:r>
    </w:p>
    <w:p w:rsidR="00935331" w:rsidRDefault="00746E8F" w:rsidP="00FF651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w:t>
      </w:r>
      <w:r w:rsidR="0083653C" w:rsidRPr="0083653C">
        <w:rPr>
          <w:rFonts w:ascii="Times New Roman" w:hAnsi="Times New Roman" w:cs="Times New Roman"/>
          <w:sz w:val="28"/>
          <w:szCs w:val="28"/>
        </w:rPr>
        <w:t>определяется на основе рыночной стоимости.</w:t>
      </w:r>
    </w:p>
    <w:p w:rsidR="00CD0117" w:rsidRDefault="00B62604" w:rsidP="00CD0117">
      <w:pPr>
        <w:pStyle w:val="1"/>
        <w:spacing w:line="360" w:lineRule="auto"/>
        <w:jc w:val="center"/>
        <w:rPr>
          <w:rFonts w:ascii="Times New Roman" w:hAnsi="Times New Roman" w:cs="Times New Roman"/>
          <w:color w:val="auto"/>
        </w:rPr>
      </w:pPr>
      <w:bookmarkStart w:id="8" w:name="_Toc153142423"/>
      <w:r w:rsidRPr="009243B0">
        <w:rPr>
          <w:rFonts w:ascii="Times New Roman" w:hAnsi="Times New Roman" w:cs="Times New Roman"/>
          <w:color w:val="auto"/>
        </w:rPr>
        <w:lastRenderedPageBreak/>
        <w:t>ЗАКЛЮЧЕНИЕ</w:t>
      </w:r>
      <w:bookmarkEnd w:id="8"/>
    </w:p>
    <w:p w:rsidR="00FF6512" w:rsidRPr="00FF6512" w:rsidRDefault="00FF6512" w:rsidP="00FF6512"/>
    <w:p w:rsidR="00FF6512" w:rsidRDefault="00FF6512" w:rsidP="00FF6512">
      <w:pPr>
        <w:pStyle w:val="1"/>
        <w:spacing w:before="0" w:line="360" w:lineRule="auto"/>
        <w:ind w:firstLine="567"/>
        <w:jc w:val="both"/>
        <w:rPr>
          <w:rFonts w:ascii="Times New Roman" w:hAnsi="Times New Roman" w:cs="Times New Roman"/>
          <w:b w:val="0"/>
          <w:color w:val="auto"/>
        </w:rPr>
      </w:pPr>
      <w:r>
        <w:rPr>
          <w:rFonts w:ascii="Times New Roman" w:hAnsi="Times New Roman" w:cs="Times New Roman"/>
          <w:b w:val="0"/>
          <w:color w:val="auto"/>
        </w:rPr>
        <w:t>З</w:t>
      </w:r>
      <w:r w:rsidRPr="00FF6512">
        <w:rPr>
          <w:rFonts w:ascii="Times New Roman" w:hAnsi="Times New Roman" w:cs="Times New Roman"/>
          <w:b w:val="0"/>
          <w:color w:val="auto"/>
        </w:rPr>
        <w:t>емля –</w:t>
      </w:r>
      <w:r>
        <w:rPr>
          <w:rFonts w:ascii="Times New Roman" w:hAnsi="Times New Roman" w:cs="Times New Roman"/>
          <w:b w:val="0"/>
          <w:color w:val="auto"/>
        </w:rPr>
        <w:t xml:space="preserve"> </w:t>
      </w:r>
      <w:r w:rsidRPr="00FF6512">
        <w:rPr>
          <w:rFonts w:ascii="Times New Roman" w:hAnsi="Times New Roman" w:cs="Times New Roman"/>
          <w:b w:val="0"/>
          <w:color w:val="auto"/>
        </w:rPr>
        <w:t>это природный объект, ценность которого во многом определяется его естественной производительностью и местонахождением, однако в сельском, лесном хозяйстве земля выступает в качестве основного средства производства, экономическое плодородие которой является результатом труда чел</w:t>
      </w:r>
      <w:r>
        <w:rPr>
          <w:rFonts w:ascii="Times New Roman" w:hAnsi="Times New Roman" w:cs="Times New Roman"/>
          <w:b w:val="0"/>
          <w:color w:val="auto"/>
        </w:rPr>
        <w:t>овека по улучшению ее качества.</w:t>
      </w:r>
    </w:p>
    <w:p w:rsidR="00FF6512" w:rsidRDefault="00FF6512" w:rsidP="00FF6512">
      <w:pPr>
        <w:pStyle w:val="1"/>
        <w:spacing w:before="0" w:line="360" w:lineRule="auto"/>
        <w:ind w:firstLine="567"/>
        <w:jc w:val="both"/>
        <w:rPr>
          <w:rFonts w:ascii="Times New Roman" w:hAnsi="Times New Roman" w:cs="Times New Roman"/>
          <w:b w:val="0"/>
          <w:color w:val="auto"/>
        </w:rPr>
      </w:pPr>
      <w:r w:rsidRPr="00FF6512">
        <w:rPr>
          <w:rFonts w:ascii="Times New Roman" w:hAnsi="Times New Roman" w:cs="Times New Roman"/>
          <w:b w:val="0"/>
          <w:color w:val="auto"/>
        </w:rPr>
        <w:t>Стоимость – всеобщий экономический показатель или денежный эквивалент собственности, который потенциальный покупатель готов обменять на товар – земельный участок. Стоимость выражает внутренние экономические отношения, она не находится непосредственно на поверхности хозяйственной жизни, поэтому определять ее необходимо с учетом многочисленных факторов в конкретный момент времени.</w:t>
      </w:r>
    </w:p>
    <w:p w:rsidR="00CD0117" w:rsidRPr="00CD0117" w:rsidRDefault="00CD0117" w:rsidP="00FF6512">
      <w:pPr>
        <w:pStyle w:val="1"/>
        <w:spacing w:before="0" w:line="360" w:lineRule="auto"/>
        <w:ind w:firstLine="567"/>
        <w:jc w:val="both"/>
        <w:rPr>
          <w:rFonts w:ascii="Times New Roman" w:hAnsi="Times New Roman" w:cs="Times New Roman"/>
          <w:b w:val="0"/>
          <w:color w:val="auto"/>
        </w:rPr>
      </w:pPr>
      <w:r w:rsidRPr="00CD0117">
        <w:rPr>
          <w:rFonts w:ascii="Times New Roman" w:hAnsi="Times New Roman" w:cs="Times New Roman"/>
          <w:b w:val="0"/>
          <w:color w:val="auto"/>
        </w:rPr>
        <w:t>При совершении операций с недвижимым имуществом, в частности с земельными участками, возникает необходимость в определении их стоимости. При этом, в зависимости от характера совершаемой сделки, экспертом-оценщиком используются различные виды оценки земельных участков.</w:t>
      </w:r>
    </w:p>
    <w:p w:rsidR="00CD0117" w:rsidRPr="00CD0117" w:rsidRDefault="00CD0117" w:rsidP="00FF6512">
      <w:pPr>
        <w:spacing w:after="0" w:line="360" w:lineRule="auto"/>
        <w:ind w:firstLine="567"/>
        <w:jc w:val="both"/>
        <w:rPr>
          <w:rFonts w:ascii="Times New Roman" w:hAnsi="Times New Roman" w:cs="Times New Roman"/>
          <w:sz w:val="28"/>
          <w:szCs w:val="28"/>
        </w:rPr>
      </w:pPr>
      <w:r w:rsidRPr="00CD0117">
        <w:rPr>
          <w:rFonts w:ascii="Times New Roman" w:hAnsi="Times New Roman" w:cs="Times New Roman"/>
          <w:sz w:val="28"/>
          <w:szCs w:val="28"/>
        </w:rPr>
        <w:t xml:space="preserve">В проведении оценки могут определяться </w:t>
      </w:r>
      <w:r>
        <w:rPr>
          <w:rFonts w:ascii="Times New Roman" w:hAnsi="Times New Roman" w:cs="Times New Roman"/>
          <w:sz w:val="28"/>
          <w:szCs w:val="28"/>
        </w:rPr>
        <w:t>следующие виды стоимости земли:</w:t>
      </w:r>
    </w:p>
    <w:p w:rsidR="00CD0117" w:rsidRPr="00CD0117" w:rsidRDefault="00CD0117" w:rsidP="00FF6512">
      <w:pPr>
        <w:pStyle w:val="a3"/>
        <w:numPr>
          <w:ilvl w:val="0"/>
          <w:numId w:val="2"/>
        </w:numPr>
        <w:spacing w:after="0" w:line="360" w:lineRule="auto"/>
        <w:ind w:left="-567" w:firstLine="1418"/>
        <w:jc w:val="both"/>
        <w:rPr>
          <w:rFonts w:ascii="Times New Roman" w:hAnsi="Times New Roman" w:cs="Times New Roman"/>
          <w:sz w:val="28"/>
          <w:szCs w:val="28"/>
        </w:rPr>
      </w:pPr>
      <w:r w:rsidRPr="00CD0117">
        <w:rPr>
          <w:rFonts w:ascii="Times New Roman" w:hAnsi="Times New Roman" w:cs="Times New Roman"/>
          <w:sz w:val="28"/>
          <w:szCs w:val="28"/>
        </w:rPr>
        <w:t>рыночная;</w:t>
      </w:r>
    </w:p>
    <w:p w:rsidR="00CD0117" w:rsidRPr="00CD0117" w:rsidRDefault="00CD0117" w:rsidP="00FF6512">
      <w:pPr>
        <w:pStyle w:val="a3"/>
        <w:numPr>
          <w:ilvl w:val="0"/>
          <w:numId w:val="2"/>
        </w:numPr>
        <w:spacing w:after="0" w:line="360" w:lineRule="auto"/>
        <w:ind w:left="-567" w:firstLine="1418"/>
        <w:jc w:val="both"/>
        <w:rPr>
          <w:rFonts w:ascii="Times New Roman" w:hAnsi="Times New Roman" w:cs="Times New Roman"/>
          <w:sz w:val="28"/>
          <w:szCs w:val="28"/>
        </w:rPr>
      </w:pPr>
      <w:r w:rsidRPr="00CD0117">
        <w:rPr>
          <w:rFonts w:ascii="Times New Roman" w:hAnsi="Times New Roman" w:cs="Times New Roman"/>
          <w:sz w:val="28"/>
          <w:szCs w:val="28"/>
        </w:rPr>
        <w:t>кадастровая;</w:t>
      </w:r>
    </w:p>
    <w:p w:rsidR="00CD0117" w:rsidRPr="00CD0117" w:rsidRDefault="00CD0117" w:rsidP="00FF6512">
      <w:pPr>
        <w:pStyle w:val="a3"/>
        <w:numPr>
          <w:ilvl w:val="0"/>
          <w:numId w:val="2"/>
        </w:numPr>
        <w:spacing w:after="0" w:line="360" w:lineRule="auto"/>
        <w:ind w:left="-567" w:firstLine="1418"/>
        <w:jc w:val="both"/>
        <w:rPr>
          <w:rFonts w:ascii="Times New Roman" w:hAnsi="Times New Roman" w:cs="Times New Roman"/>
          <w:sz w:val="28"/>
          <w:szCs w:val="28"/>
        </w:rPr>
      </w:pPr>
      <w:r w:rsidRPr="00CD0117">
        <w:rPr>
          <w:rFonts w:ascii="Times New Roman" w:hAnsi="Times New Roman" w:cs="Times New Roman"/>
          <w:sz w:val="28"/>
          <w:szCs w:val="28"/>
        </w:rPr>
        <w:t>инвестиционная;</w:t>
      </w:r>
    </w:p>
    <w:p w:rsidR="009243B0" w:rsidRPr="00CD0117" w:rsidRDefault="00CD0117" w:rsidP="00FF6512">
      <w:pPr>
        <w:pStyle w:val="a3"/>
        <w:numPr>
          <w:ilvl w:val="0"/>
          <w:numId w:val="2"/>
        </w:numPr>
        <w:spacing w:after="0" w:line="360" w:lineRule="auto"/>
        <w:ind w:left="-567" w:firstLine="1418"/>
        <w:jc w:val="both"/>
        <w:rPr>
          <w:rFonts w:ascii="Times New Roman" w:hAnsi="Times New Roman" w:cs="Times New Roman"/>
          <w:sz w:val="28"/>
          <w:szCs w:val="28"/>
        </w:rPr>
      </w:pPr>
      <w:r w:rsidRPr="00CD0117">
        <w:rPr>
          <w:rFonts w:ascii="Times New Roman" w:hAnsi="Times New Roman" w:cs="Times New Roman"/>
          <w:sz w:val="28"/>
          <w:szCs w:val="28"/>
        </w:rPr>
        <w:t>ликвидационная.</w:t>
      </w:r>
    </w:p>
    <w:p w:rsidR="00CD0117" w:rsidRDefault="00CD0117" w:rsidP="00FF6512">
      <w:pPr>
        <w:spacing w:after="0" w:line="360" w:lineRule="auto"/>
        <w:ind w:left="567"/>
        <w:jc w:val="both"/>
        <w:rPr>
          <w:rFonts w:ascii="Times New Roman" w:eastAsiaTheme="majorEastAsia" w:hAnsi="Times New Roman" w:cs="Times New Roman"/>
          <w:b/>
          <w:bCs/>
          <w:sz w:val="28"/>
          <w:szCs w:val="28"/>
        </w:rPr>
      </w:pPr>
      <w:bookmarkStart w:id="9" w:name="_Toc153142424"/>
      <w:r>
        <w:rPr>
          <w:rFonts w:ascii="Times New Roman" w:hAnsi="Times New Roman" w:cs="Times New Roman"/>
        </w:rPr>
        <w:br w:type="page"/>
      </w:r>
    </w:p>
    <w:p w:rsidR="0054387D" w:rsidRDefault="0054387D" w:rsidP="009243B0">
      <w:pPr>
        <w:pStyle w:val="1"/>
        <w:jc w:val="center"/>
        <w:rPr>
          <w:rFonts w:ascii="Times New Roman" w:hAnsi="Times New Roman" w:cs="Times New Roman"/>
          <w:color w:val="auto"/>
        </w:rPr>
      </w:pPr>
      <w:r w:rsidRPr="009243B0">
        <w:rPr>
          <w:rFonts w:ascii="Times New Roman" w:hAnsi="Times New Roman" w:cs="Times New Roman"/>
          <w:color w:val="auto"/>
        </w:rPr>
        <w:lastRenderedPageBreak/>
        <w:t>ИСПОЛЬЗУЕМЫЕ ИСТОЧНИКИ ИНФОРМАЦИИ</w:t>
      </w:r>
      <w:bookmarkEnd w:id="9"/>
    </w:p>
    <w:p w:rsidR="00CD0117" w:rsidRPr="00CD0117" w:rsidRDefault="00CD0117" w:rsidP="00CD0117"/>
    <w:p w:rsidR="0054387D" w:rsidRPr="0054387D" w:rsidRDefault="0054387D" w:rsidP="0054387D">
      <w:pPr>
        <w:pStyle w:val="a3"/>
        <w:numPr>
          <w:ilvl w:val="0"/>
          <w:numId w:val="9"/>
        </w:numPr>
        <w:spacing w:after="0" w:line="360" w:lineRule="auto"/>
        <w:jc w:val="both"/>
        <w:rPr>
          <w:rFonts w:ascii="Times New Roman" w:hAnsi="Times New Roman" w:cs="Times New Roman"/>
          <w:sz w:val="28"/>
          <w:szCs w:val="28"/>
        </w:rPr>
      </w:pPr>
      <w:r w:rsidRPr="0054387D">
        <w:rPr>
          <w:rFonts w:ascii="Times New Roman" w:hAnsi="Times New Roman" w:cs="Times New Roman"/>
          <w:sz w:val="28"/>
          <w:szCs w:val="28"/>
        </w:rPr>
        <w:t xml:space="preserve">Федеральный закон «Об оценочной деятельности в Российской Федерации» от 29.07.1998 N 135-ФЗ </w:t>
      </w:r>
    </w:p>
    <w:p w:rsidR="0054387D" w:rsidRPr="0054387D" w:rsidRDefault="0054387D" w:rsidP="0054387D">
      <w:pPr>
        <w:pStyle w:val="a3"/>
        <w:numPr>
          <w:ilvl w:val="0"/>
          <w:numId w:val="9"/>
        </w:numPr>
        <w:spacing w:after="0" w:line="360" w:lineRule="auto"/>
        <w:jc w:val="both"/>
        <w:rPr>
          <w:rFonts w:ascii="Times New Roman" w:hAnsi="Times New Roman" w:cs="Times New Roman"/>
          <w:sz w:val="28"/>
          <w:szCs w:val="28"/>
        </w:rPr>
      </w:pPr>
      <w:r w:rsidRPr="0054387D">
        <w:rPr>
          <w:rFonts w:ascii="Times New Roman" w:hAnsi="Times New Roman" w:cs="Times New Roman"/>
          <w:sz w:val="28"/>
          <w:szCs w:val="28"/>
        </w:rPr>
        <w:t>Постановление Правительства РФ от 8 апреля 2000 г. N 316</w:t>
      </w:r>
    </w:p>
    <w:p w:rsidR="004F5F96" w:rsidRPr="0054387D" w:rsidRDefault="0054387D" w:rsidP="0054387D">
      <w:pPr>
        <w:pStyle w:val="a3"/>
        <w:numPr>
          <w:ilvl w:val="0"/>
          <w:numId w:val="9"/>
        </w:numPr>
        <w:spacing w:after="0" w:line="360" w:lineRule="auto"/>
        <w:jc w:val="both"/>
        <w:rPr>
          <w:rFonts w:ascii="Times New Roman" w:hAnsi="Times New Roman" w:cs="Times New Roman"/>
          <w:sz w:val="28"/>
          <w:szCs w:val="28"/>
        </w:rPr>
      </w:pPr>
      <w:r w:rsidRPr="0054387D">
        <w:rPr>
          <w:rFonts w:ascii="Times New Roman" w:hAnsi="Times New Roman" w:cs="Times New Roman"/>
          <w:sz w:val="28"/>
          <w:szCs w:val="28"/>
        </w:rPr>
        <w:t>Распоряжение Минимущества России от 6 марта 2002 г. N 568-р</w:t>
      </w:r>
    </w:p>
    <w:p w:rsidR="004F5F96" w:rsidRPr="0054387D" w:rsidRDefault="0054387D" w:rsidP="0054387D">
      <w:pPr>
        <w:pStyle w:val="a3"/>
        <w:numPr>
          <w:ilvl w:val="0"/>
          <w:numId w:val="9"/>
        </w:numPr>
        <w:spacing w:after="0" w:line="360" w:lineRule="auto"/>
        <w:jc w:val="both"/>
        <w:rPr>
          <w:rFonts w:ascii="Times New Roman" w:hAnsi="Times New Roman" w:cs="Times New Roman"/>
          <w:sz w:val="28"/>
          <w:szCs w:val="28"/>
        </w:rPr>
      </w:pPr>
      <w:r w:rsidRPr="0054387D">
        <w:rPr>
          <w:rFonts w:ascii="Times New Roman" w:hAnsi="Times New Roman" w:cs="Times New Roman"/>
          <w:sz w:val="28"/>
          <w:szCs w:val="28"/>
        </w:rPr>
        <w:t>Приказ Минэкономразвития России от 20.05.2015 №297 «Об утверждении Федерального стандарта оценки «Общие понятия оценки, подходы и требования к проведению оценки (ФСО №1)»</w:t>
      </w:r>
    </w:p>
    <w:p w:rsidR="004F5F96" w:rsidRPr="0054387D" w:rsidRDefault="008F6B51" w:rsidP="0054387D">
      <w:pPr>
        <w:pStyle w:val="a3"/>
        <w:numPr>
          <w:ilvl w:val="0"/>
          <w:numId w:val="9"/>
        </w:numPr>
        <w:spacing w:after="0" w:line="360" w:lineRule="auto"/>
        <w:jc w:val="both"/>
        <w:rPr>
          <w:rFonts w:ascii="Times New Roman" w:hAnsi="Times New Roman" w:cs="Times New Roman"/>
          <w:sz w:val="28"/>
          <w:szCs w:val="28"/>
        </w:rPr>
      </w:pPr>
      <w:hyperlink r:id="rId8" w:history="1">
        <w:r w:rsidR="004F5F96" w:rsidRPr="0054387D">
          <w:rPr>
            <w:rStyle w:val="a4"/>
            <w:rFonts w:ascii="Times New Roman" w:hAnsi="Times New Roman" w:cs="Times New Roman"/>
            <w:sz w:val="28"/>
            <w:szCs w:val="28"/>
          </w:rPr>
          <w:t>https://www.uphill.ru/press-czentr/stati/vidyi-otsenki-zemel/</w:t>
        </w:r>
      </w:hyperlink>
    </w:p>
    <w:p w:rsidR="004F5F96" w:rsidRPr="0054387D" w:rsidRDefault="008F6B51" w:rsidP="0054387D">
      <w:pPr>
        <w:pStyle w:val="a3"/>
        <w:numPr>
          <w:ilvl w:val="0"/>
          <w:numId w:val="9"/>
        </w:numPr>
        <w:spacing w:after="0" w:line="360" w:lineRule="auto"/>
        <w:jc w:val="both"/>
        <w:rPr>
          <w:rFonts w:ascii="Times New Roman" w:hAnsi="Times New Roman" w:cs="Times New Roman"/>
          <w:sz w:val="28"/>
          <w:szCs w:val="28"/>
        </w:rPr>
      </w:pPr>
      <w:hyperlink r:id="rId9" w:history="1">
        <w:r w:rsidR="00587F97" w:rsidRPr="0054387D">
          <w:rPr>
            <w:rStyle w:val="a4"/>
            <w:rFonts w:ascii="Times New Roman" w:hAnsi="Times New Roman" w:cs="Times New Roman"/>
            <w:sz w:val="28"/>
            <w:szCs w:val="28"/>
          </w:rPr>
          <w:t>https://studfile.net/preview/14715322/page:44/</w:t>
        </w:r>
      </w:hyperlink>
    </w:p>
    <w:p w:rsidR="00587F97" w:rsidRPr="0054387D" w:rsidRDefault="008F6B51" w:rsidP="0054387D">
      <w:pPr>
        <w:pStyle w:val="a3"/>
        <w:numPr>
          <w:ilvl w:val="0"/>
          <w:numId w:val="9"/>
        </w:numPr>
        <w:spacing w:after="0" w:line="360" w:lineRule="auto"/>
        <w:jc w:val="both"/>
        <w:rPr>
          <w:rFonts w:ascii="Times New Roman" w:hAnsi="Times New Roman" w:cs="Times New Roman"/>
          <w:sz w:val="28"/>
          <w:szCs w:val="28"/>
        </w:rPr>
      </w:pPr>
      <w:hyperlink r:id="rId10" w:history="1">
        <w:r w:rsidR="00587F97" w:rsidRPr="0054387D">
          <w:rPr>
            <w:rStyle w:val="a4"/>
            <w:rFonts w:ascii="Times New Roman" w:hAnsi="Times New Roman" w:cs="Times New Roman"/>
            <w:sz w:val="28"/>
            <w:szCs w:val="28"/>
          </w:rPr>
          <w:t>https://www.ocenchik.ru/docs/26.html</w:t>
        </w:r>
      </w:hyperlink>
    </w:p>
    <w:p w:rsidR="00587F97" w:rsidRPr="0054387D" w:rsidRDefault="008F6B51" w:rsidP="0054387D">
      <w:pPr>
        <w:pStyle w:val="a3"/>
        <w:numPr>
          <w:ilvl w:val="0"/>
          <w:numId w:val="9"/>
        </w:numPr>
        <w:spacing w:after="0" w:line="360" w:lineRule="auto"/>
        <w:jc w:val="both"/>
        <w:rPr>
          <w:rFonts w:ascii="Times New Roman" w:hAnsi="Times New Roman" w:cs="Times New Roman"/>
          <w:sz w:val="28"/>
          <w:szCs w:val="28"/>
        </w:rPr>
      </w:pPr>
      <w:hyperlink r:id="rId11" w:history="1">
        <w:r w:rsidR="00587F97" w:rsidRPr="0054387D">
          <w:rPr>
            <w:rStyle w:val="a4"/>
            <w:rFonts w:ascii="Times New Roman" w:hAnsi="Times New Roman" w:cs="Times New Roman"/>
            <w:sz w:val="28"/>
            <w:szCs w:val="28"/>
          </w:rPr>
          <w:t>https://www.ocenchik.ru/docs/26.html</w:t>
        </w:r>
      </w:hyperlink>
    </w:p>
    <w:p w:rsidR="00587F97" w:rsidRPr="0083653C" w:rsidRDefault="00587F97" w:rsidP="00746E8F">
      <w:pPr>
        <w:spacing w:after="0" w:line="360" w:lineRule="auto"/>
        <w:ind w:firstLine="567"/>
        <w:jc w:val="both"/>
        <w:rPr>
          <w:rFonts w:ascii="Times New Roman" w:hAnsi="Times New Roman" w:cs="Times New Roman"/>
          <w:sz w:val="28"/>
          <w:szCs w:val="28"/>
        </w:rPr>
      </w:pPr>
    </w:p>
    <w:sectPr w:rsidR="00587F97" w:rsidRPr="0083653C" w:rsidSect="006F6543">
      <w:foot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B51" w:rsidRDefault="008F6B51" w:rsidP="0054387D">
      <w:pPr>
        <w:spacing w:after="0" w:line="240" w:lineRule="auto"/>
      </w:pPr>
      <w:r>
        <w:separator/>
      </w:r>
    </w:p>
  </w:endnote>
  <w:endnote w:type="continuationSeparator" w:id="0">
    <w:p w:rsidR="008F6B51" w:rsidRDefault="008F6B51" w:rsidP="00543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919518"/>
      <w:docPartObj>
        <w:docPartGallery w:val="Page Numbers (Bottom of Page)"/>
        <w:docPartUnique/>
      </w:docPartObj>
    </w:sdtPr>
    <w:sdtEndPr/>
    <w:sdtContent>
      <w:p w:rsidR="00D26ECD" w:rsidRDefault="00D26ECD">
        <w:pPr>
          <w:pStyle w:val="a7"/>
          <w:jc w:val="center"/>
        </w:pPr>
        <w:r>
          <w:fldChar w:fldCharType="begin"/>
        </w:r>
        <w:r>
          <w:instrText>PAGE   \* MERGEFORMAT</w:instrText>
        </w:r>
        <w:r>
          <w:fldChar w:fldCharType="separate"/>
        </w:r>
        <w:r w:rsidR="00D4586D">
          <w:rPr>
            <w:noProof/>
          </w:rPr>
          <w:t>1</w:t>
        </w:r>
        <w:r>
          <w:fldChar w:fldCharType="end"/>
        </w:r>
      </w:p>
    </w:sdtContent>
  </w:sdt>
  <w:p w:rsidR="00D26ECD" w:rsidRDefault="00D26E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B51" w:rsidRDefault="008F6B51" w:rsidP="0054387D">
      <w:pPr>
        <w:spacing w:after="0" w:line="240" w:lineRule="auto"/>
      </w:pPr>
      <w:r>
        <w:separator/>
      </w:r>
    </w:p>
  </w:footnote>
  <w:footnote w:type="continuationSeparator" w:id="0">
    <w:p w:rsidR="008F6B51" w:rsidRDefault="008F6B51" w:rsidP="00543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7FEA"/>
    <w:multiLevelType w:val="hybridMultilevel"/>
    <w:tmpl w:val="F970D750"/>
    <w:lvl w:ilvl="0" w:tplc="0419000F">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A367CE3"/>
    <w:multiLevelType w:val="hybridMultilevel"/>
    <w:tmpl w:val="7B2A7E3C"/>
    <w:lvl w:ilvl="0" w:tplc="EF5AE7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FD6550"/>
    <w:multiLevelType w:val="hybridMultilevel"/>
    <w:tmpl w:val="08D4029E"/>
    <w:lvl w:ilvl="0" w:tplc="89CA76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63015D"/>
    <w:multiLevelType w:val="hybridMultilevel"/>
    <w:tmpl w:val="024A22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7946F7"/>
    <w:multiLevelType w:val="hybridMultilevel"/>
    <w:tmpl w:val="7F7898D6"/>
    <w:lvl w:ilvl="0" w:tplc="2974B0E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D331CD7"/>
    <w:multiLevelType w:val="hybridMultilevel"/>
    <w:tmpl w:val="29E45C44"/>
    <w:lvl w:ilvl="0" w:tplc="04190001">
      <w:start w:val="1"/>
      <w:numFmt w:val="bullet"/>
      <w:lvlText w:val=""/>
      <w:lvlJc w:val="left"/>
      <w:pPr>
        <w:ind w:left="2203" w:hanging="360"/>
      </w:pPr>
      <w:rPr>
        <w:rFonts w:ascii="Symbol" w:hAnsi="Symbol"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6">
    <w:nsid w:val="4B09581C"/>
    <w:multiLevelType w:val="hybridMultilevel"/>
    <w:tmpl w:val="F1D663C4"/>
    <w:lvl w:ilvl="0" w:tplc="89CA76B2">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7">
    <w:nsid w:val="4B4975F4"/>
    <w:multiLevelType w:val="hybridMultilevel"/>
    <w:tmpl w:val="D42C377A"/>
    <w:lvl w:ilvl="0" w:tplc="89CA76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15C2724"/>
    <w:multiLevelType w:val="hybridMultilevel"/>
    <w:tmpl w:val="EFA633A6"/>
    <w:lvl w:ilvl="0" w:tplc="2974B0E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2"/>
  </w:num>
  <w:num w:numId="3">
    <w:abstractNumId w:val="7"/>
  </w:num>
  <w:num w:numId="4">
    <w:abstractNumId w:val="5"/>
  </w:num>
  <w:num w:numId="5">
    <w:abstractNumId w:val="6"/>
  </w:num>
  <w:num w:numId="6">
    <w:abstractNumId w:val="1"/>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3C"/>
    <w:rsid w:val="00473032"/>
    <w:rsid w:val="004F5F96"/>
    <w:rsid w:val="0054387D"/>
    <w:rsid w:val="00587F97"/>
    <w:rsid w:val="005C7A19"/>
    <w:rsid w:val="006248FD"/>
    <w:rsid w:val="006F6543"/>
    <w:rsid w:val="00746E8F"/>
    <w:rsid w:val="00771E52"/>
    <w:rsid w:val="0078462C"/>
    <w:rsid w:val="0083653C"/>
    <w:rsid w:val="008F6B51"/>
    <w:rsid w:val="009243B0"/>
    <w:rsid w:val="00935331"/>
    <w:rsid w:val="00B62604"/>
    <w:rsid w:val="00C05C72"/>
    <w:rsid w:val="00CB1CDF"/>
    <w:rsid w:val="00CD0117"/>
    <w:rsid w:val="00D26ECD"/>
    <w:rsid w:val="00D4586D"/>
    <w:rsid w:val="00FF6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654B64-041E-4C56-8E88-204E2C0E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626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62C"/>
    <w:pPr>
      <w:ind w:left="720"/>
      <w:contextualSpacing/>
    </w:pPr>
  </w:style>
  <w:style w:type="character" w:styleId="a4">
    <w:name w:val="Hyperlink"/>
    <w:basedOn w:val="a0"/>
    <w:uiPriority w:val="99"/>
    <w:unhideWhenUsed/>
    <w:rsid w:val="004F5F96"/>
    <w:rPr>
      <w:color w:val="0000FF" w:themeColor="hyperlink"/>
      <w:u w:val="single"/>
    </w:rPr>
  </w:style>
  <w:style w:type="paragraph" w:styleId="a5">
    <w:name w:val="header"/>
    <w:basedOn w:val="a"/>
    <w:link w:val="a6"/>
    <w:uiPriority w:val="99"/>
    <w:unhideWhenUsed/>
    <w:rsid w:val="005438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87D"/>
  </w:style>
  <w:style w:type="paragraph" w:styleId="a7">
    <w:name w:val="footer"/>
    <w:basedOn w:val="a"/>
    <w:link w:val="a8"/>
    <w:uiPriority w:val="99"/>
    <w:unhideWhenUsed/>
    <w:rsid w:val="005438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87D"/>
  </w:style>
  <w:style w:type="character" w:customStyle="1" w:styleId="10">
    <w:name w:val="Заголовок 1 Знак"/>
    <w:basedOn w:val="a0"/>
    <w:link w:val="1"/>
    <w:uiPriority w:val="9"/>
    <w:rsid w:val="00B62604"/>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B62604"/>
    <w:pPr>
      <w:outlineLvl w:val="9"/>
    </w:pPr>
    <w:rPr>
      <w:lang w:eastAsia="ru-RU"/>
    </w:rPr>
  </w:style>
  <w:style w:type="paragraph" w:styleId="aa">
    <w:name w:val="Balloon Text"/>
    <w:basedOn w:val="a"/>
    <w:link w:val="ab"/>
    <w:uiPriority w:val="99"/>
    <w:semiHidden/>
    <w:unhideWhenUsed/>
    <w:rsid w:val="00B6260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2604"/>
    <w:rPr>
      <w:rFonts w:ascii="Tahoma" w:hAnsi="Tahoma" w:cs="Tahoma"/>
      <w:sz w:val="16"/>
      <w:szCs w:val="16"/>
    </w:rPr>
  </w:style>
  <w:style w:type="paragraph" w:styleId="11">
    <w:name w:val="toc 1"/>
    <w:basedOn w:val="a"/>
    <w:next w:val="a"/>
    <w:autoRedefine/>
    <w:uiPriority w:val="39"/>
    <w:unhideWhenUsed/>
    <w:rsid w:val="00B6260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429894">
      <w:bodyDiv w:val="1"/>
      <w:marLeft w:val="0"/>
      <w:marRight w:val="0"/>
      <w:marTop w:val="0"/>
      <w:marBottom w:val="0"/>
      <w:divBdr>
        <w:top w:val="none" w:sz="0" w:space="0" w:color="auto"/>
        <w:left w:val="none" w:sz="0" w:space="0" w:color="auto"/>
        <w:bottom w:val="none" w:sz="0" w:space="0" w:color="auto"/>
        <w:right w:val="none" w:sz="0" w:space="0" w:color="auto"/>
      </w:divBdr>
      <w:divsChild>
        <w:div w:id="1508205082">
          <w:marLeft w:val="0"/>
          <w:marRight w:val="0"/>
          <w:marTop w:val="0"/>
          <w:marBottom w:val="0"/>
          <w:divBdr>
            <w:top w:val="none" w:sz="0" w:space="0" w:color="auto"/>
            <w:left w:val="none" w:sz="0" w:space="0" w:color="auto"/>
            <w:bottom w:val="none" w:sz="0" w:space="0" w:color="auto"/>
            <w:right w:val="none" w:sz="0" w:space="0" w:color="auto"/>
          </w:divBdr>
          <w:divsChild>
            <w:div w:id="1407849072">
              <w:marLeft w:val="0"/>
              <w:marRight w:val="0"/>
              <w:marTop w:val="0"/>
              <w:marBottom w:val="0"/>
              <w:divBdr>
                <w:top w:val="none" w:sz="0" w:space="0" w:color="auto"/>
                <w:left w:val="none" w:sz="0" w:space="0" w:color="auto"/>
                <w:bottom w:val="none" w:sz="0" w:space="0" w:color="auto"/>
                <w:right w:val="none" w:sz="0" w:space="0" w:color="auto"/>
              </w:divBdr>
              <w:divsChild>
                <w:div w:id="1265108684">
                  <w:marLeft w:val="0"/>
                  <w:marRight w:val="0"/>
                  <w:marTop w:val="0"/>
                  <w:marBottom w:val="0"/>
                  <w:divBdr>
                    <w:top w:val="none" w:sz="0" w:space="0" w:color="auto"/>
                    <w:left w:val="none" w:sz="0" w:space="0" w:color="auto"/>
                    <w:bottom w:val="none" w:sz="0" w:space="0" w:color="auto"/>
                    <w:right w:val="none" w:sz="0" w:space="0" w:color="auto"/>
                  </w:divBdr>
                  <w:divsChild>
                    <w:div w:id="169148992">
                      <w:marLeft w:val="0"/>
                      <w:marRight w:val="0"/>
                      <w:marTop w:val="0"/>
                      <w:marBottom w:val="0"/>
                      <w:divBdr>
                        <w:top w:val="none" w:sz="0" w:space="0" w:color="auto"/>
                        <w:left w:val="none" w:sz="0" w:space="0" w:color="auto"/>
                        <w:bottom w:val="none" w:sz="0" w:space="0" w:color="auto"/>
                        <w:right w:val="none" w:sz="0" w:space="0" w:color="auto"/>
                      </w:divBdr>
                      <w:divsChild>
                        <w:div w:id="8583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2214">
          <w:marLeft w:val="0"/>
          <w:marRight w:val="0"/>
          <w:marTop w:val="0"/>
          <w:marBottom w:val="0"/>
          <w:divBdr>
            <w:top w:val="none" w:sz="0" w:space="0" w:color="auto"/>
            <w:left w:val="none" w:sz="0" w:space="0" w:color="auto"/>
            <w:bottom w:val="none" w:sz="0" w:space="0" w:color="auto"/>
            <w:right w:val="none" w:sz="0" w:space="0" w:color="auto"/>
          </w:divBdr>
          <w:divsChild>
            <w:div w:id="1799376582">
              <w:marLeft w:val="0"/>
              <w:marRight w:val="0"/>
              <w:marTop w:val="0"/>
              <w:marBottom w:val="0"/>
              <w:divBdr>
                <w:top w:val="none" w:sz="0" w:space="0" w:color="auto"/>
                <w:left w:val="none" w:sz="0" w:space="0" w:color="auto"/>
                <w:bottom w:val="none" w:sz="0" w:space="0" w:color="auto"/>
                <w:right w:val="none" w:sz="0" w:space="0" w:color="auto"/>
              </w:divBdr>
              <w:divsChild>
                <w:div w:id="480850874">
                  <w:marLeft w:val="0"/>
                  <w:marRight w:val="0"/>
                  <w:marTop w:val="0"/>
                  <w:marBottom w:val="0"/>
                  <w:divBdr>
                    <w:top w:val="none" w:sz="0" w:space="0" w:color="auto"/>
                    <w:left w:val="none" w:sz="0" w:space="0" w:color="auto"/>
                    <w:bottom w:val="none" w:sz="0" w:space="0" w:color="auto"/>
                    <w:right w:val="none" w:sz="0" w:space="0" w:color="auto"/>
                  </w:divBdr>
                  <w:divsChild>
                    <w:div w:id="1417358550">
                      <w:marLeft w:val="0"/>
                      <w:marRight w:val="0"/>
                      <w:marTop w:val="0"/>
                      <w:marBottom w:val="0"/>
                      <w:divBdr>
                        <w:top w:val="none" w:sz="0" w:space="0" w:color="auto"/>
                        <w:left w:val="none" w:sz="0" w:space="0" w:color="auto"/>
                        <w:bottom w:val="none" w:sz="0" w:space="0" w:color="auto"/>
                        <w:right w:val="none" w:sz="0" w:space="0" w:color="auto"/>
                      </w:divBdr>
                      <w:divsChild>
                        <w:div w:id="4063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0748">
          <w:marLeft w:val="0"/>
          <w:marRight w:val="0"/>
          <w:marTop w:val="0"/>
          <w:marBottom w:val="0"/>
          <w:divBdr>
            <w:top w:val="none" w:sz="0" w:space="0" w:color="auto"/>
            <w:left w:val="none" w:sz="0" w:space="0" w:color="auto"/>
            <w:bottom w:val="none" w:sz="0" w:space="0" w:color="auto"/>
            <w:right w:val="none" w:sz="0" w:space="0" w:color="auto"/>
          </w:divBdr>
          <w:divsChild>
            <w:div w:id="85421364">
              <w:marLeft w:val="0"/>
              <w:marRight w:val="0"/>
              <w:marTop w:val="0"/>
              <w:marBottom w:val="0"/>
              <w:divBdr>
                <w:top w:val="none" w:sz="0" w:space="0" w:color="auto"/>
                <w:left w:val="none" w:sz="0" w:space="0" w:color="auto"/>
                <w:bottom w:val="none" w:sz="0" w:space="0" w:color="auto"/>
                <w:right w:val="none" w:sz="0" w:space="0" w:color="auto"/>
              </w:divBdr>
              <w:divsChild>
                <w:div w:id="1751927483">
                  <w:marLeft w:val="0"/>
                  <w:marRight w:val="0"/>
                  <w:marTop w:val="0"/>
                  <w:marBottom w:val="0"/>
                  <w:divBdr>
                    <w:top w:val="none" w:sz="0" w:space="0" w:color="auto"/>
                    <w:left w:val="none" w:sz="0" w:space="0" w:color="auto"/>
                    <w:bottom w:val="none" w:sz="0" w:space="0" w:color="auto"/>
                    <w:right w:val="none" w:sz="0" w:space="0" w:color="auto"/>
                  </w:divBdr>
                  <w:divsChild>
                    <w:div w:id="9887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hill.ru/press-czentr/stati/vidyi-otsenki-zem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nchik.ru/docs/26.html" TargetMode="External"/><Relationship Id="rId5" Type="http://schemas.openxmlformats.org/officeDocument/2006/relationships/webSettings" Target="webSettings.xml"/><Relationship Id="rId10" Type="http://schemas.openxmlformats.org/officeDocument/2006/relationships/hyperlink" Target="https://www.ocenchik.ru/docs/26.html" TargetMode="External"/><Relationship Id="rId4" Type="http://schemas.openxmlformats.org/officeDocument/2006/relationships/settings" Target="settings.xml"/><Relationship Id="rId9" Type="http://schemas.openxmlformats.org/officeDocument/2006/relationships/hyperlink" Target="https://studfile.net/preview/14715322/page:4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9C76D-C08A-403F-9699-FAA74F69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2660</Words>
  <Characters>15167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2023-12-20T19:34:00Z</dcterms:created>
  <dcterms:modified xsi:type="dcterms:W3CDTF">2023-12-20T19:34:00Z</dcterms:modified>
</cp:coreProperties>
</file>