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A0" w:rsidRPr="000053A3" w:rsidRDefault="00290FA0" w:rsidP="0029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3A3">
        <w:rPr>
          <w:rFonts w:ascii="Times New Roman" w:hAnsi="Times New Roman" w:cs="Times New Roman"/>
          <w:sz w:val="28"/>
          <w:szCs w:val="28"/>
        </w:rPr>
        <w:t>МИНИСТЕРСТВО ОБРАЗОВАНИЯ И МОЛОДЁЖНОЙ ПОЛИТИКИ РЯЗАНСКОЙ ОБЛАСТИ</w:t>
      </w:r>
    </w:p>
    <w:p w:rsidR="00290FA0" w:rsidRPr="000053A3" w:rsidRDefault="00290FA0" w:rsidP="00290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FA0" w:rsidRPr="000053A3" w:rsidRDefault="00290FA0" w:rsidP="00290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53A3">
        <w:rPr>
          <w:rFonts w:ascii="Times New Roman" w:hAnsi="Times New Roman" w:cs="Times New Roman"/>
          <w:sz w:val="28"/>
          <w:szCs w:val="28"/>
        </w:rPr>
        <w:t xml:space="preserve">Областное государственное бюджетное </w:t>
      </w:r>
    </w:p>
    <w:p w:rsidR="00290FA0" w:rsidRPr="000053A3" w:rsidRDefault="00290FA0" w:rsidP="00290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53A3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290FA0" w:rsidRPr="000053A3" w:rsidRDefault="00290FA0" w:rsidP="00290FA0">
      <w:pPr>
        <w:spacing w:before="170" w:after="0"/>
        <w:jc w:val="center"/>
        <w:rPr>
          <w:rFonts w:ascii="Times New Roman" w:hAnsi="Times New Roman" w:cs="Times New Roman"/>
          <w:sz w:val="28"/>
          <w:szCs w:val="28"/>
        </w:rPr>
      </w:pPr>
      <w:r w:rsidRPr="000053A3">
        <w:rPr>
          <w:rFonts w:ascii="Times New Roman" w:hAnsi="Times New Roman" w:cs="Times New Roman"/>
          <w:sz w:val="28"/>
          <w:szCs w:val="28"/>
        </w:rPr>
        <w:t xml:space="preserve">«Рязанский строительный колледж имени Героя Советского Союза </w:t>
      </w:r>
    </w:p>
    <w:p w:rsidR="00290FA0" w:rsidRPr="000053A3" w:rsidRDefault="00290FA0" w:rsidP="00290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53A3">
        <w:rPr>
          <w:rFonts w:ascii="Times New Roman" w:hAnsi="Times New Roman" w:cs="Times New Roman"/>
          <w:sz w:val="28"/>
          <w:szCs w:val="28"/>
        </w:rPr>
        <w:t>В.А. Беглова» (ОГБПОУ РСК)</w:t>
      </w:r>
    </w:p>
    <w:p w:rsidR="00290FA0" w:rsidRPr="00917E98" w:rsidRDefault="00290FA0" w:rsidP="00290FA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0FA0" w:rsidRPr="00917E98" w:rsidRDefault="00290FA0" w:rsidP="00290FA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Реферат</w:t>
      </w:r>
    </w:p>
    <w:p w:rsidR="00290FA0" w:rsidRPr="00917E98" w:rsidRDefault="00290FA0" w:rsidP="00290FA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E98"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 w:cs="Times New Roman"/>
          <w:sz w:val="28"/>
          <w:szCs w:val="28"/>
        </w:rPr>
        <w:t>Экономическая оценка земли</w:t>
      </w:r>
      <w:r w:rsidRPr="00917E98">
        <w:rPr>
          <w:rFonts w:ascii="Times New Roman" w:hAnsi="Times New Roman" w:cs="Times New Roman"/>
          <w:sz w:val="28"/>
          <w:szCs w:val="28"/>
        </w:rPr>
        <w:t>»</w:t>
      </w:r>
    </w:p>
    <w:p w:rsidR="00290FA0" w:rsidRPr="00917E98" w:rsidRDefault="00290FA0" w:rsidP="00290FA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E98">
        <w:rPr>
          <w:rFonts w:ascii="Times New Roman" w:hAnsi="Times New Roman" w:cs="Times New Roman"/>
          <w:sz w:val="28"/>
          <w:szCs w:val="28"/>
        </w:rPr>
        <w:t>Тема «</w:t>
      </w:r>
      <w:r>
        <w:rPr>
          <w:rFonts w:ascii="Times New Roman" w:hAnsi="Times New Roman" w:cs="Times New Roman"/>
          <w:sz w:val="28"/>
          <w:szCs w:val="28"/>
        </w:rPr>
        <w:t>Метод сравнения продаж, метод выделения</w:t>
      </w:r>
      <w:r w:rsidRPr="00917E98">
        <w:rPr>
          <w:rFonts w:ascii="Times New Roman" w:hAnsi="Times New Roman" w:cs="Times New Roman"/>
          <w:sz w:val="28"/>
          <w:szCs w:val="28"/>
        </w:rPr>
        <w:t>»</w:t>
      </w:r>
    </w:p>
    <w:p w:rsidR="00290FA0" w:rsidRPr="00917E98" w:rsidRDefault="00290FA0" w:rsidP="00290FA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FA0" w:rsidRPr="00917E98" w:rsidRDefault="00290FA0" w:rsidP="00290FA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FA0" w:rsidRPr="00917E98" w:rsidRDefault="00290FA0" w:rsidP="00290FA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FA0" w:rsidRPr="00917E98" w:rsidRDefault="00290FA0" w:rsidP="00290FA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FA0" w:rsidRPr="00917E98" w:rsidRDefault="00290FA0" w:rsidP="00290FA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FA0" w:rsidRPr="00917E98" w:rsidRDefault="00290FA0" w:rsidP="00290FA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0FA0" w:rsidRPr="00917E98" w:rsidRDefault="00290FA0" w:rsidP="00290FA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0FA0" w:rsidRPr="00917E98" w:rsidRDefault="00290FA0" w:rsidP="00290FA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40"/>
        <w:gridCol w:w="3140"/>
        <w:gridCol w:w="3181"/>
      </w:tblGrid>
      <w:tr w:rsidR="00290FA0" w:rsidRPr="00FF26FE" w:rsidTr="00B610FD">
        <w:tc>
          <w:tcPr>
            <w:tcW w:w="3209" w:type="dxa"/>
          </w:tcPr>
          <w:p w:rsidR="00290FA0" w:rsidRPr="00FF26FE" w:rsidRDefault="00290FA0" w:rsidP="00B610FD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290FA0" w:rsidRPr="00FF26FE" w:rsidRDefault="00290FA0" w:rsidP="00B610FD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290FA0" w:rsidRDefault="00290FA0" w:rsidP="00B610F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6FE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26FE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290FA0" w:rsidRPr="00FF26FE" w:rsidRDefault="00290FA0" w:rsidP="00B610F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А.А.</w:t>
            </w:r>
          </w:p>
          <w:p w:rsidR="00290FA0" w:rsidRDefault="00290FA0" w:rsidP="00B610F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курса 4 группы ЗИО-42</w:t>
            </w:r>
          </w:p>
          <w:p w:rsidR="00290FA0" w:rsidRPr="00FF26FE" w:rsidRDefault="00290FA0" w:rsidP="00B610F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A0" w:rsidRPr="00FF26FE" w:rsidRDefault="00290FA0" w:rsidP="00B610F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A0" w:rsidRPr="00FF26FE" w:rsidRDefault="00290FA0" w:rsidP="00B610F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6FE">
              <w:rPr>
                <w:rFonts w:ascii="Times New Roman" w:hAnsi="Times New Roman" w:cs="Times New Roman"/>
                <w:sz w:val="28"/>
                <w:szCs w:val="28"/>
              </w:rPr>
              <w:t xml:space="preserve">Проверил преподаватель </w:t>
            </w:r>
          </w:p>
          <w:p w:rsidR="00290FA0" w:rsidRPr="00FF26FE" w:rsidRDefault="00290FA0" w:rsidP="00B610F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Бармыкова А.С</w:t>
            </w:r>
            <w:r w:rsidRPr="00FF2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90FA0" w:rsidRDefault="00290FA0" w:rsidP="00290FA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Рязань </w:t>
      </w:r>
      <w:r w:rsidRPr="00917E9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290FA0" w:rsidRDefault="00290FA0" w:rsidP="00290FA0"/>
    <w:p w:rsidR="00A31984" w:rsidRDefault="00A31984"/>
    <w:p w:rsidR="00D44493" w:rsidRDefault="00D44493"/>
    <w:p w:rsidR="00D44493" w:rsidRDefault="00D44493"/>
    <w:p w:rsidR="00D44493" w:rsidRDefault="00D44493"/>
    <w:sdt>
      <w:sdtPr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id w:val="-1924482179"/>
        <w:docPartObj>
          <w:docPartGallery w:val="Table of Contents"/>
          <w:docPartUnique/>
        </w:docPartObj>
      </w:sdtPr>
      <w:sdtEndPr>
        <w:rPr>
          <w:b/>
          <w:bCs/>
          <w:szCs w:val="28"/>
        </w:rPr>
      </w:sdtEndPr>
      <w:sdtContent>
        <w:p w:rsidR="00D44493" w:rsidRPr="00D44493" w:rsidRDefault="00D44493" w:rsidP="00D44493">
          <w:pPr>
            <w:pStyle w:val="a8"/>
            <w:jc w:val="center"/>
            <w:rPr>
              <w:rFonts w:ascii="Times New Roman" w:hAnsi="Times New Roman" w:cs="Times New Roman"/>
              <w:color w:val="auto"/>
              <w:sz w:val="24"/>
            </w:rPr>
          </w:pPr>
          <w:r w:rsidRPr="00D44493">
            <w:rPr>
              <w:rFonts w:ascii="Times New Roman" w:hAnsi="Times New Roman" w:cs="Times New Roman"/>
              <w:color w:val="auto"/>
              <w:sz w:val="28"/>
            </w:rPr>
            <w:t>Содержание</w:t>
          </w:r>
        </w:p>
        <w:p w:rsidR="00D44493" w:rsidRPr="00D44493" w:rsidRDefault="00D4449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4449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4449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4449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3717213" w:history="1">
            <w:r w:rsidRPr="00D4449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_Toc153717213 \h </w:instrText>
            </w:r>
            <w:r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38199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3717214" w:history="1">
            <w:r w:rsidR="00D44493" w:rsidRPr="00D4449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1.Метод сравнения продаж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_Toc153717214 \h </w:instrTex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38199E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3717215" w:history="1">
            <w:r w:rsidR="00D44493" w:rsidRPr="00D4449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 Этапы реализации метода сравнения продаж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_Toc153717215 \h </w:instrTex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38199E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3717216" w:history="1">
            <w:r w:rsidR="00D44493" w:rsidRPr="00D4449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1.2. Единицы и элементы сравнения, техника корректировок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_Toc153717216 \h </w:instrTex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38199E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3717217" w:history="1">
            <w:r w:rsidR="00D44493" w:rsidRPr="00D4449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1.3. Плюсы и минусы метода сравнения продаж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_Toc153717217 \h </w:instrTex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38199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3717218" w:history="1">
            <w:r w:rsidR="00D44493" w:rsidRPr="00D4449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2.Метод выделения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_Toc153717218 \h </w:instrTex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38199E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3717219" w:history="1">
            <w:r w:rsidR="00D44493" w:rsidRPr="00D4449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2.1. Этапы метода выделения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_Toc153717219 \h </w:instrTex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38199E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3717220" w:history="1">
            <w:r w:rsidR="00D44493" w:rsidRPr="00D4449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2.2. Плюсы и минусы метода выделения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_Toc153717220 \h </w:instrTex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38199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3717221" w:history="1">
            <w:r w:rsidR="00D44493" w:rsidRPr="00D4449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_Toc153717221 \h </w:instrTex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38199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3717222" w:history="1">
            <w:r w:rsidR="00D44493" w:rsidRPr="00D4449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Список используемой литературы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_Toc153717222 \h </w:instrTex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5F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D44493" w:rsidRPr="00D444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4493" w:rsidRPr="00D44493" w:rsidRDefault="00D44493">
          <w:pPr>
            <w:rPr>
              <w:rFonts w:ascii="Times New Roman" w:hAnsi="Times New Roman" w:cs="Times New Roman"/>
              <w:sz w:val="28"/>
              <w:szCs w:val="28"/>
            </w:rPr>
          </w:pPr>
          <w:r w:rsidRPr="00D4449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31984" w:rsidRDefault="009D2890">
      <w:r>
        <w:br w:type="page"/>
      </w:r>
    </w:p>
    <w:p w:rsidR="00A31984" w:rsidRDefault="00A31984" w:rsidP="00D4449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53717213"/>
      <w:r w:rsidRPr="00D44493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</w:p>
    <w:p w:rsidR="00A31984" w:rsidRPr="004158AB" w:rsidRDefault="00A31984" w:rsidP="008231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8AB">
        <w:rPr>
          <w:rFonts w:ascii="Times New Roman" w:hAnsi="Times New Roman" w:cs="Times New Roman"/>
          <w:sz w:val="28"/>
          <w:szCs w:val="28"/>
        </w:rPr>
        <w:t>Метод сравнения продаж называемый также рыночным методом, методом рыночной информации), методом прямого сравнения, является наиболее широко применяемым методом оценки. Несмотря на различные названия, традиционно применяемые в различных странах, сущность метода остается одной и той же — стоимость собственности определяется путем сопоставления цен недавних продаж подобных объектов.</w:t>
      </w:r>
    </w:p>
    <w:p w:rsidR="00A31984" w:rsidRPr="004158AB" w:rsidRDefault="00A31984" w:rsidP="008231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8AB">
        <w:rPr>
          <w:rFonts w:ascii="Times New Roman" w:hAnsi="Times New Roman" w:cs="Times New Roman"/>
          <w:sz w:val="28"/>
          <w:szCs w:val="28"/>
        </w:rPr>
        <w:t>В первую очередь наличие трудностей в этом методе обусловлено тем, что не существует даже двух абсолютно подобных объектов недвижимости. Местоположение, физические характеристики и состояние, обременения и условия финансирования, время продажи — вот лишь немногие из позиций, по которым, как правило, объекты имеют различия. Причем некоторые отличия могут изменять свой вклад в соответствии с изменением рыночной ситуации.</w:t>
      </w:r>
    </w:p>
    <w:p w:rsidR="00A31984" w:rsidRPr="004158AB" w:rsidRDefault="00A31984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достаточного количества достоверной информации о недавних продажах подобных объектов, метод сравнения продаж позволяет получить результат, максимально близко отражающий отношение рынка к объекту оценки.</w:t>
      </w:r>
    </w:p>
    <w:p w:rsidR="00A31984" w:rsidRPr="004158AB" w:rsidRDefault="00A31984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наиболее достоверные результаты метод сравнения продаж дает при оценке некоммерческой недвижимости — многоквартирных и индивидуальных жилых домов, коттеджей, садовых и дачных участков.</w:t>
      </w:r>
    </w:p>
    <w:p w:rsidR="00A31984" w:rsidRPr="004158AB" w:rsidRDefault="00A31984" w:rsidP="00A3198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58AB">
        <w:rPr>
          <w:color w:val="000000"/>
          <w:sz w:val="28"/>
          <w:szCs w:val="28"/>
        </w:rPr>
        <w:t>Метод выделения используется для оценки застроенных земельных участков. Условия применения метода – наличие информации о ценах сделок или предложения (спроса) с объектами недвижимости, включающими в себя аналогичные земельные участки.</w:t>
      </w:r>
    </w:p>
    <w:p w:rsidR="00A31984" w:rsidRPr="004158AB" w:rsidRDefault="00A31984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58AB">
        <w:rPr>
          <w:color w:val="000000"/>
          <w:sz w:val="28"/>
          <w:szCs w:val="28"/>
        </w:rPr>
        <w:t>Данный метод применяется, как правило, при определении стоимости земельного участка, имеющего типовую застройку (дачные домики, коттеджные поселки). Земельные участки должны иметь одинаковый размер.</w:t>
      </w:r>
    </w:p>
    <w:p w:rsidR="00A31984" w:rsidRDefault="00A31984" w:rsidP="00A31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984" w:rsidRDefault="00A31984" w:rsidP="00A31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1984" w:rsidRPr="00D44493" w:rsidRDefault="00A31984" w:rsidP="00D44493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53717214"/>
      <w:r w:rsidRPr="00D44493">
        <w:rPr>
          <w:rFonts w:ascii="Times New Roman" w:hAnsi="Times New Roman" w:cs="Times New Roman"/>
          <w:color w:val="auto"/>
          <w:sz w:val="28"/>
          <w:szCs w:val="28"/>
        </w:rPr>
        <w:lastRenderedPageBreak/>
        <w:t>1.Метод сравнения продаж</w:t>
      </w:r>
      <w:bookmarkEnd w:id="1"/>
    </w:p>
    <w:p w:rsidR="00A31984" w:rsidRPr="00D44493" w:rsidRDefault="00A31984" w:rsidP="00D4449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53717215"/>
      <w:r w:rsidRPr="00D44493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Pr="00D44493">
        <w:rPr>
          <w:color w:val="auto"/>
        </w:rPr>
        <w:t xml:space="preserve"> </w:t>
      </w:r>
      <w:r w:rsidRPr="00D44493">
        <w:rPr>
          <w:rFonts w:ascii="Times New Roman" w:hAnsi="Times New Roman" w:cs="Times New Roman"/>
          <w:color w:val="auto"/>
          <w:sz w:val="28"/>
          <w:szCs w:val="28"/>
        </w:rPr>
        <w:t>Этапы реализации метода сравнения продаж</w:t>
      </w:r>
      <w:bookmarkEnd w:id="2"/>
    </w:p>
    <w:p w:rsidR="00A31984" w:rsidRPr="007F3A96" w:rsidRDefault="00A31984" w:rsidP="008231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A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Этап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63A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7F3A96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недавних продаж: сопоставимых объ</w:t>
      </w:r>
      <w:r w:rsidRPr="007F3A9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ектов на соответствующем сегменте земельного рынка. Оцен</w:t>
      </w:r>
      <w:r w:rsidRPr="007F3A9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щик изучает земельный рынок, проводит его сегментирование и определяет, к какому сегменту рынка относится объект оценки. Сегментирование рынка - это процесс разбивания рынка на секто</w:t>
      </w:r>
      <w:r w:rsidRPr="007F3A9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ра, расположенные на одной и той же географической территории, имеющие аналогичные или конкурирующие варианты землеполь</w:t>
      </w:r>
      <w:r w:rsidRPr="007F3A9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зования, схожие характеристики объектов и субъектов.</w:t>
      </w:r>
    </w:p>
    <w:p w:rsidR="00A31984" w:rsidRPr="007F3A96" w:rsidRDefault="00A31984" w:rsidP="008231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A9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сегментирования оценщик выявляет недавние продажи сопоставимых земельных участков на соответствующем сегменте земельного рынка, собирая информацию о ценах, котировках, спросе и предложении по продаже аналогичных участков земли. Рыночная информация о сделках купли-продажи земельных участ</w:t>
      </w:r>
      <w:r w:rsidRPr="007F3A9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ков может классифицироваться по однородным группам, исходя из таких признаков, как: территориальное положение, возможный ва</w:t>
      </w:r>
      <w:r w:rsidRPr="007F3A9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риант землепользования, потребительские свойства. Это позволяет по каждому сегменту сгруппировать продажи земельных участков с аналогичными вариантами использования или такими вариантами землепользования, которые конкурируют между собой на данной географической территории.</w:t>
      </w:r>
    </w:p>
    <w:p w:rsidR="00A31984" w:rsidRPr="007F3A96" w:rsidRDefault="00A31984" w:rsidP="008231D1">
      <w:pPr>
        <w:pStyle w:val="a3"/>
        <w:shd w:val="clear" w:color="auto" w:fill="FFFFFF"/>
        <w:spacing w:before="0" w:beforeAutospacing="0" w:after="0" w:afterAutospacing="0" w:line="360" w:lineRule="auto"/>
        <w:ind w:right="74" w:firstLine="567"/>
        <w:jc w:val="both"/>
        <w:rPr>
          <w:sz w:val="28"/>
          <w:szCs w:val="28"/>
        </w:rPr>
      </w:pPr>
      <w:r w:rsidRPr="007F3A96">
        <w:rPr>
          <w:sz w:val="28"/>
          <w:szCs w:val="28"/>
        </w:rPr>
        <w:t>Для сравнения используется несколько проданных земельных участков. Обычно достаточно от трех до пяти аналогов, но большее число повышает достоверность оценки. В мировой практике метод сравнения стоимости основан, по крайней мере, на ценах трех не</w:t>
      </w:r>
      <w:r w:rsidRPr="007F3A96">
        <w:rPr>
          <w:sz w:val="28"/>
          <w:szCs w:val="28"/>
        </w:rPr>
        <w:softHyphen/>
        <w:t>давних сделок или на текущих ценах шести предложений.</w:t>
      </w:r>
    </w:p>
    <w:p w:rsidR="00A31984" w:rsidRDefault="00A31984" w:rsidP="008231D1">
      <w:pPr>
        <w:pStyle w:val="a3"/>
        <w:shd w:val="clear" w:color="auto" w:fill="FFFFFF"/>
        <w:spacing w:before="0" w:beforeAutospacing="0" w:after="0" w:afterAutospacing="0" w:line="360" w:lineRule="auto"/>
        <w:ind w:right="74" w:firstLine="567"/>
        <w:jc w:val="both"/>
        <w:rPr>
          <w:sz w:val="28"/>
          <w:szCs w:val="28"/>
        </w:rPr>
      </w:pPr>
      <w:r w:rsidRPr="00C63A8E">
        <w:rPr>
          <w:b/>
          <w:sz w:val="28"/>
          <w:szCs w:val="28"/>
        </w:rPr>
        <w:t>Этап</w:t>
      </w:r>
      <w:r>
        <w:rPr>
          <w:b/>
          <w:sz w:val="28"/>
          <w:szCs w:val="28"/>
        </w:rPr>
        <w:t> </w:t>
      </w:r>
      <w:r w:rsidRPr="00C63A8E">
        <w:rPr>
          <w:b/>
          <w:sz w:val="28"/>
          <w:szCs w:val="28"/>
        </w:rPr>
        <w:t>2.</w:t>
      </w:r>
      <w:r>
        <w:rPr>
          <w:sz w:val="28"/>
          <w:szCs w:val="28"/>
        </w:rPr>
        <w:t> </w:t>
      </w:r>
      <w:r w:rsidRPr="007F3A96">
        <w:rPr>
          <w:sz w:val="28"/>
          <w:szCs w:val="28"/>
        </w:rPr>
        <w:t>Проверка информации о сделках с земельными участками. Отбор информации в целях повышения ее достоверности и получения подтверждения того, что совершенные сделки про</w:t>
      </w:r>
      <w:r w:rsidRPr="007F3A96">
        <w:rPr>
          <w:sz w:val="28"/>
          <w:szCs w:val="28"/>
        </w:rPr>
        <w:softHyphen/>
        <w:t>изошли в типичных рыночных условиях.</w:t>
      </w:r>
    </w:p>
    <w:p w:rsidR="00A31984" w:rsidRPr="007F3A96" w:rsidRDefault="00A31984" w:rsidP="008231D1">
      <w:pPr>
        <w:pStyle w:val="a3"/>
        <w:shd w:val="clear" w:color="auto" w:fill="FFFFFF"/>
        <w:spacing w:before="0" w:beforeAutospacing="0" w:after="0" w:afterAutospacing="0" w:line="360" w:lineRule="auto"/>
        <w:ind w:right="74" w:firstLine="567"/>
        <w:jc w:val="both"/>
        <w:rPr>
          <w:sz w:val="28"/>
          <w:szCs w:val="28"/>
        </w:rPr>
      </w:pPr>
      <w:r w:rsidRPr="007F3A96">
        <w:rPr>
          <w:sz w:val="28"/>
          <w:szCs w:val="28"/>
        </w:rPr>
        <w:lastRenderedPageBreak/>
        <w:t>Данные, собранные о продажах сравнимых земельных участков, должны быть подтвер</w:t>
      </w:r>
      <w:r w:rsidRPr="007F3A96">
        <w:rPr>
          <w:sz w:val="28"/>
          <w:szCs w:val="28"/>
        </w:rPr>
        <w:softHyphen/>
        <w:t>ждены одним из участников сделки (покупателем или продавцом) или посредником.</w:t>
      </w:r>
    </w:p>
    <w:p w:rsidR="00A31984" w:rsidRPr="00A31984" w:rsidRDefault="00A31984" w:rsidP="008231D1">
      <w:pPr>
        <w:pStyle w:val="a3"/>
        <w:shd w:val="clear" w:color="auto" w:fill="FFFFFF"/>
        <w:spacing w:before="0" w:beforeAutospacing="0" w:after="0" w:afterAutospacing="0" w:line="360" w:lineRule="auto"/>
        <w:ind w:right="74" w:firstLine="567"/>
        <w:jc w:val="both"/>
        <w:rPr>
          <w:sz w:val="28"/>
          <w:szCs w:val="28"/>
        </w:rPr>
      </w:pPr>
      <w:r w:rsidRPr="007F3A96">
        <w:rPr>
          <w:sz w:val="28"/>
          <w:szCs w:val="28"/>
        </w:rPr>
        <w:t>Кроме того, при выборе объекта-аналога обращают внимание на типичный срок экспозиции, независимость субъектов сделки, инвестиционную мотивацию. Инвесторы должны иметь аналогич</w:t>
      </w:r>
      <w:r w:rsidRPr="007F3A96">
        <w:rPr>
          <w:sz w:val="28"/>
          <w:szCs w:val="28"/>
        </w:rPr>
        <w:softHyphen/>
        <w:t>ные мотивы, а покупаемые земельные участки одинаковое назначе</w:t>
      </w:r>
      <w:r w:rsidRPr="007F3A96">
        <w:rPr>
          <w:sz w:val="28"/>
          <w:szCs w:val="28"/>
        </w:rPr>
        <w:softHyphen/>
        <w:t>ние. Для определения возможного использования объекта оценки сле</w:t>
      </w:r>
      <w:r w:rsidRPr="007F3A96">
        <w:rPr>
          <w:sz w:val="28"/>
          <w:szCs w:val="28"/>
        </w:rPr>
        <w:softHyphen/>
        <w:t>дует учитывать нормы зонирования. Например, если два земельных участка находятся в разных зонах, исключающих их одинаковое ис</w:t>
      </w:r>
      <w:r w:rsidRPr="007F3A96">
        <w:rPr>
          <w:sz w:val="28"/>
          <w:szCs w:val="28"/>
        </w:rPr>
        <w:softHyphen/>
        <w:t>пользование, они не могут рассматриваться как сравнимые.</w:t>
      </w:r>
    </w:p>
    <w:p w:rsidR="00A31984" w:rsidRPr="007F3A96" w:rsidRDefault="00A31984" w:rsidP="008231D1">
      <w:pPr>
        <w:pStyle w:val="a3"/>
        <w:shd w:val="clear" w:color="auto" w:fill="FFFFFF"/>
        <w:spacing w:before="0" w:beforeAutospacing="0" w:after="0" w:afterAutospacing="0" w:line="360" w:lineRule="auto"/>
        <w:ind w:right="74" w:firstLine="567"/>
        <w:jc w:val="both"/>
        <w:rPr>
          <w:sz w:val="28"/>
          <w:szCs w:val="28"/>
        </w:rPr>
      </w:pPr>
      <w:r w:rsidRPr="00C63A8E">
        <w:rPr>
          <w:b/>
          <w:sz w:val="28"/>
          <w:szCs w:val="28"/>
        </w:rPr>
        <w:t>Этап</w:t>
      </w:r>
      <w:r>
        <w:rPr>
          <w:b/>
          <w:sz w:val="28"/>
          <w:szCs w:val="28"/>
        </w:rPr>
        <w:t> </w:t>
      </w:r>
      <w:r w:rsidRPr="00C63A8E">
        <w:rPr>
          <w:b/>
          <w:sz w:val="28"/>
          <w:szCs w:val="28"/>
        </w:rPr>
        <w:t>3.</w:t>
      </w:r>
      <w:r>
        <w:rPr>
          <w:sz w:val="28"/>
          <w:szCs w:val="28"/>
        </w:rPr>
        <w:t> </w:t>
      </w:r>
      <w:r w:rsidRPr="007F3A96">
        <w:rPr>
          <w:sz w:val="28"/>
          <w:szCs w:val="28"/>
        </w:rPr>
        <w:t>Сравнение оцениваемого земельного участка с уча</w:t>
      </w:r>
      <w:r w:rsidRPr="007F3A96">
        <w:rPr>
          <w:sz w:val="28"/>
          <w:szCs w:val="28"/>
        </w:rPr>
        <w:softHyphen/>
        <w:t>стками, проданными на рынке, и внесение поправок с учетом различий между оцениваемым и каждым из сравниваемых уча</w:t>
      </w:r>
      <w:r w:rsidRPr="007F3A96">
        <w:rPr>
          <w:sz w:val="28"/>
          <w:szCs w:val="28"/>
        </w:rPr>
        <w:softHyphen/>
        <w:t>стков.</w:t>
      </w:r>
    </w:p>
    <w:p w:rsidR="00A31984" w:rsidRPr="007F3A96" w:rsidRDefault="00A31984" w:rsidP="008231D1">
      <w:pPr>
        <w:pStyle w:val="a3"/>
        <w:shd w:val="clear" w:color="auto" w:fill="FFFFFF"/>
        <w:spacing w:before="0" w:beforeAutospacing="0" w:after="0" w:afterAutospacing="0" w:line="360" w:lineRule="auto"/>
        <w:ind w:right="74" w:firstLine="567"/>
        <w:jc w:val="both"/>
        <w:rPr>
          <w:sz w:val="28"/>
          <w:szCs w:val="28"/>
        </w:rPr>
      </w:pPr>
      <w:r w:rsidRPr="007F3A96">
        <w:rPr>
          <w:sz w:val="28"/>
          <w:szCs w:val="28"/>
        </w:rPr>
        <w:t>В той мере, в какой оцениваемый земельный участок отлича</w:t>
      </w:r>
      <w:r w:rsidRPr="007F3A96">
        <w:rPr>
          <w:sz w:val="28"/>
          <w:szCs w:val="28"/>
        </w:rPr>
        <w:softHyphen/>
        <w:t>ется от сопоставимого участка, в цену последнего необходимо вне</w:t>
      </w:r>
      <w:r w:rsidRPr="007F3A96">
        <w:rPr>
          <w:sz w:val="28"/>
          <w:szCs w:val="28"/>
        </w:rPr>
        <w:softHyphen/>
        <w:t>сти поправки, чтобы определить, за какую цену он мог бы быть продан, если бы обладал теми же характеристиками, что и оцениваемый участок. При корректировке фактических цен продаж срав</w:t>
      </w:r>
      <w:r w:rsidRPr="007F3A96">
        <w:rPr>
          <w:sz w:val="28"/>
          <w:szCs w:val="28"/>
        </w:rPr>
        <w:softHyphen/>
        <w:t>ниваемых объектов поправки производятся в цене сопоставимого участка. При этом необходимо ответить на вопрос: "За какую цену был бы продан сопоставимый земельный участок, обладай он теми же характеристиками, что и оцениваемый участок?" Когда срав</w:t>
      </w:r>
      <w:r w:rsidRPr="007F3A96">
        <w:rPr>
          <w:sz w:val="28"/>
          <w:szCs w:val="28"/>
        </w:rPr>
        <w:softHyphen/>
        <w:t>нимый земельный участок уступает оцениваемому участку, факти</w:t>
      </w:r>
      <w:r w:rsidRPr="007F3A96">
        <w:rPr>
          <w:sz w:val="28"/>
          <w:szCs w:val="28"/>
        </w:rPr>
        <w:softHyphen/>
        <w:t>ческая цена продажи первого должна быть увеличена до той вели</w:t>
      </w:r>
      <w:r w:rsidRPr="007F3A96">
        <w:rPr>
          <w:sz w:val="28"/>
          <w:szCs w:val="28"/>
        </w:rPr>
        <w:softHyphen/>
        <w:t>чины, за какую он был бы продан, обладая более высокими харак</w:t>
      </w:r>
      <w:r w:rsidRPr="007F3A96">
        <w:rPr>
          <w:sz w:val="28"/>
          <w:szCs w:val="28"/>
        </w:rPr>
        <w:softHyphen/>
        <w:t>теристиками оцениваемого земельного участка.</w:t>
      </w:r>
    </w:p>
    <w:p w:rsidR="00A31984" w:rsidRPr="007F3A96" w:rsidRDefault="00A31984" w:rsidP="008231D1">
      <w:pPr>
        <w:pStyle w:val="a3"/>
        <w:shd w:val="clear" w:color="auto" w:fill="FFFFFF"/>
        <w:spacing w:before="0" w:beforeAutospacing="0" w:after="0" w:afterAutospacing="0" w:line="360" w:lineRule="auto"/>
        <w:ind w:right="74" w:firstLine="567"/>
        <w:jc w:val="both"/>
        <w:rPr>
          <w:sz w:val="28"/>
          <w:szCs w:val="28"/>
        </w:rPr>
      </w:pPr>
      <w:r w:rsidRPr="00C63A8E">
        <w:rPr>
          <w:b/>
          <w:sz w:val="28"/>
          <w:szCs w:val="28"/>
        </w:rPr>
        <w:t>Этап</w:t>
      </w:r>
      <w:r>
        <w:rPr>
          <w:b/>
          <w:sz w:val="28"/>
          <w:szCs w:val="28"/>
        </w:rPr>
        <w:t> </w:t>
      </w:r>
      <w:r w:rsidRPr="00C63A8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 </w:t>
      </w:r>
      <w:r w:rsidRPr="007F3A96">
        <w:rPr>
          <w:sz w:val="28"/>
          <w:szCs w:val="28"/>
        </w:rPr>
        <w:t>Местоположение. При сопоставлении местоположения участков анализируется влияние окружения на конкурентоспособ</w:t>
      </w:r>
      <w:r w:rsidRPr="007F3A96">
        <w:rPr>
          <w:sz w:val="28"/>
          <w:szCs w:val="28"/>
        </w:rPr>
        <w:softHyphen/>
        <w:t>ность участков на рынке по физическим, социальным, экономиче</w:t>
      </w:r>
      <w:r w:rsidRPr="007F3A96">
        <w:rPr>
          <w:sz w:val="28"/>
          <w:szCs w:val="28"/>
        </w:rPr>
        <w:softHyphen/>
        <w:t>ским и даже политическим факторам.</w:t>
      </w:r>
    </w:p>
    <w:p w:rsidR="00A31984" w:rsidRPr="007F3A96" w:rsidRDefault="00A31984" w:rsidP="008231D1">
      <w:pPr>
        <w:pStyle w:val="a3"/>
        <w:shd w:val="clear" w:color="auto" w:fill="FFFFFF"/>
        <w:spacing w:before="0" w:beforeAutospacing="0" w:after="0" w:afterAutospacing="0" w:line="360" w:lineRule="auto"/>
        <w:ind w:right="74" w:firstLine="567"/>
        <w:jc w:val="both"/>
        <w:rPr>
          <w:sz w:val="28"/>
          <w:szCs w:val="28"/>
        </w:rPr>
      </w:pPr>
      <w:r w:rsidRPr="007F3A96">
        <w:rPr>
          <w:sz w:val="28"/>
          <w:szCs w:val="28"/>
        </w:rPr>
        <w:lastRenderedPageBreak/>
        <w:t>Если сопоставимый участок находится в том же районе, что и оцениваемый, поправки, как правило, не вносятся. В редких случа</w:t>
      </w:r>
      <w:r w:rsidRPr="007F3A96">
        <w:rPr>
          <w:sz w:val="28"/>
          <w:szCs w:val="28"/>
        </w:rPr>
        <w:softHyphen/>
        <w:t>ях, когда участок расположен на краю района и на него воздейст</w:t>
      </w:r>
      <w:r w:rsidRPr="007F3A96">
        <w:rPr>
          <w:sz w:val="28"/>
          <w:szCs w:val="28"/>
        </w:rPr>
        <w:softHyphen/>
        <w:t>вуют выгодные либо негативные факторы, ни один из которых не затрагивает оцениваемого участка, необходимо вносить поправку. Если сопоставимый участок находится в другом районе, то необхо</w:t>
      </w:r>
      <w:r w:rsidRPr="007F3A96">
        <w:rPr>
          <w:sz w:val="28"/>
          <w:szCs w:val="28"/>
        </w:rPr>
        <w:softHyphen/>
        <w:t>димо провести анализ возможных различий между этими района</w:t>
      </w:r>
      <w:r w:rsidRPr="007F3A96">
        <w:rPr>
          <w:sz w:val="28"/>
          <w:szCs w:val="28"/>
        </w:rPr>
        <w:softHyphen/>
        <w:t>ми. Например, при жилой застройке учитываются такие факторы, как транспортная доступность, инженерное обеспечение, экология, престижность. Величина поправки вычисляется на основе анализа парных продаж.</w:t>
      </w:r>
    </w:p>
    <w:p w:rsidR="00A31984" w:rsidRPr="00C63A8E" w:rsidRDefault="00A31984" w:rsidP="008231D1">
      <w:pPr>
        <w:pStyle w:val="a3"/>
        <w:shd w:val="clear" w:color="auto" w:fill="FFFFFF"/>
        <w:spacing w:before="0" w:beforeAutospacing="0" w:after="0" w:afterAutospacing="0" w:line="360" w:lineRule="auto"/>
        <w:ind w:right="74" w:firstLine="567"/>
        <w:jc w:val="both"/>
        <w:rPr>
          <w:sz w:val="28"/>
          <w:szCs w:val="28"/>
        </w:rPr>
      </w:pPr>
      <w:r w:rsidRPr="00C63A8E">
        <w:rPr>
          <w:b/>
          <w:sz w:val="28"/>
          <w:szCs w:val="28"/>
        </w:rPr>
        <w:t>Этап</w:t>
      </w:r>
      <w:r>
        <w:rPr>
          <w:b/>
          <w:sz w:val="28"/>
          <w:szCs w:val="28"/>
        </w:rPr>
        <w:t> </w:t>
      </w:r>
      <w:r w:rsidRPr="00C63A8E">
        <w:rPr>
          <w:b/>
          <w:sz w:val="28"/>
          <w:szCs w:val="28"/>
        </w:rPr>
        <w:t>5.</w:t>
      </w:r>
      <w:r>
        <w:rPr>
          <w:sz w:val="28"/>
          <w:szCs w:val="28"/>
        </w:rPr>
        <w:t> </w:t>
      </w:r>
      <w:r w:rsidRPr="007F3A96">
        <w:rPr>
          <w:sz w:val="28"/>
          <w:szCs w:val="28"/>
        </w:rPr>
        <w:t>Физические характеристики. В процессе сравнения выяв</w:t>
      </w:r>
      <w:r w:rsidRPr="007F3A96">
        <w:rPr>
          <w:sz w:val="28"/>
          <w:szCs w:val="28"/>
        </w:rPr>
        <w:softHyphen/>
        <w:t>ляются и рассматриваются только крупные физические различия, при этом необходим личный осмотр каждого из сопоставимых зе</w:t>
      </w:r>
      <w:r w:rsidRPr="007F3A96">
        <w:rPr>
          <w:sz w:val="28"/>
          <w:szCs w:val="28"/>
        </w:rPr>
        <w:softHyphen/>
        <w:t>мельных участков, наиболее точная корректировка на отличия фи</w:t>
      </w:r>
      <w:r w:rsidRPr="007F3A96">
        <w:rPr>
          <w:sz w:val="28"/>
          <w:szCs w:val="28"/>
        </w:rPr>
        <w:softHyphen/>
        <w:t>зических характеристик осуществляется методом корреляционно-регрессивного</w:t>
      </w:r>
      <w:r w:rsidR="008231D1">
        <w:rPr>
          <w:sz w:val="28"/>
          <w:szCs w:val="28"/>
        </w:rPr>
        <w:t> </w:t>
      </w:r>
      <w:r w:rsidRPr="007F3A96">
        <w:rPr>
          <w:sz w:val="28"/>
          <w:szCs w:val="28"/>
        </w:rPr>
        <w:t>анализа.</w:t>
      </w:r>
      <w:r w:rsidR="008231D1">
        <w:t xml:space="preserve"> </w:t>
      </w:r>
      <w:r w:rsidRPr="00C63A8E">
        <w:rPr>
          <w:sz w:val="28"/>
          <w:szCs w:val="28"/>
        </w:rPr>
        <w:t>При внесении поправки на размер участка определяется зависи</w:t>
      </w:r>
      <w:r w:rsidRPr="00C63A8E">
        <w:rPr>
          <w:sz w:val="28"/>
          <w:szCs w:val="28"/>
        </w:rPr>
        <w:softHyphen/>
        <w:t>мость цены продажи одной сотки от площади земельного участка.</w:t>
      </w:r>
    </w:p>
    <w:p w:rsidR="00A31984" w:rsidRDefault="00A31984" w:rsidP="00A31984">
      <w:pPr>
        <w:spacing w:line="360" w:lineRule="auto"/>
      </w:pPr>
    </w:p>
    <w:p w:rsidR="00A31984" w:rsidRDefault="00A31984">
      <w:r>
        <w:br w:type="page"/>
      </w:r>
    </w:p>
    <w:p w:rsidR="00A31984" w:rsidRPr="00D44493" w:rsidRDefault="00A31984" w:rsidP="00D44493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" w:name="_Toc153717216"/>
      <w:r w:rsidRPr="00D444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1.2. </w:t>
      </w:r>
      <w:r w:rsidR="00317B2D" w:rsidRPr="00D444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Единицы и элементы сравнения, техника корректировок</w:t>
      </w:r>
      <w:bookmarkEnd w:id="3"/>
    </w:p>
    <w:p w:rsidR="00317B2D" w:rsidRPr="00317B2D" w:rsidRDefault="002039E3" w:rsidP="008231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317B2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При наличии </w:t>
      </w:r>
      <w:r w:rsidRPr="00317B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необходимой информации</w:t>
      </w:r>
      <w:r w:rsidRPr="00317B2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 метод сравнения продаж является наиболее предпочтительным и общеприменимым. После сбора </w:t>
      </w:r>
      <w:r w:rsidRPr="00317B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рыночной информации</w:t>
      </w:r>
      <w:r w:rsidRPr="00317B2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 и выбора единицы сравнения </w:t>
      </w:r>
      <w:r w:rsidRPr="00317B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цены продаж</w:t>
      </w:r>
      <w:r w:rsidRPr="00317B2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 сравнимых участков корректируются по элементам сравнения.</w:t>
      </w:r>
    </w:p>
    <w:p w:rsidR="00317B2D" w:rsidRPr="00317B2D" w:rsidRDefault="00317B2D" w:rsidP="008231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вводимых поправ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основана на учете разных спо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собов расчета и внесения корректировок на различия, имеющиеся между оцениваемым объектом и сопоставимым а</w:t>
      </w:r>
      <w:r w:rsidR="00031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налогом, что отражено на рис.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317B2D" w:rsidRPr="00317B2D" w:rsidRDefault="00317B2D" w:rsidP="00317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Процентные поправки вносятся путем умножения цены продажи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аналога или его единицы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авнения на коэффициент, отражаю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 степень различий в характеристиках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аналога и оцениваемо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объекта. Если оцениваемый объект лучше сопоставимого аналога, то к цене последнего вносится повышающий коэффициент, если хуже – понижающий коэффициент.</w:t>
      </w:r>
    </w:p>
    <w:p w:rsidR="00317B2D" w:rsidRPr="00317B2D" w:rsidRDefault="00317B2D" w:rsidP="008231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процентным поправкам можно отнести, например, поправки на местоположение, износ, время продажи.</w:t>
      </w:r>
    </w:p>
    <w:p w:rsidR="00A11D9F" w:rsidRPr="00317B2D" w:rsidRDefault="00317B2D" w:rsidP="00317B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B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9080" cy="1310640"/>
            <wp:effectExtent l="0" t="0" r="1905" b="3810"/>
            <wp:docPr id="1" name="Рисунок 1" descr="классификация попра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поправок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03"/>
                    <a:stretch/>
                  </pic:blipFill>
                  <pic:spPr bwMode="auto">
                    <a:xfrm>
                      <a:off x="0" y="0"/>
                      <a:ext cx="3422652" cy="13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B2D" w:rsidRPr="00317B2D" w:rsidRDefault="00317B2D" w:rsidP="00317B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B2D">
        <w:rPr>
          <w:rFonts w:ascii="Times New Roman" w:hAnsi="Times New Roman" w:cs="Times New Roman"/>
          <w:sz w:val="28"/>
          <w:szCs w:val="28"/>
        </w:rPr>
        <w:t>Рисунок 1- Классификация поправок</w:t>
      </w:r>
    </w:p>
    <w:p w:rsidR="00317B2D" w:rsidRPr="00317B2D" w:rsidRDefault="00317B2D" w:rsidP="008231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Стоимостные поправки:</w:t>
      </w:r>
    </w:p>
    <w:p w:rsidR="00317B2D" w:rsidRPr="00317B2D" w:rsidRDefault="00317B2D" w:rsidP="00317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денежные поправки, вносимые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единице сравнения (1 га, еди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 плотности, 1 сотка), изменяют цену проданного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аналога на определенную сумму, в которую оценивается различие в характеристиках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аналога и оцениваемого объекта. Поправка вносится положительная, если оцениваемый объект лучше сопоставимого аналога, если хуже, применяется отрицательная поправка.</w:t>
      </w:r>
    </w:p>
    <w:p w:rsidR="00317B2D" w:rsidRPr="00317B2D" w:rsidRDefault="00317B2D" w:rsidP="008231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денежным поправкам, вносимым к единице сравнения, можно отнести поправки на качественные характеристики, а также поправки, рассчитанные статистическими методами;</w:t>
      </w:r>
    </w:p>
    <w:p w:rsidR="00317B2D" w:rsidRPr="00317B2D" w:rsidRDefault="00317B2D" w:rsidP="008231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денежные поправки, вносимые к цене проданного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аналога в целом, изменяют ее на определенную сумму, в которую оценивается различие в характеристиках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аналога и оцениваемого объекта.</w:t>
      </w:r>
    </w:p>
    <w:p w:rsidR="00317B2D" w:rsidRPr="00317B2D" w:rsidRDefault="00317B2D" w:rsidP="008231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денежным поправкам, вносимым к цене проданного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аналога в целом, следует отнести поправки на наличие или отсутствие дополнительных улучшений (складских пристроек, стоянок автотранспорта и пр.).</w:t>
      </w:r>
    </w:p>
    <w:p w:rsidR="00317B2D" w:rsidRPr="00317B2D" w:rsidRDefault="00386CDC" w:rsidP="00317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 и внесение поправок:</w:t>
      </w:r>
    </w:p>
    <w:p w:rsidR="00317B2D" w:rsidRPr="00317B2D" w:rsidRDefault="00317B2D" w:rsidP="00317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расчета и внесения поправо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используется множество различ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методов, среди которых можно выделить следующие:</w:t>
      </w:r>
    </w:p>
    <w:p w:rsidR="00317B2D" w:rsidRPr="00317B2D" w:rsidRDefault="00317B2D" w:rsidP="008231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</w:t>
      </w:r>
      <w:r w:rsidRPr="00317B2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Метод парных продаж.</w:t>
      </w:r>
      <w:r w:rsidRPr="00317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Парными продажами являются продажи двух объектов, которые почти идентичны, за исключением какого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одного параметра. Именно этот параметр оценщик должен оценить, чтобы внести правильную поправку. Этот метод применяется в том случае, когда есть возможность подобрать парные продажи, что очень часто представляет собой большую сложность.</w:t>
      </w:r>
    </w:p>
    <w:p w:rsidR="00317B2D" w:rsidRPr="00317B2D" w:rsidRDefault="00317B2D" w:rsidP="008231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 </w:t>
      </w:r>
      <w:r w:rsidRPr="00317B2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17B2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метода</w:t>
      </w:r>
      <w:r w:rsidRPr="00317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расчета и внесения поправок лежит субъективное мнение эксперта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оценщика о том, насколько оцениваемый объект хуже или лучше сопоставимого аналога. Обычно вносятся процентные поправки.</w:t>
      </w:r>
    </w:p>
    <w:p w:rsidR="00317B2D" w:rsidRPr="00317B2D" w:rsidRDefault="00317B2D" w:rsidP="008231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Экспертный метод расчета и внесения поправок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бычно исполь</w:t>
      </w:r>
      <w:r w:rsidRPr="003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зуются, когда невозможно рассчитать достаточно точные денежные по правки, но есть рыночная информация о процентных различиях.</w:t>
      </w:r>
    </w:p>
    <w:p w:rsidR="00BC3E43" w:rsidRDefault="00317B2D" w:rsidP="008231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3)</w:t>
      </w:r>
      <w:r w:rsidRPr="00317B2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Статистические методы</w:t>
      </w:r>
      <w:r w:rsidRPr="00317B2D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317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Суть статистических методов состоит в проведении корреляционно-регрессионного анализа, который подразумевает допустимую формализацию зависимости между изменениями цен объектов недвижимости и изменениями каких-либо его характеристик. Данный метод достаточно трудоемок.</w:t>
      </w:r>
    </w:p>
    <w:p w:rsidR="00386CDC" w:rsidRPr="00D44493" w:rsidRDefault="00386CDC" w:rsidP="00D44493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" w:name="_Toc153717217"/>
      <w:r w:rsidRPr="00D444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1.3. Плюсы и минусы метода сравнения продаж</w:t>
      </w:r>
      <w:bookmarkEnd w:id="4"/>
    </w:p>
    <w:p w:rsidR="00386CDC" w:rsidRPr="00386CDC" w:rsidRDefault="00386CDC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сравнения продаж применяется, когда имеются данные об относительно недавних надежных сделках, являющихся основой для стоимостных моделей или рыночных трендов. Для тех объектов недвижимости, которые часто продаются и поку</w:t>
      </w: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паются, МСП является наиболее прямым и систематическим подходом к определению стоимости. Обычно он предполагает получение непосредственно ценовых харак</w:t>
      </w: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теристик при оценке недвижимой собственности, которая не обладает доходными характеристиками (например, односемейные жилые дома).</w:t>
      </w:r>
    </w:p>
    <w:p w:rsidR="00386CDC" w:rsidRPr="00386CDC" w:rsidRDefault="00386CDC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сравнения продаж также представляет наилучшие показатели для определения стоимости объектов недвижимости малого частного бизнеса. При развитом рынке земли дает наилучшие результаты при оценке земельных участков.</w:t>
      </w:r>
    </w:p>
    <w:p w:rsidR="00386CDC" w:rsidRPr="00386CDC" w:rsidRDefault="00386CDC" w:rsidP="007E5F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МСП: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· использует наиболее простой подход;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·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риводит статистическое обоснова</w:t>
      </w: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ние;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предлагает методы корректировки;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обеспечивает данные для других подходов к оценке.</w:t>
      </w:r>
    </w:p>
    <w:p w:rsidR="00386CDC" w:rsidRPr="00386CDC" w:rsidRDefault="00386CDC" w:rsidP="007E5F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МСП: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· требует активного рынка;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сравнительные данные не всегда имеются;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· требует внесения поправок, большое количество которых оказывает влияние на достоверность результатов;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основан на прошлых событиях, не принимает в расчет будущие ожи</w:t>
      </w: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дания.</w:t>
      </w:r>
    </w:p>
    <w:p w:rsidR="00386CDC" w:rsidRPr="00386CDC" w:rsidRDefault="00386CDC" w:rsidP="00386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780" w:rsidRDefault="00BC3E43" w:rsidP="00386C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031780" w:rsidRPr="00D44493" w:rsidRDefault="00031780" w:rsidP="00D44493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" w:name="_Toc153717218"/>
      <w:r w:rsidRPr="00D444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2.Метод выделения</w:t>
      </w:r>
      <w:bookmarkEnd w:id="6"/>
    </w:p>
    <w:p w:rsidR="00031780" w:rsidRPr="00D44493" w:rsidRDefault="00BC3E43" w:rsidP="00D44493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" w:name="_Toc153717219"/>
      <w:r w:rsidRPr="00D444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Этапы метода выделения</w:t>
      </w:r>
      <w:bookmarkEnd w:id="7"/>
    </w:p>
    <w:p w:rsidR="00BC3E43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C3E43">
        <w:rPr>
          <w:sz w:val="28"/>
          <w:szCs w:val="28"/>
        </w:rPr>
        <w:t xml:space="preserve">Применяется для оценки застроенных земельных участков. Данный метод определяет рыночную стоимость земельного участка как разницу между рыночной стоимостью всего объекта недвижимости, т.е. земельного участка с улучшениями и затратами на воспроизводство (замещение) улучшений. Метод выделения (извлечения, изъятия) предполагает сбор информации о ценах на земельные участки, имеющие застройку, лучше типовыми объектами. С помощью этого метода определяют расчетную стоимость улучшений в результате анализа затрат за минусом амортизации и вычитания полученного результата из полной цены объектов недвижимости. Остаток является показателем возможной стоимости земли. </w:t>
      </w:r>
    </w:p>
    <w:p w:rsidR="00031780" w:rsidRPr="00BC3E43" w:rsidRDefault="00031780" w:rsidP="00BC3E4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3E43">
        <w:rPr>
          <w:sz w:val="28"/>
          <w:szCs w:val="28"/>
        </w:rPr>
        <w:t>Метод предполагает следующую последовательность действий:</w:t>
      </w:r>
    </w:p>
    <w:p w:rsidR="00031780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31780" w:rsidRPr="00BC3E43">
        <w:rPr>
          <w:sz w:val="28"/>
          <w:szCs w:val="28"/>
        </w:rPr>
        <w:t>выбор основных факторов стоимости объекта недвижимости, включающего в себя оцениваемый земельный участок;</w:t>
      </w:r>
    </w:p>
    <w:p w:rsidR="00031780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31780" w:rsidRPr="00BC3E43">
        <w:rPr>
          <w:sz w:val="28"/>
          <w:szCs w:val="28"/>
        </w:rPr>
        <w:t>определение цен продаж или предложения (спроса) единых объектов недвижимости, включающих в себя земельные участки, аналогичные оцениваемому земельному участку;</w:t>
      </w:r>
    </w:p>
    <w:p w:rsidR="00031780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31780" w:rsidRPr="00BC3E43">
        <w:rPr>
          <w:sz w:val="28"/>
          <w:szCs w:val="28"/>
        </w:rPr>
        <w:t>определение характера и степени отличий каждого аналога от объекта недвижимости, включающего в себя оцениваемый земельный участок, по каждому из выбранных факторов стоимости;</w:t>
      </w:r>
    </w:p>
    <w:p w:rsidR="00031780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31780" w:rsidRPr="00BC3E43">
        <w:rPr>
          <w:sz w:val="28"/>
          <w:szCs w:val="28"/>
        </w:rPr>
        <w:t>определение корректировок цен аналогов, соответствующих характеру и степени отличий каждого аналога от объекта недвижимости, включающего в себя оцениваемый земельный участок;</w:t>
      </w:r>
    </w:p>
    <w:p w:rsidR="00031780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031780" w:rsidRPr="00BC3E43">
        <w:rPr>
          <w:sz w:val="28"/>
          <w:szCs w:val="28"/>
        </w:rPr>
        <w:t>корректировка цен каждого аналога, сглаживающая отличия от единого объекта недвижимости, включающего в себя оцениваемый земельный участок;</w:t>
      </w:r>
    </w:p>
    <w:p w:rsidR="00031780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031780" w:rsidRPr="00BC3E43">
        <w:rPr>
          <w:sz w:val="28"/>
          <w:szCs w:val="28"/>
        </w:rPr>
        <w:t>обоснование и расчет рыночной стоимости единого объекта недвижимости, включающего в себя оцениваемый земельный участок, как средневзвешенного значения скорректированных цен аналогов;</w:t>
      </w:r>
    </w:p>
    <w:p w:rsidR="00031780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="00031780" w:rsidRPr="00BC3E43">
        <w:rPr>
          <w:sz w:val="28"/>
          <w:szCs w:val="28"/>
        </w:rPr>
        <w:t>расчет стоимости замещения или стоимости воспроизводства улучшений земельного участка;</w:t>
      </w:r>
    </w:p>
    <w:p w:rsidR="00031780" w:rsidRPr="00386CDC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031780" w:rsidRPr="00BC3E43">
        <w:rPr>
          <w:color w:val="000000"/>
          <w:sz w:val="28"/>
          <w:szCs w:val="28"/>
        </w:rPr>
        <w:t xml:space="preserve">расчет рыночной стоимости оцениваемого земельного участка путем вычитания из рыночной стоимости единого объекта недвижимости, включающего в себя оцениваемый земельный участок, стоимости замещения </w:t>
      </w:r>
      <w:r w:rsidR="00031780" w:rsidRPr="00386CDC">
        <w:rPr>
          <w:sz w:val="28"/>
          <w:szCs w:val="28"/>
        </w:rPr>
        <w:t>или стоимости воспроизводства улучшений земельного участка.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применения метода: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информации о ценах продаж (ценах предложения) с едиными объектами недвижимости, аналогичными объекту оценки;</w:t>
      </w:r>
    </w:p>
    <w:p w:rsidR="00386CDC" w:rsidRPr="00386CDC" w:rsidRDefault="00386CDC" w:rsidP="00386C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улучшений земельного участка варианту его наиболее эффективного использования.</w:t>
      </w:r>
    </w:p>
    <w:p w:rsidR="00BC3E43" w:rsidRPr="00BC3E43" w:rsidRDefault="00BC3E43" w:rsidP="00BC3E4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3E43">
        <w:rPr>
          <w:sz w:val="28"/>
          <w:szCs w:val="28"/>
        </w:rPr>
        <w:t>Этапы оценки земельного участка методом выделения.</w:t>
      </w:r>
    </w:p>
    <w:p w:rsidR="00BC3E43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C3E43">
        <w:rPr>
          <w:sz w:val="28"/>
          <w:szCs w:val="28"/>
        </w:rPr>
        <w:t>1</w:t>
      </w:r>
      <w:r w:rsidR="007E5FF5">
        <w:t> </w:t>
      </w:r>
      <w:r w:rsidRPr="00BC3E43">
        <w:rPr>
          <w:sz w:val="28"/>
          <w:szCs w:val="28"/>
        </w:rPr>
        <w:t xml:space="preserve">этап. Определение рыночной стоимости единого объекта недвижимости, включающего оцениваемый земельный участок, на основании изучения рынка и сопоставимых продаж. </w:t>
      </w:r>
    </w:p>
    <w:p w:rsidR="00BC3E43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C3E43">
        <w:rPr>
          <w:sz w:val="28"/>
          <w:szCs w:val="28"/>
        </w:rPr>
        <w:t>2 этап. Расчет стоимости воспроизводства или стоимости замещения зданий и сооружений, которые расположены на земельном участке. Стоимость воспроизводства – сумма затрат на строительство объекта, идентичного оцениваемому объекту, с использованием тех же строительных материалов и технологий, с учетом износа оцениваемого объекта, но в рыночных ценах, действующих на дату оценки.</w:t>
      </w:r>
    </w:p>
    <w:p w:rsidR="00BC3E43" w:rsidRP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C3E43">
        <w:rPr>
          <w:sz w:val="28"/>
          <w:szCs w:val="28"/>
        </w:rPr>
        <w:t>Стоимость замещения – сумма затрат на создание объекта, аналогичного оцениваемому объекту, в рыночных ценах, действующих на дату оценки, с учетом износа оцениваемого объекта.</w:t>
      </w:r>
    </w:p>
    <w:p w:rsidR="00BC3E43" w:rsidRDefault="00BC3E43" w:rsidP="008231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C3E43">
        <w:rPr>
          <w:sz w:val="28"/>
          <w:szCs w:val="28"/>
        </w:rPr>
        <w:t>3 этап. Определение рыночной стоимости собственно земельного участка путем вычитания из рыночной стоимости воспроизводства или замещения зданий и сооружений.</w:t>
      </w:r>
    </w:p>
    <w:p w:rsidR="00BC3E43" w:rsidRDefault="00BC3E43" w:rsidP="00BC3E4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C3E43" w:rsidRDefault="00BC3E43" w:rsidP="00BC3E4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C3E43" w:rsidRPr="00BC3E43" w:rsidRDefault="00BC3E43" w:rsidP="00BC3E4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C3E43" w:rsidRPr="00D44493" w:rsidRDefault="00BC3E43" w:rsidP="00D44493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" w:name="_Toc153717220"/>
      <w:r w:rsidRPr="00D444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2.2. Плюсы и минусы метода выделения</w:t>
      </w:r>
      <w:bookmarkEnd w:id="8"/>
    </w:p>
    <w:p w:rsidR="00BC3E43" w:rsidRPr="00BC3E43" w:rsidRDefault="00BC3E43" w:rsidP="004E4A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E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 метода выделения:</w:t>
      </w:r>
    </w:p>
    <w:p w:rsidR="00BC3E43" w:rsidRPr="00BC3E43" w:rsidRDefault="00BC3E43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C3E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единственный метод (кроме метода распределения) расчета рыночной стоимости собственно земельного участка в случаях, когда на рынке отсутствуют достоверные данные о совершенных сделках с аналогичными незастроенными земельными участками;</w:t>
      </w:r>
    </w:p>
    <w:p w:rsidR="00BC3E43" w:rsidRPr="00BC3E43" w:rsidRDefault="00BC3E43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C3E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широко используется при определении варианта наиболее эффективного использования земельного участка;</w:t>
      </w:r>
    </w:p>
    <w:p w:rsidR="00BC3E43" w:rsidRPr="00386CDC" w:rsidRDefault="00BC3E43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C3E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выделения особенно хорошо использовать при небольшом вкладе улучшений в стоимость единого объекта недвижимости.</w:t>
      </w:r>
    </w:p>
    <w:p w:rsidR="00BC3E43" w:rsidRPr="00BC3E43" w:rsidRDefault="00BC3E43" w:rsidP="00BC3E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E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метода выделения:</w:t>
      </w:r>
    </w:p>
    <w:p w:rsidR="00BC3E43" w:rsidRPr="00BC3E43" w:rsidRDefault="00BC3E43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C3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дать необъективную оценку стоимости зданий и сооружений, возраст которых превышает 10 лет, поскольку с течением времени вероятность воспроизводства устаревшего объекта недвижимости уменьшается, а сложность расчета накопленного износа возрастает;</w:t>
      </w:r>
    </w:p>
    <w:p w:rsidR="00BC3E43" w:rsidRPr="00386CDC" w:rsidRDefault="00BC3E43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C3E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высокой инфляции сложно точно рассчитать стоимость затрат на воспроизводство зданий и сооружений.</w:t>
      </w:r>
    </w:p>
    <w:p w:rsidR="00386CDC" w:rsidRPr="00386CDC" w:rsidRDefault="00386CDC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выделения приводит к объективным результатам, если можно точно оценить величину стоимости воспроизводства или замещения улучшений (зданий и сооружений) с учетом накопленного износа при условии относительного равновесия спроса и предложения на соответствующем сегменте рынка недвижимости.</w:t>
      </w:r>
    </w:p>
    <w:p w:rsidR="00BC3E43" w:rsidRPr="00D12395" w:rsidRDefault="00D12395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5">
        <w:rPr>
          <w:rFonts w:ascii="Times New Roman" w:hAnsi="Times New Roman" w:cs="Times New Roman"/>
          <w:sz w:val="28"/>
          <w:szCs w:val="28"/>
        </w:rPr>
        <w:t xml:space="preserve">Ограниченность метода выделения заключается в том, что он может дать необъективную оценку стоимости зданий и сооружений, возраст которых превышает 10 лет, поскольку с течением времени вероятность воспроизводства устаревшего объекта недвижимости уменьшается, а сложность расчета накопленного износа возрастает. </w:t>
      </w:r>
    </w:p>
    <w:p w:rsidR="00D12395" w:rsidRDefault="00D12395" w:rsidP="00BC3E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95" w:rsidRDefault="00D12395" w:rsidP="00BC3E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E43" w:rsidRPr="00BC3E43" w:rsidRDefault="00BC3E43" w:rsidP="00BC3E4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31780" w:rsidRPr="00D44493" w:rsidRDefault="00386CDC" w:rsidP="00D44493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9" w:name="_Toc153717221"/>
      <w:r w:rsidRPr="00D444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Заключение</w:t>
      </w:r>
      <w:bookmarkEnd w:id="9"/>
    </w:p>
    <w:p w:rsidR="00CA1432" w:rsidRPr="00CA1432" w:rsidRDefault="00CA1432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14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методом сравнения продаж является наиболее объективной в тех случаях, когда имеется достаточно сопоставимой информации по прошедшим на рынке сделкам.</w:t>
      </w:r>
    </w:p>
    <w:p w:rsidR="00CA1432" w:rsidRPr="00CA1432" w:rsidRDefault="00CA1432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14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показывает практика, метод сравнения продаж дает неудовлетворительные результаты в условиях высоких темпов инфляции, при недостатке данных о рыночных продажах сопоставимых объектов или их низкой достоверности, а также при резких изменениях экономических условий.</w:t>
      </w:r>
    </w:p>
    <w:p w:rsidR="00CA1432" w:rsidRPr="00D12395" w:rsidRDefault="00D12395" w:rsidP="008231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12395">
        <w:rPr>
          <w:rFonts w:ascii="Times New Roman" w:hAnsi="Times New Roman" w:cs="Times New Roman"/>
          <w:color w:val="333333"/>
          <w:sz w:val="28"/>
          <w:szCs w:val="28"/>
        </w:rPr>
        <w:t>Когда продаж незастроенных земельных участков недостаточно для использования метода сравнения продаж, приходится обращаться к косвенным и менее надежным способам, таким как метод распределения. Успешное его применение требует проведения тщательного анализа исходной информации и определенного профессионального опыта оценщика.</w:t>
      </w:r>
    </w:p>
    <w:p w:rsidR="00D12395" w:rsidRPr="00D12395" w:rsidRDefault="00D12395" w:rsidP="008231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5">
        <w:rPr>
          <w:rFonts w:ascii="Times New Roman" w:hAnsi="Times New Roman" w:cs="Times New Roman"/>
          <w:color w:val="373D3F"/>
          <w:sz w:val="27"/>
          <w:szCs w:val="27"/>
        </w:rPr>
        <w:t>Метод применяется для определения стоимости земли в составе единого объекта недвижимости - земельного участка с находящимися на нем улучшениями. Поэтому расчет рыночной стоимости участка земли методом выделения применяется для оценки рыночной стоимости застроенных земельных участков (имеется в виду собственно земля). Основным условием применения этого метода является соответствие существующего использования земельного участка и расположенных на нем улучшений его наиболее эффективному использованию.</w:t>
      </w:r>
    </w:p>
    <w:p w:rsidR="00CA1432" w:rsidRPr="00D12395" w:rsidRDefault="00CA1432" w:rsidP="00D123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CDC" w:rsidRDefault="00386CDC" w:rsidP="00031780">
      <w:pPr>
        <w:spacing w:after="0" w:line="360" w:lineRule="auto"/>
        <w:jc w:val="center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386CDC" w:rsidRDefault="00386CDC">
      <w:pP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br w:type="page"/>
      </w:r>
    </w:p>
    <w:p w:rsidR="00317B2D" w:rsidRDefault="004E4AC1" w:rsidP="00D44493">
      <w:pPr>
        <w:pStyle w:val="1"/>
        <w:jc w:val="center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bookmarkStart w:id="10" w:name="_Toc153717222"/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Список используемой литературы</w:t>
      </w:r>
      <w:bookmarkEnd w:id="10"/>
    </w:p>
    <w:p w:rsidR="004E4AC1" w:rsidRPr="004E4AC1" w:rsidRDefault="004E4AC1" w:rsidP="009D28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1">
        <w:rPr>
          <w:rFonts w:ascii="Times New Roman" w:eastAsia="Times New Roman" w:hAnsi="Times New Roman" w:cs="Times New Roman"/>
          <w:sz w:val="28"/>
          <w:szCs w:val="28"/>
          <w:lang w:eastAsia="ru-RU"/>
        </w:rPr>
        <w:t>1.https://www.ocenchik.ru/docs/3658-method-sravneniya-prodazh.html</w:t>
      </w:r>
    </w:p>
    <w:p w:rsidR="004E4AC1" w:rsidRPr="004E4AC1" w:rsidRDefault="004E4AC1" w:rsidP="009D28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1">
        <w:rPr>
          <w:rFonts w:ascii="Times New Roman" w:eastAsia="Times New Roman" w:hAnsi="Times New Roman" w:cs="Times New Roman"/>
          <w:sz w:val="28"/>
          <w:szCs w:val="28"/>
          <w:lang w:eastAsia="ru-RU"/>
        </w:rPr>
        <w:t>2.https://economy-ru.info/page/117108181252014238209011210252214202225161097038/</w:t>
      </w:r>
    </w:p>
    <w:p w:rsidR="004E4AC1" w:rsidRPr="004E4AC1" w:rsidRDefault="004E4AC1" w:rsidP="009D28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1">
        <w:rPr>
          <w:rFonts w:ascii="Times New Roman" w:eastAsia="Times New Roman" w:hAnsi="Times New Roman" w:cs="Times New Roman"/>
          <w:sz w:val="28"/>
          <w:szCs w:val="28"/>
          <w:lang w:eastAsia="ru-RU"/>
        </w:rPr>
        <w:t>3.https://studfile.net/preview/598248/page:2/</w:t>
      </w:r>
    </w:p>
    <w:p w:rsidR="004E4AC1" w:rsidRPr="004E4AC1" w:rsidRDefault="004E4AC1" w:rsidP="009D28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1">
        <w:rPr>
          <w:rFonts w:ascii="Times New Roman" w:eastAsia="Times New Roman" w:hAnsi="Times New Roman" w:cs="Times New Roman"/>
          <w:sz w:val="28"/>
          <w:szCs w:val="28"/>
          <w:lang w:eastAsia="ru-RU"/>
        </w:rPr>
        <w:t>4.https://www.kotlyarov.org/files/Part_5.pdf</w:t>
      </w:r>
    </w:p>
    <w:p w:rsidR="004E4AC1" w:rsidRPr="004E4AC1" w:rsidRDefault="004E4AC1" w:rsidP="009D28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1">
        <w:rPr>
          <w:rFonts w:ascii="Times New Roman" w:eastAsia="Times New Roman" w:hAnsi="Times New Roman" w:cs="Times New Roman"/>
          <w:sz w:val="28"/>
          <w:szCs w:val="28"/>
          <w:lang w:eastAsia="ru-RU"/>
        </w:rPr>
        <w:t>5.https://studbooks.net/1951626/ekonomika/metod_vydeleniya</w:t>
      </w:r>
    </w:p>
    <w:p w:rsidR="004E4AC1" w:rsidRPr="004E4AC1" w:rsidRDefault="004E4AC1" w:rsidP="009D28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1">
        <w:rPr>
          <w:rFonts w:ascii="Times New Roman" w:eastAsia="Times New Roman" w:hAnsi="Times New Roman" w:cs="Times New Roman"/>
          <w:sz w:val="28"/>
          <w:szCs w:val="28"/>
          <w:lang w:eastAsia="ru-RU"/>
        </w:rPr>
        <w:t>6.https://libraryno.ru/6-1-metod-sravneniya-prodazh-dlya-opredeleniya-rynochnoy-stoimosti-7.nedvizhimosti-ocen_nedvig/</w:t>
      </w:r>
    </w:p>
    <w:p w:rsidR="004E4AC1" w:rsidRPr="004E4AC1" w:rsidRDefault="004E4AC1" w:rsidP="009D28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1">
        <w:rPr>
          <w:rFonts w:ascii="Times New Roman" w:eastAsia="Times New Roman" w:hAnsi="Times New Roman" w:cs="Times New Roman"/>
          <w:sz w:val="28"/>
          <w:szCs w:val="28"/>
          <w:lang w:eastAsia="ru-RU"/>
        </w:rPr>
        <w:t>8.https://studopedia.ru/10_181241_metod-sravneniya-prodazh.html</w:t>
      </w:r>
    </w:p>
    <w:p w:rsidR="004E4AC1" w:rsidRPr="004E4AC1" w:rsidRDefault="004E4AC1" w:rsidP="009D28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1">
        <w:rPr>
          <w:rFonts w:ascii="Times New Roman" w:eastAsia="Times New Roman" w:hAnsi="Times New Roman" w:cs="Times New Roman"/>
          <w:sz w:val="28"/>
          <w:szCs w:val="28"/>
          <w:lang w:eastAsia="ru-RU"/>
        </w:rPr>
        <w:t>9.https://vuzlit.com/1309871/metod_vydeleniya</w:t>
      </w:r>
    </w:p>
    <w:p w:rsidR="004E4AC1" w:rsidRPr="00317B2D" w:rsidRDefault="004E4AC1" w:rsidP="00031780">
      <w:pPr>
        <w:spacing w:after="0" w:line="360" w:lineRule="auto"/>
        <w:jc w:val="center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sectPr w:rsidR="004E4AC1" w:rsidRPr="00317B2D" w:rsidSect="00E33A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9E" w:rsidRDefault="0038199E" w:rsidP="00E33AB3">
      <w:pPr>
        <w:spacing w:after="0" w:line="240" w:lineRule="auto"/>
      </w:pPr>
      <w:r>
        <w:separator/>
      </w:r>
    </w:p>
  </w:endnote>
  <w:endnote w:type="continuationSeparator" w:id="0">
    <w:p w:rsidR="0038199E" w:rsidRDefault="0038199E" w:rsidP="00E3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501407"/>
      <w:docPartObj>
        <w:docPartGallery w:val="Page Numbers (Bottom of Page)"/>
        <w:docPartUnique/>
      </w:docPartObj>
    </w:sdtPr>
    <w:sdtEndPr/>
    <w:sdtContent>
      <w:p w:rsidR="00E33AB3" w:rsidRDefault="00E33A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FF5">
          <w:rPr>
            <w:noProof/>
          </w:rPr>
          <w:t>13</w:t>
        </w:r>
        <w:r>
          <w:fldChar w:fldCharType="end"/>
        </w:r>
      </w:p>
    </w:sdtContent>
  </w:sdt>
  <w:p w:rsidR="00E33AB3" w:rsidRDefault="00E33AB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9E" w:rsidRDefault="0038199E" w:rsidP="00E33AB3">
      <w:pPr>
        <w:spacing w:after="0" w:line="240" w:lineRule="auto"/>
      </w:pPr>
      <w:r>
        <w:separator/>
      </w:r>
    </w:p>
  </w:footnote>
  <w:footnote w:type="continuationSeparator" w:id="0">
    <w:p w:rsidR="0038199E" w:rsidRDefault="0038199E" w:rsidP="00E3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21B"/>
    <w:multiLevelType w:val="multilevel"/>
    <w:tmpl w:val="996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E0E49"/>
    <w:multiLevelType w:val="multilevel"/>
    <w:tmpl w:val="5394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26ADC"/>
    <w:multiLevelType w:val="multilevel"/>
    <w:tmpl w:val="8EB4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A0"/>
    <w:rsid w:val="00031780"/>
    <w:rsid w:val="00102479"/>
    <w:rsid w:val="00175F79"/>
    <w:rsid w:val="002039E3"/>
    <w:rsid w:val="00290FA0"/>
    <w:rsid w:val="00317B2D"/>
    <w:rsid w:val="0038199E"/>
    <w:rsid w:val="00386CDC"/>
    <w:rsid w:val="004E4AC1"/>
    <w:rsid w:val="0077141A"/>
    <w:rsid w:val="007E5FF5"/>
    <w:rsid w:val="008231D1"/>
    <w:rsid w:val="009D2890"/>
    <w:rsid w:val="00A11D9F"/>
    <w:rsid w:val="00A31984"/>
    <w:rsid w:val="00BC3E43"/>
    <w:rsid w:val="00CA1432"/>
    <w:rsid w:val="00D12395"/>
    <w:rsid w:val="00D44493"/>
    <w:rsid w:val="00E33AB3"/>
    <w:rsid w:val="00FD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01F6"/>
  <w15:chartTrackingRefBased/>
  <w15:docId w15:val="{378F950F-50AD-4103-A923-12DD1E6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A0"/>
  </w:style>
  <w:style w:type="paragraph" w:styleId="1">
    <w:name w:val="heading 1"/>
    <w:basedOn w:val="a"/>
    <w:next w:val="a"/>
    <w:link w:val="10"/>
    <w:uiPriority w:val="9"/>
    <w:qFormat/>
    <w:rsid w:val="00D44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39E3"/>
    <w:rPr>
      <w:color w:val="0000FF"/>
      <w:u w:val="single"/>
    </w:rPr>
  </w:style>
  <w:style w:type="character" w:styleId="a5">
    <w:name w:val="Emphasis"/>
    <w:basedOn w:val="a0"/>
    <w:uiPriority w:val="20"/>
    <w:qFormat/>
    <w:rsid w:val="00317B2D"/>
    <w:rPr>
      <w:i/>
      <w:iCs/>
    </w:rPr>
  </w:style>
  <w:style w:type="character" w:styleId="a6">
    <w:name w:val="Strong"/>
    <w:basedOn w:val="a0"/>
    <w:uiPriority w:val="22"/>
    <w:qFormat/>
    <w:rsid w:val="00317B2D"/>
    <w:rPr>
      <w:b/>
      <w:bCs/>
    </w:rPr>
  </w:style>
  <w:style w:type="paragraph" w:styleId="a7">
    <w:name w:val="List Paragraph"/>
    <w:basedOn w:val="a"/>
    <w:uiPriority w:val="34"/>
    <w:qFormat/>
    <w:rsid w:val="004E4A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44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D4449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4449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44493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E3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AB3"/>
  </w:style>
  <w:style w:type="paragraph" w:styleId="ab">
    <w:name w:val="footer"/>
    <w:basedOn w:val="a"/>
    <w:link w:val="ac"/>
    <w:uiPriority w:val="99"/>
    <w:unhideWhenUsed/>
    <w:rsid w:val="00E3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641A-FA52-4F93-9610-43ACF0F4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cp:lastPrinted>2023-12-18T21:53:00Z</cp:lastPrinted>
  <dcterms:created xsi:type="dcterms:W3CDTF">2023-12-18T21:55:00Z</dcterms:created>
  <dcterms:modified xsi:type="dcterms:W3CDTF">2023-12-18T21:55:00Z</dcterms:modified>
</cp:coreProperties>
</file>