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31" w:rsidRPr="00CB2C0D" w:rsidRDefault="00624371">
      <w:pPr>
        <w:rPr>
          <w:rFonts w:ascii="Times New Roman" w:hAnsi="Times New Roman" w:cs="Times New Roman"/>
          <w:b/>
          <w:sz w:val="28"/>
          <w:szCs w:val="28"/>
        </w:rPr>
      </w:pPr>
      <w:r w:rsidRPr="00CB2C0D">
        <w:rPr>
          <w:rFonts w:ascii="Times New Roman" w:hAnsi="Times New Roman" w:cs="Times New Roman"/>
          <w:b/>
          <w:sz w:val="28"/>
          <w:szCs w:val="28"/>
        </w:rPr>
        <w:t xml:space="preserve">Состав проектной документации на реконструкцию здания </w:t>
      </w:r>
    </w:p>
    <w:p w:rsidR="009B3B31" w:rsidRPr="00CB2C0D" w:rsidRDefault="00624371">
      <w:pPr>
        <w:rPr>
          <w:rFonts w:ascii="Times New Roman" w:hAnsi="Times New Roman" w:cs="Times New Roman"/>
          <w:sz w:val="28"/>
          <w:szCs w:val="28"/>
        </w:rPr>
      </w:pPr>
      <w:r w:rsidRPr="00CB2C0D">
        <w:rPr>
          <w:rFonts w:ascii="Times New Roman" w:hAnsi="Times New Roman" w:cs="Times New Roman"/>
          <w:sz w:val="28"/>
          <w:szCs w:val="28"/>
        </w:rPr>
        <w:t xml:space="preserve">Основываясь на предварительно подготовленном техническом задании, содержащем ключевые требования к реконструкции, можно разработать подробный план строительства или модернизации объекта. </w:t>
      </w:r>
    </w:p>
    <w:p w:rsidR="009B3B31" w:rsidRPr="00CB2C0D" w:rsidRDefault="00624371">
      <w:pPr>
        <w:rPr>
          <w:rFonts w:ascii="Times New Roman" w:hAnsi="Times New Roman" w:cs="Times New Roman"/>
          <w:sz w:val="28"/>
          <w:szCs w:val="28"/>
        </w:rPr>
      </w:pPr>
      <w:r w:rsidRPr="00CB2C0D">
        <w:rPr>
          <w:rFonts w:ascii="Times New Roman" w:hAnsi="Times New Roman" w:cs="Times New Roman"/>
          <w:sz w:val="28"/>
          <w:szCs w:val="28"/>
        </w:rPr>
        <w:t xml:space="preserve">Этот план включает: </w:t>
      </w:r>
    </w:p>
    <w:p w:rsidR="009B3B31" w:rsidRPr="00384556" w:rsidRDefault="00624371" w:rsidP="0038455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 xml:space="preserve">Графическая часть </w:t>
      </w:r>
    </w:p>
    <w:p w:rsidR="009B3B31" w:rsidRPr="00384556" w:rsidRDefault="00624371" w:rsidP="0038455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 xml:space="preserve">Чертежи объекта капитального строительства, демонстрирующие планировку здания, инженерные коммуникации и прочее. </w:t>
      </w:r>
    </w:p>
    <w:p w:rsidR="009B3B31" w:rsidRPr="00384556" w:rsidRDefault="00624371" w:rsidP="0038455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 xml:space="preserve">Ситуационные и календарные планы, а также графики, отображающие потребность в материалах и рабочей силе. </w:t>
      </w:r>
    </w:p>
    <w:p w:rsidR="009B3B31" w:rsidRPr="00384556" w:rsidRDefault="00624371" w:rsidP="0038455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4556">
        <w:rPr>
          <w:rFonts w:ascii="Times New Roman" w:hAnsi="Times New Roman" w:cs="Times New Roman"/>
          <w:sz w:val="28"/>
          <w:szCs w:val="28"/>
        </w:rPr>
        <w:t xml:space="preserve">Текстовые материалы </w:t>
      </w:r>
    </w:p>
    <w:p w:rsidR="009B3B31" w:rsidRPr="00CB2C0D" w:rsidRDefault="00624371">
      <w:pPr>
        <w:rPr>
          <w:rFonts w:ascii="Times New Roman" w:hAnsi="Times New Roman" w:cs="Times New Roman"/>
          <w:sz w:val="28"/>
          <w:szCs w:val="28"/>
        </w:rPr>
      </w:pPr>
      <w:r w:rsidRPr="00CB2C0D">
        <w:rPr>
          <w:rFonts w:ascii="Times New Roman" w:hAnsi="Times New Roman" w:cs="Times New Roman"/>
          <w:sz w:val="28"/>
          <w:szCs w:val="28"/>
        </w:rPr>
        <w:t xml:space="preserve">Проектная документация сопровождается пояснительными записками, охватывающими основные аспекты организации работ: </w:t>
      </w:r>
    </w:p>
    <w:p w:rsidR="008E6316" w:rsidRDefault="00624371">
      <w:pPr>
        <w:rPr>
          <w:rFonts w:ascii="Times New Roman" w:hAnsi="Times New Roman" w:cs="Times New Roman"/>
          <w:sz w:val="28"/>
          <w:szCs w:val="28"/>
        </w:rPr>
      </w:pPr>
      <w:r w:rsidRPr="00CB2C0D">
        <w:rPr>
          <w:rFonts w:ascii="Times New Roman" w:hAnsi="Times New Roman" w:cs="Times New Roman"/>
          <w:sz w:val="28"/>
          <w:szCs w:val="28"/>
        </w:rPr>
        <w:t>Аргументация выбора технологий, возможности объединения ра</w:t>
      </w:r>
      <w:r w:rsidR="009B3B31" w:rsidRPr="00CB2C0D">
        <w:rPr>
          <w:rFonts w:ascii="Times New Roman" w:hAnsi="Times New Roman" w:cs="Times New Roman"/>
          <w:sz w:val="28"/>
          <w:szCs w:val="28"/>
        </w:rPr>
        <w:t xml:space="preserve">зличных задач и фаз проекта. </w:t>
      </w:r>
      <w:r w:rsidRPr="00CB2C0D">
        <w:rPr>
          <w:rFonts w:ascii="Times New Roman" w:hAnsi="Times New Roman" w:cs="Times New Roman"/>
          <w:sz w:val="28"/>
          <w:szCs w:val="28"/>
        </w:rPr>
        <w:t>Определение мер, направленных на обеспечение стабильности конструкции при замене перекрытий</w:t>
      </w:r>
      <w:r w:rsidR="009B3B31" w:rsidRPr="00CB2C0D">
        <w:rPr>
          <w:rFonts w:ascii="Times New Roman" w:hAnsi="Times New Roman" w:cs="Times New Roman"/>
          <w:sz w:val="28"/>
          <w:szCs w:val="28"/>
        </w:rPr>
        <w:t>.</w:t>
      </w:r>
      <w:r w:rsidRPr="00CB2C0D">
        <w:rPr>
          <w:rFonts w:ascii="Times New Roman" w:hAnsi="Times New Roman" w:cs="Times New Roman"/>
          <w:sz w:val="28"/>
          <w:szCs w:val="28"/>
        </w:rPr>
        <w:t xml:space="preserve"> Описание методов проектирования для замены или укрепления ключевых элементов здания</w:t>
      </w:r>
      <w:r w:rsidR="009B3B31" w:rsidRPr="00CB2C0D">
        <w:rPr>
          <w:rFonts w:ascii="Times New Roman" w:hAnsi="Times New Roman" w:cs="Times New Roman"/>
          <w:sz w:val="28"/>
          <w:szCs w:val="28"/>
        </w:rPr>
        <w:t>.</w:t>
      </w:r>
      <w:r w:rsidRPr="00CB2C0D">
        <w:rPr>
          <w:rFonts w:ascii="Times New Roman" w:hAnsi="Times New Roman" w:cs="Times New Roman"/>
          <w:sz w:val="28"/>
          <w:szCs w:val="28"/>
        </w:rPr>
        <w:t xml:space="preserve"> Установление стандартов безопасности для всех участвующих в реконструкции лиц</w:t>
      </w:r>
      <w:r w:rsidR="00CB2C0D" w:rsidRPr="00CB2C0D">
        <w:rPr>
          <w:rFonts w:ascii="Times New Roman" w:hAnsi="Times New Roman" w:cs="Times New Roman"/>
          <w:sz w:val="28"/>
          <w:szCs w:val="28"/>
        </w:rPr>
        <w:t>.</w:t>
      </w:r>
      <w:r w:rsidRPr="00CB2C0D">
        <w:rPr>
          <w:rFonts w:ascii="Times New Roman" w:hAnsi="Times New Roman" w:cs="Times New Roman"/>
          <w:sz w:val="28"/>
          <w:szCs w:val="28"/>
        </w:rPr>
        <w:t xml:space="preserve"> Обоснование необходимости применения специализированной техники, инструментов, площадок для хранения материалов и организации энергетических ресурсов</w:t>
      </w:r>
      <w:r w:rsidR="00CB2C0D" w:rsidRPr="00CB2C0D">
        <w:rPr>
          <w:rFonts w:ascii="Times New Roman" w:hAnsi="Times New Roman" w:cs="Times New Roman"/>
          <w:sz w:val="28"/>
          <w:szCs w:val="28"/>
        </w:rPr>
        <w:t>.</w:t>
      </w:r>
      <w:r w:rsidRPr="00CB2C0D">
        <w:rPr>
          <w:rFonts w:ascii="Times New Roman" w:hAnsi="Times New Roman" w:cs="Times New Roman"/>
          <w:sz w:val="28"/>
          <w:szCs w:val="28"/>
        </w:rPr>
        <w:t xml:space="preserve"> Указания работ, которые планируется провести в условиях ограниченного пространства, что может повлиять на их стоимость</w:t>
      </w:r>
      <w:r w:rsidR="00CB2C0D" w:rsidRPr="00CB2C0D">
        <w:rPr>
          <w:rFonts w:ascii="Times New Roman" w:hAnsi="Times New Roman" w:cs="Times New Roman"/>
          <w:sz w:val="28"/>
          <w:szCs w:val="28"/>
        </w:rPr>
        <w:t>.</w:t>
      </w:r>
      <w:r w:rsidRPr="00CB2C0D">
        <w:rPr>
          <w:rFonts w:ascii="Times New Roman" w:hAnsi="Times New Roman" w:cs="Times New Roman"/>
          <w:sz w:val="28"/>
          <w:szCs w:val="28"/>
        </w:rPr>
        <w:t xml:space="preserve"> Обоснование временных рамок для каждой стадии и потенциальных корректировок</w:t>
      </w:r>
      <w:r w:rsidR="00CB2C0D" w:rsidRPr="00CB2C0D">
        <w:rPr>
          <w:rFonts w:ascii="Times New Roman" w:hAnsi="Times New Roman" w:cs="Times New Roman"/>
          <w:sz w:val="28"/>
          <w:szCs w:val="28"/>
        </w:rPr>
        <w:t>.</w:t>
      </w:r>
      <w:r w:rsidRPr="00CB2C0D">
        <w:rPr>
          <w:rFonts w:ascii="Times New Roman" w:hAnsi="Times New Roman" w:cs="Times New Roman"/>
          <w:sz w:val="28"/>
          <w:szCs w:val="28"/>
        </w:rPr>
        <w:br/>
      </w:r>
    </w:p>
    <w:p w:rsidR="008E6316" w:rsidRDefault="008E6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1F29" w:rsidRPr="00384556" w:rsidRDefault="008E6316" w:rsidP="008E6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556">
        <w:rPr>
          <w:rFonts w:ascii="Times New Roman" w:hAnsi="Times New Roman" w:cs="Times New Roman"/>
          <w:b/>
          <w:sz w:val="28"/>
          <w:szCs w:val="28"/>
        </w:rPr>
        <w:lastRenderedPageBreak/>
        <w:t>Общие принципы исследования зданий.</w:t>
      </w:r>
    </w:p>
    <w:p w:rsidR="00384556" w:rsidRPr="00384556" w:rsidRDefault="00384556" w:rsidP="00384556">
      <w:pPr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 xml:space="preserve">1. </w:t>
      </w:r>
      <w:r w:rsidRPr="00384556">
        <w:rPr>
          <w:rFonts w:ascii="Times New Roman" w:hAnsi="Times New Roman" w:cs="Times New Roman"/>
          <w:b/>
          <w:sz w:val="28"/>
          <w:szCs w:val="28"/>
        </w:rPr>
        <w:t>Знакомство с объектом обследования</w:t>
      </w:r>
    </w:p>
    <w:p w:rsidR="00384556" w:rsidRPr="00384556" w:rsidRDefault="00384556" w:rsidP="003845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Рекогносцировочный осмотр объекта, ознакомление с его объемно-планировочным и конструктивным решениями, выявление возможных аварийных участков, определение действительного возраста, наличия технической документации, изучение условий эксплуатации, технологии производства, температурно-влажностного режима, агрессивности среды, а также предполагаемых изменений в эксплуатации.</w:t>
      </w:r>
    </w:p>
    <w:p w:rsidR="00384556" w:rsidRPr="00384556" w:rsidRDefault="00384556" w:rsidP="003845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Изучение всей имеющейся проектной и технической документации, в том числе: технических паспортов с поэтажными планами, рабочих и исполнительных чертежей, актов на скрытые работы, актов передачи в эксплуатацию, журналов производства работ, паспортов и сертификатов на материалы и готовые конструкции, сведений о ранее проводимых ремонтах и обследованиях, дефектных ведомостей, предписаний инспектирующих государственных органов и др.</w:t>
      </w:r>
    </w:p>
    <w:p w:rsidR="00384556" w:rsidRPr="00384556" w:rsidRDefault="00384556" w:rsidP="003845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Составление программы обследования с обязательными меро</w:t>
      </w:r>
      <w:r w:rsidRPr="00384556">
        <w:rPr>
          <w:rFonts w:ascii="Times New Roman" w:hAnsi="Times New Roman" w:cs="Times New Roman"/>
          <w:sz w:val="28"/>
          <w:szCs w:val="28"/>
        </w:rPr>
        <w:softHyphen/>
        <w:t>приятиями по технике безопасности при проведении работ.</w:t>
      </w:r>
    </w:p>
    <w:p w:rsidR="00384556" w:rsidRPr="00384556" w:rsidRDefault="00384556" w:rsidP="00384556">
      <w:pPr>
        <w:rPr>
          <w:rFonts w:ascii="Times New Roman" w:hAnsi="Times New Roman" w:cs="Times New Roman"/>
          <w:b/>
          <w:sz w:val="28"/>
          <w:szCs w:val="28"/>
        </w:rPr>
      </w:pPr>
      <w:r w:rsidRPr="00384556">
        <w:rPr>
          <w:rFonts w:ascii="Times New Roman" w:hAnsi="Times New Roman" w:cs="Times New Roman"/>
          <w:b/>
          <w:sz w:val="28"/>
          <w:szCs w:val="28"/>
        </w:rPr>
        <w:t>2. Общее (визуальное) обследование</w:t>
      </w:r>
    </w:p>
    <w:p w:rsidR="00384556" w:rsidRPr="00384556" w:rsidRDefault="00384556" w:rsidP="0038455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Визуальный осмотр несущих и ограждающих строительных конструкций, обмер конструкций, узлов и элементов для установления соответствия объекта проектной документации (при её наличии). При отсутствии проектной до</w:t>
      </w:r>
      <w:r w:rsidRPr="00384556">
        <w:rPr>
          <w:rFonts w:ascii="Times New Roman" w:hAnsi="Times New Roman" w:cs="Times New Roman"/>
          <w:sz w:val="28"/>
          <w:szCs w:val="28"/>
        </w:rPr>
        <w:softHyphen/>
        <w:t xml:space="preserve">кументации — составление </w:t>
      </w:r>
      <w:proofErr w:type="spellStart"/>
      <w:r w:rsidRPr="00384556">
        <w:rPr>
          <w:rFonts w:ascii="Times New Roman" w:hAnsi="Times New Roman" w:cs="Times New Roman"/>
          <w:sz w:val="28"/>
          <w:szCs w:val="28"/>
        </w:rPr>
        <w:t>обмерочных</w:t>
      </w:r>
      <w:proofErr w:type="spellEnd"/>
      <w:r w:rsidRPr="00384556">
        <w:rPr>
          <w:rFonts w:ascii="Times New Roman" w:hAnsi="Times New Roman" w:cs="Times New Roman"/>
          <w:sz w:val="28"/>
          <w:szCs w:val="28"/>
        </w:rPr>
        <w:t xml:space="preserve"> чертежей конструкций, узлов, пла</w:t>
      </w:r>
      <w:r w:rsidRPr="00384556">
        <w:rPr>
          <w:rFonts w:ascii="Times New Roman" w:hAnsi="Times New Roman" w:cs="Times New Roman"/>
          <w:sz w:val="28"/>
          <w:szCs w:val="28"/>
        </w:rPr>
        <w:softHyphen/>
        <w:t>нов, разрезов, фасадов здания или сооружения.</w:t>
      </w:r>
    </w:p>
    <w:p w:rsidR="00384556" w:rsidRPr="00384556" w:rsidRDefault="00384556" w:rsidP="0038455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Выявление видимых дефектов и повреждений (наличие трещин, протечек, отслоений защитного слоя в железобетонных элементах, коррозии металлических элементов, прогибов и отклонений от планового положения, состояния стыков и соединений и др.).</w:t>
      </w:r>
    </w:p>
    <w:p w:rsidR="00384556" w:rsidRPr="00384556" w:rsidRDefault="00384556" w:rsidP="0038455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Общие фотографии объекта, его конструкций и узлов.</w:t>
      </w:r>
    </w:p>
    <w:p w:rsidR="00384556" w:rsidRPr="00384556" w:rsidRDefault="00384556" w:rsidP="00384556">
      <w:pPr>
        <w:rPr>
          <w:rFonts w:ascii="Times New Roman" w:hAnsi="Times New Roman" w:cs="Times New Roman"/>
          <w:b/>
          <w:sz w:val="28"/>
          <w:szCs w:val="28"/>
        </w:rPr>
      </w:pPr>
      <w:r w:rsidRPr="00384556">
        <w:rPr>
          <w:rFonts w:ascii="Times New Roman" w:hAnsi="Times New Roman" w:cs="Times New Roman"/>
          <w:b/>
          <w:sz w:val="28"/>
          <w:szCs w:val="28"/>
        </w:rPr>
        <w:t>3. Детальное (инструментальное) обследование</w:t>
      </w:r>
    </w:p>
    <w:p w:rsidR="00384556" w:rsidRPr="00384556" w:rsidRDefault="00384556" w:rsidP="0038455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Геологические и гидрогеологические исследования, позволяющие оценить состояние грунтов основания, наличие и агрессивность грунтовых вод и др.</w:t>
      </w:r>
    </w:p>
    <w:p w:rsidR="00384556" w:rsidRPr="00384556" w:rsidRDefault="00384556" w:rsidP="0038455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Детальное обследование конструкций фундаментов в отрытых шурфах.</w:t>
      </w:r>
    </w:p>
    <w:p w:rsidR="00384556" w:rsidRPr="00384556" w:rsidRDefault="00384556" w:rsidP="0038455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Геодезические работы по определению положения здания и его частей: определение фактических прогибов, кренов, изгибов, отклонений от вертикали и горизонтали, перекосов, смещений и сдвигов с применением при необходимости измерительных инструментов (линеек, рулеток, стальных струн, штангенциркулей, нутромеров, щупов, шаблонов, угломеров, уровней, отвесов, луп, измерительных микроскопов, нивелиров, теодолитов, дальномеров).</w:t>
      </w:r>
    </w:p>
    <w:p w:rsidR="00384556" w:rsidRPr="00384556" w:rsidRDefault="00384556" w:rsidP="0038455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Инструментальное обследование конструкций с применением измерительных инструментов и приборов (биноклей, рулеток, штангенциркулей, щупов).</w:t>
      </w:r>
    </w:p>
    <w:p w:rsidR="00384556" w:rsidRPr="00384556" w:rsidRDefault="00384556" w:rsidP="0038455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Определение армирования (наличия, количества, класса арматуры) железобетонных конструкций с помощью контрольных вскрытий с обнажением арматуры для непосредственного замера диаметра, количества стержней, оценки класса арматурной стали по рисунку профиля.</w:t>
      </w:r>
    </w:p>
    <w:p w:rsidR="00384556" w:rsidRPr="00384556" w:rsidRDefault="00384556" w:rsidP="0038455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Определение прочностных характеристик материалов конструкций неразрушающими методами контроля, при необходимости – отбор образцов (проб) материалов для лабораторных испытаний разрушающими методами.</w:t>
      </w:r>
    </w:p>
    <w:p w:rsidR="00384556" w:rsidRPr="00384556" w:rsidRDefault="00384556" w:rsidP="0038455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Уточнение нагрузок, действующих на конструкции: массы кон</w:t>
      </w:r>
      <w:r w:rsidRPr="00384556">
        <w:rPr>
          <w:rFonts w:ascii="Times New Roman" w:hAnsi="Times New Roman" w:cs="Times New Roman"/>
          <w:sz w:val="28"/>
          <w:szCs w:val="28"/>
        </w:rPr>
        <w:softHyphen/>
        <w:t xml:space="preserve">струкций и оборудования, временных нагрузок, влияние температур, </w:t>
      </w:r>
      <w:proofErr w:type="gramStart"/>
      <w:r w:rsidRPr="00384556">
        <w:rPr>
          <w:rFonts w:ascii="Times New Roman" w:hAnsi="Times New Roman" w:cs="Times New Roman"/>
          <w:sz w:val="28"/>
          <w:szCs w:val="28"/>
        </w:rPr>
        <w:t>осад</w:t>
      </w:r>
      <w:r w:rsidRPr="00384556">
        <w:rPr>
          <w:rFonts w:ascii="Times New Roman" w:hAnsi="Times New Roman" w:cs="Times New Roman"/>
          <w:sz w:val="28"/>
          <w:szCs w:val="28"/>
        </w:rPr>
        <w:softHyphen/>
        <w:t>ков</w:t>
      </w:r>
      <w:proofErr w:type="gramEnd"/>
      <w:r w:rsidRPr="00384556">
        <w:rPr>
          <w:rFonts w:ascii="Times New Roman" w:hAnsi="Times New Roman" w:cs="Times New Roman"/>
          <w:sz w:val="28"/>
          <w:szCs w:val="28"/>
        </w:rPr>
        <w:t xml:space="preserve"> а также обнаруженных дефектов и повреждений.</w:t>
      </w:r>
    </w:p>
    <w:p w:rsidR="00384556" w:rsidRPr="00384556" w:rsidRDefault="00384556" w:rsidP="0038455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 xml:space="preserve">Выявление действительной расчетной схемы здания в целом и его отдельных конструкций, определение характера закрепления концов стержней, </w:t>
      </w:r>
      <w:proofErr w:type="spellStart"/>
      <w:r w:rsidRPr="00384556">
        <w:rPr>
          <w:rFonts w:ascii="Times New Roman" w:hAnsi="Times New Roman" w:cs="Times New Roman"/>
          <w:sz w:val="28"/>
          <w:szCs w:val="28"/>
        </w:rPr>
        <w:t>неразрезности</w:t>
      </w:r>
      <w:proofErr w:type="spellEnd"/>
      <w:r w:rsidRPr="00384556">
        <w:rPr>
          <w:rFonts w:ascii="Times New Roman" w:hAnsi="Times New Roman" w:cs="Times New Roman"/>
          <w:sz w:val="28"/>
          <w:szCs w:val="28"/>
        </w:rPr>
        <w:t>, типов опор, возможности совместной работы ряда конструкций, пространственной работы здания в целом.</w:t>
      </w:r>
    </w:p>
    <w:p w:rsidR="00384556" w:rsidRPr="00384556" w:rsidRDefault="00384556" w:rsidP="00384556">
      <w:pPr>
        <w:rPr>
          <w:rFonts w:ascii="Times New Roman" w:hAnsi="Times New Roman" w:cs="Times New Roman"/>
          <w:b/>
          <w:sz w:val="28"/>
          <w:szCs w:val="28"/>
        </w:rPr>
      </w:pPr>
      <w:r w:rsidRPr="00384556">
        <w:rPr>
          <w:rFonts w:ascii="Times New Roman" w:hAnsi="Times New Roman" w:cs="Times New Roman"/>
          <w:b/>
          <w:sz w:val="28"/>
          <w:szCs w:val="28"/>
        </w:rPr>
        <w:t>4. Обработка результатов обследования</w:t>
      </w:r>
    </w:p>
    <w:p w:rsidR="00384556" w:rsidRPr="00384556" w:rsidRDefault="00384556" w:rsidP="0038455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Лабораторные испытания отобранных образцов конструкций и грунтов, статистическая обработка данных и выводы о классе бетона, прочности арматуры, марках кирпича и раствора, характеристиках грунтов оснований и т. д.</w:t>
      </w:r>
    </w:p>
    <w:p w:rsidR="00384556" w:rsidRPr="00384556" w:rsidRDefault="00384556" w:rsidP="003845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Поверочные расчеты несущих конструкций, узлов, стыков, соединений с учетом реальных расчетных схем, нагрузок, ослаблений сечений, кривизны элементов и других дефектов, а также уточненных расчетных характеристик материалов.</w:t>
      </w:r>
    </w:p>
    <w:p w:rsidR="00384556" w:rsidRPr="00384556" w:rsidRDefault="00384556" w:rsidP="003845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Теплотехнические расчеты ограждающих конструкций для выявления их соответствия современным нормам по тепловой защите.</w:t>
      </w:r>
    </w:p>
    <w:p w:rsidR="00384556" w:rsidRPr="00384556" w:rsidRDefault="00384556" w:rsidP="003845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Анализ характерных обнаруженных дефектов, деформаций и повреждений обследуемых конструкций.</w:t>
      </w:r>
    </w:p>
    <w:p w:rsidR="00384556" w:rsidRPr="00384556" w:rsidRDefault="00384556" w:rsidP="003845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Разработка общих рекомендаций по дальнейшей нормальной эксплуатации конструкций и, при необходимости, вариантов усиления конструкций или узлов и здания в целом.</w:t>
      </w:r>
    </w:p>
    <w:p w:rsidR="00384556" w:rsidRPr="00384556" w:rsidRDefault="00384556" w:rsidP="0038455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Составление заключения о техническом состоянии объекта, включающее полученные в процессе обследования данные и результаты.</w:t>
      </w:r>
    </w:p>
    <w:p w:rsidR="00384556" w:rsidRPr="00384556" w:rsidRDefault="00384556" w:rsidP="00384556">
      <w:pPr>
        <w:rPr>
          <w:rFonts w:ascii="Times New Roman" w:hAnsi="Times New Roman" w:cs="Times New Roman"/>
          <w:b/>
          <w:sz w:val="28"/>
          <w:szCs w:val="28"/>
        </w:rPr>
      </w:pPr>
      <w:r w:rsidRPr="00384556">
        <w:rPr>
          <w:rFonts w:ascii="Times New Roman" w:hAnsi="Times New Roman" w:cs="Times New Roman"/>
          <w:b/>
          <w:sz w:val="28"/>
          <w:szCs w:val="28"/>
        </w:rPr>
        <w:t>Выполнение обследования согласно правилам</w:t>
      </w:r>
    </w:p>
    <w:p w:rsidR="00384556" w:rsidRPr="00384556" w:rsidRDefault="00384556" w:rsidP="00384556">
      <w:pPr>
        <w:jc w:val="both"/>
        <w:rPr>
          <w:rFonts w:ascii="Times New Roman" w:hAnsi="Times New Roman" w:cs="Times New Roman"/>
          <w:sz w:val="28"/>
          <w:szCs w:val="28"/>
        </w:rPr>
      </w:pPr>
      <w:r w:rsidRPr="00384556">
        <w:rPr>
          <w:rFonts w:ascii="Times New Roman" w:hAnsi="Times New Roman" w:cs="Times New Roman"/>
          <w:sz w:val="28"/>
          <w:szCs w:val="28"/>
        </w:rPr>
        <w:t>При выполнении технического обследования зданий и сооружений мы придерживаемся данных правил и рекомендаций. И хотя, в зависимости от целей и требуемой полноты обследования, методика, а также список работ и действий могут изменяться, в любом случае итоговый отчет максимально соответствует стандартам и нормам, действующим на территории Российской Федерации.</w:t>
      </w:r>
    </w:p>
    <w:p w:rsidR="00384556" w:rsidRPr="00CB2C0D" w:rsidRDefault="00384556" w:rsidP="008E63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4556" w:rsidRPr="00CB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740"/>
    <w:multiLevelType w:val="multilevel"/>
    <w:tmpl w:val="D60E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256CC"/>
    <w:multiLevelType w:val="multilevel"/>
    <w:tmpl w:val="427A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FC4119"/>
    <w:multiLevelType w:val="hybridMultilevel"/>
    <w:tmpl w:val="0F36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A5386"/>
    <w:multiLevelType w:val="multilevel"/>
    <w:tmpl w:val="1CD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F00DCE"/>
    <w:multiLevelType w:val="multilevel"/>
    <w:tmpl w:val="B394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015874"/>
    <w:multiLevelType w:val="multilevel"/>
    <w:tmpl w:val="444A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F15469"/>
    <w:multiLevelType w:val="multilevel"/>
    <w:tmpl w:val="28F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691542"/>
    <w:multiLevelType w:val="multilevel"/>
    <w:tmpl w:val="612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AE"/>
    <w:rsid w:val="002563AE"/>
    <w:rsid w:val="00384556"/>
    <w:rsid w:val="00624371"/>
    <w:rsid w:val="008E6316"/>
    <w:rsid w:val="009B3B31"/>
    <w:rsid w:val="00C91F29"/>
    <w:rsid w:val="00C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8D91"/>
  <w15:chartTrackingRefBased/>
  <w15:docId w15:val="{67394437-3C1A-4BF0-ACC1-27797323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5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45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0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7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6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1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9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3</cp:revision>
  <dcterms:created xsi:type="dcterms:W3CDTF">2024-09-17T16:19:00Z</dcterms:created>
  <dcterms:modified xsi:type="dcterms:W3CDTF">2024-09-17T16:40:00Z</dcterms:modified>
</cp:coreProperties>
</file>