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66" w:rsidRPr="00D15069" w:rsidRDefault="00DE6266" w:rsidP="00AF57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150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Древесные материалы.</w:t>
      </w:r>
    </w:p>
    <w:p w:rsidR="00425649" w:rsidRPr="00052585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>Наша страна является первой в мире по количеству лесных площадей,</w:t>
      </w:r>
    </w:p>
    <w:p w:rsidR="00425649" w:rsidRPr="00052585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>занимающих примерно 12,3 млн. км</w:t>
      </w:r>
      <w:proofErr w:type="gramStart"/>
      <w:r w:rsidRPr="00052585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052585">
        <w:rPr>
          <w:rFonts w:ascii="Times New Roman" w:hAnsi="Times New Roman" w:cs="Times New Roman"/>
          <w:sz w:val="28"/>
          <w:szCs w:val="28"/>
        </w:rPr>
        <w:t xml:space="preserve"> запасы древесины составляют около 80 млрд. м3 . Ежегодно заготавливается около 280 млн. м деловой древесины, т.е. пригодной для изготовления конструкций и изделий. Основная часть лесов России расположена в районах Сибири, Дальнего Востока, в северных областях европейской части страны.</w:t>
      </w:r>
    </w:p>
    <w:p w:rsidR="00425649" w:rsidRPr="00052585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>Преобладающими породами являются хвойные (37% лесов занимает лиственница, 19% - сосна, 20% - ель и пихта, 8% - кедр). Лиственные породы занимают около ¼ площади наших лесов. Наиболее распространенной породой является береза, занимающая около 1/6 общей площади лесов.</w:t>
      </w:r>
    </w:p>
    <w:p w:rsidR="00FF705F" w:rsidRPr="00B76BA0" w:rsidRDefault="00FF705F" w:rsidP="00AF57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BA0">
        <w:rPr>
          <w:rFonts w:ascii="Times New Roman" w:hAnsi="Times New Roman" w:cs="Times New Roman"/>
          <w:b/>
          <w:sz w:val="28"/>
          <w:szCs w:val="28"/>
          <w:u w:val="single"/>
        </w:rPr>
        <w:t>Строение древесины</w:t>
      </w:r>
    </w:p>
    <w:p w:rsidR="00B76BA0" w:rsidRPr="00B76BA0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BA0">
        <w:rPr>
          <w:rFonts w:ascii="Times New Roman" w:hAnsi="Times New Roman" w:cs="Times New Roman"/>
          <w:sz w:val="28"/>
          <w:szCs w:val="28"/>
          <w:u w:val="single"/>
        </w:rPr>
        <w:t xml:space="preserve">Дерево состоит из ствола, кроны и корней. </w:t>
      </w:r>
    </w:p>
    <w:p w:rsidR="00B76BA0" w:rsidRPr="00B76BA0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BA0">
        <w:rPr>
          <w:rFonts w:ascii="Times New Roman" w:hAnsi="Times New Roman" w:cs="Times New Roman"/>
          <w:sz w:val="28"/>
          <w:szCs w:val="28"/>
          <w:u w:val="single"/>
        </w:rPr>
        <w:t xml:space="preserve">Корни предназначены для укрепления дерева в грунте, для всасывания влаги и растворенных в ней минеральных веществ, и подачи их к стволу. </w:t>
      </w:r>
    </w:p>
    <w:p w:rsidR="00B76BA0" w:rsidRPr="00B76BA0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BA0">
        <w:rPr>
          <w:rFonts w:ascii="Times New Roman" w:hAnsi="Times New Roman" w:cs="Times New Roman"/>
          <w:sz w:val="28"/>
          <w:szCs w:val="28"/>
          <w:u w:val="single"/>
        </w:rPr>
        <w:t xml:space="preserve">Ствол удерживает крону и служит для перемещения воды и питательных веществ от корней через ветви к листьям, а от листьев обратно к корням. </w:t>
      </w:r>
    </w:p>
    <w:p w:rsidR="0039237B" w:rsidRPr="00052585" w:rsidRDefault="0042564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A0">
        <w:rPr>
          <w:rFonts w:ascii="Times New Roman" w:hAnsi="Times New Roman" w:cs="Times New Roman"/>
          <w:sz w:val="28"/>
          <w:szCs w:val="28"/>
          <w:u w:val="single"/>
        </w:rPr>
        <w:t>Строение древесины, видимое невооруженным глазом или при небольшом увеличении, называется макроструктурой, а видимое под сильным увеличением (микроскопом) — микроструктурой.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Макроструктуру древесины изучают по трем разрезам ствола дерева: поперечному, радиальному продольному (по диаметру или радиусу) и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тангентальному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продольному (по хорде) – рисунок 3.1</w:t>
      </w:r>
    </w:p>
    <w:p w:rsidR="00143E29" w:rsidRPr="00052585" w:rsidRDefault="00143E2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C2B5FB" wp14:editId="6060E915">
            <wp:extent cx="5940425" cy="2305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585">
        <w:rPr>
          <w:rFonts w:ascii="Times New Roman" w:hAnsi="Times New Roman" w:cs="Times New Roman"/>
          <w:sz w:val="28"/>
          <w:szCs w:val="28"/>
        </w:rPr>
        <w:t>В поперечном и радиальном разрезах ствола различают следующие основные части: кору, луб, камбий, древесину и сердцевину (рисунок 3.2).</w:t>
      </w:r>
    </w:p>
    <w:p w:rsidR="00143E29" w:rsidRPr="00052585" w:rsidRDefault="00143E29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E5C31" wp14:editId="2FCE0FEF">
            <wp:extent cx="3550227" cy="2820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4108" cy="28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705F" w:rsidRPr="001B7992" w:rsidRDefault="00FF705F" w:rsidP="00AF57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992">
        <w:rPr>
          <w:rFonts w:ascii="Times New Roman" w:hAnsi="Times New Roman" w:cs="Times New Roman"/>
          <w:b/>
          <w:sz w:val="28"/>
          <w:szCs w:val="28"/>
          <w:u w:val="single"/>
        </w:rPr>
        <w:t>Свойства древесины</w:t>
      </w:r>
    </w:p>
    <w:p w:rsidR="001B7992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Древесина обладает весьма разнообразными свойствами. Наиболее полно они раскрываются при изучении физических и механических свойств древесины. </w:t>
      </w:r>
    </w:p>
    <w:p w:rsidR="001B7992" w:rsidRPr="001B7992" w:rsidRDefault="00FF705F" w:rsidP="001B79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992">
        <w:rPr>
          <w:rFonts w:ascii="Times New Roman" w:hAnsi="Times New Roman" w:cs="Times New Roman"/>
          <w:b/>
          <w:sz w:val="28"/>
          <w:szCs w:val="28"/>
          <w:u w:val="single"/>
        </w:rPr>
        <w:t>Физические свойства древесины.</w:t>
      </w:r>
    </w:p>
    <w:p w:rsidR="001B7992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92">
        <w:rPr>
          <w:rFonts w:ascii="Times New Roman" w:hAnsi="Times New Roman" w:cs="Times New Roman"/>
          <w:sz w:val="28"/>
          <w:szCs w:val="28"/>
          <w:u w:val="single"/>
        </w:rPr>
        <w:t>На свойства древесины большое влияние оказывает влажность. Воду, находящуюся в древесине, делят на три вида: капиллярную (или свободную), гигроскопическую и химически связанную.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92" w:rsidRPr="0070323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Капиллярная вода заполняет в древесине полости клеток, межклеточные пространства и сосуды. </w:t>
      </w:r>
    </w:p>
    <w:p w:rsidR="001B7992" w:rsidRPr="0070323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Гигроскопическая вода находится в стенках клеток. </w:t>
      </w:r>
    </w:p>
    <w:p w:rsidR="00703236" w:rsidRPr="0070323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Химически связанная вода входит в химический состав веществ, образующих древесину. </w:t>
      </w:r>
    </w:p>
    <w:p w:rsidR="001B7992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Основную массу воды в растущем дереве составляет капиллярная и гигроскопическая или только гигроскопическая вода. </w:t>
      </w: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Состояние древесины, в которой отсутствует капиллярная вода и содержится только гигроскопическая, называется точкой насыщения волокон. В древесине разных пород она составляет 23-35%. </w:t>
      </w:r>
      <w:r w:rsidRPr="00052585">
        <w:rPr>
          <w:rFonts w:ascii="Times New Roman" w:hAnsi="Times New Roman" w:cs="Times New Roman"/>
          <w:sz w:val="28"/>
          <w:szCs w:val="28"/>
        </w:rPr>
        <w:t xml:space="preserve">При высыхании древесины влага постепенно испаряется с поверхности наружных слоев, а влага, оставшаяся в древесине, передвигается от внутренних слоев к наружным. </w:t>
      </w:r>
    </w:p>
    <w:p w:rsidR="001B7992" w:rsidRPr="0070323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По степени влажности различают древесину: мокрую, свежесрубленную (влажность 35% и выше), воздушно-сухую (влажность 15-20%) и </w:t>
      </w:r>
      <w:proofErr w:type="spellStart"/>
      <w:r w:rsidRPr="00703236">
        <w:rPr>
          <w:rFonts w:ascii="Times New Roman" w:hAnsi="Times New Roman" w:cs="Times New Roman"/>
          <w:sz w:val="28"/>
          <w:szCs w:val="28"/>
          <w:u w:val="single"/>
        </w:rPr>
        <w:t>комнатно</w:t>
      </w:r>
      <w:proofErr w:type="spellEnd"/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-сухую (влажность 8-12%). Гигроскопичностью древесины называют свойство ее поглощать из воздуха парообразную воду. Степень поглощения зависит от температуры воздуха и его относительной влажности. </w:t>
      </w:r>
    </w:p>
    <w:p w:rsidR="00291B9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  <w:u w:val="single"/>
        </w:rPr>
        <w:t xml:space="preserve">Равновесной называют влажность, которую имеет древесина при продолжительном нахождении на воздухе с постоянной относительной влажностью и температурой. Равновесная влажность </w:t>
      </w:r>
      <w:proofErr w:type="spellStart"/>
      <w:r w:rsidRPr="00703236">
        <w:rPr>
          <w:rFonts w:ascii="Times New Roman" w:hAnsi="Times New Roman" w:cs="Times New Roman"/>
          <w:sz w:val="28"/>
          <w:szCs w:val="28"/>
          <w:u w:val="single"/>
        </w:rPr>
        <w:t>комнатно</w:t>
      </w:r>
      <w:proofErr w:type="spellEnd"/>
      <w:r w:rsidRPr="00703236">
        <w:rPr>
          <w:rFonts w:ascii="Times New Roman" w:hAnsi="Times New Roman" w:cs="Times New Roman"/>
          <w:sz w:val="28"/>
          <w:szCs w:val="28"/>
          <w:u w:val="single"/>
        </w:rPr>
        <w:t>-сухой древесины составляет 8-12%</w:t>
      </w:r>
      <w:r w:rsidRPr="00052585">
        <w:rPr>
          <w:rFonts w:ascii="Times New Roman" w:hAnsi="Times New Roman" w:cs="Times New Roman"/>
          <w:sz w:val="28"/>
          <w:szCs w:val="28"/>
        </w:rPr>
        <w:t xml:space="preserve">, поэтому до такой влажности высушивают паркетную клепку и древесину, используемую в помещениях. </w:t>
      </w:r>
    </w:p>
    <w:p w:rsidR="00291B9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93">
        <w:rPr>
          <w:rFonts w:ascii="Times New Roman" w:hAnsi="Times New Roman" w:cs="Times New Roman"/>
          <w:sz w:val="28"/>
          <w:szCs w:val="28"/>
          <w:u w:val="single"/>
        </w:rPr>
        <w:t>Влажная древесина отдает влагу окружающему воздуху, а сухая поглощает ее.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  <w:r w:rsidRPr="00291B93">
        <w:rPr>
          <w:rFonts w:ascii="Times New Roman" w:hAnsi="Times New Roman" w:cs="Times New Roman"/>
          <w:sz w:val="28"/>
          <w:szCs w:val="28"/>
          <w:u w:val="single"/>
        </w:rPr>
        <w:t>Поскольку влажность воздуха не постоянна, влажность древесины также меняется – изменение влажности древесины от нуля до точки насыщения волокон вызывает изменение объема древесины.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  <w:r w:rsidRPr="00291B93">
        <w:rPr>
          <w:rFonts w:ascii="Times New Roman" w:hAnsi="Times New Roman" w:cs="Times New Roman"/>
          <w:sz w:val="28"/>
          <w:szCs w:val="28"/>
          <w:u w:val="single"/>
        </w:rPr>
        <w:t>Последнее приводит к разбуханию и усушке, короблению древесины, появлению трещин.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Для уменьшения гигроскопичности и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древесину покрывают лакокрасочными материалами или пропитывают различными веществами. </w:t>
      </w:r>
    </w:p>
    <w:p w:rsidR="00291B9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B93">
        <w:rPr>
          <w:rFonts w:ascii="Times New Roman" w:hAnsi="Times New Roman" w:cs="Times New Roman"/>
          <w:sz w:val="28"/>
          <w:szCs w:val="28"/>
          <w:u w:val="single"/>
        </w:rPr>
        <w:t>Плотность древесины зависит от объема пор и влажности и характеризует ее физико</w:t>
      </w:r>
      <w:r w:rsidR="00291B93" w:rsidRPr="00291B9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91B93">
        <w:rPr>
          <w:rFonts w:ascii="Times New Roman" w:hAnsi="Times New Roman" w:cs="Times New Roman"/>
          <w:sz w:val="28"/>
          <w:szCs w:val="28"/>
          <w:u w:val="single"/>
        </w:rPr>
        <w:t xml:space="preserve">механические свойства (прочность, теплопроводность, </w:t>
      </w:r>
      <w:proofErr w:type="spellStart"/>
      <w:r w:rsidRPr="00291B93">
        <w:rPr>
          <w:rFonts w:ascii="Times New Roman" w:hAnsi="Times New Roman" w:cs="Times New Roman"/>
          <w:sz w:val="28"/>
          <w:szCs w:val="28"/>
          <w:u w:val="single"/>
        </w:rPr>
        <w:t>водопоглощение</w:t>
      </w:r>
      <w:proofErr w:type="spellEnd"/>
      <w:r w:rsidRPr="00291B93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291B9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93">
        <w:rPr>
          <w:rFonts w:ascii="Times New Roman" w:hAnsi="Times New Roman" w:cs="Times New Roman"/>
          <w:sz w:val="28"/>
          <w:szCs w:val="28"/>
          <w:u w:val="single"/>
        </w:rPr>
        <w:t xml:space="preserve">Показатель плотности используют при определении коэффициента качества, который находят отношением предела прочности при сжатии к плотности. </w:t>
      </w:r>
      <w:r w:rsidRPr="00052585">
        <w:rPr>
          <w:rFonts w:ascii="Times New Roman" w:hAnsi="Times New Roman" w:cs="Times New Roman"/>
          <w:sz w:val="28"/>
          <w:szCs w:val="28"/>
        </w:rPr>
        <w:t xml:space="preserve">У сосны он равен 0,6, а у дуба – 0,57. </w:t>
      </w:r>
    </w:p>
    <w:p w:rsidR="00291B9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93">
        <w:rPr>
          <w:rFonts w:ascii="Times New Roman" w:hAnsi="Times New Roman" w:cs="Times New Roman"/>
          <w:sz w:val="28"/>
          <w:szCs w:val="28"/>
          <w:u w:val="single"/>
        </w:rPr>
        <w:t>Пористость древесины хвойных пород колеблется от 46 до 85%, лиственных – от 32 до 80%.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8B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93">
        <w:rPr>
          <w:rFonts w:ascii="Times New Roman" w:hAnsi="Times New Roman" w:cs="Times New Roman"/>
          <w:sz w:val="28"/>
          <w:szCs w:val="28"/>
          <w:u w:val="single"/>
        </w:rPr>
        <w:t>Усушкой древесины называют уменьшение ее линейных размеров и объема при высыхании.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Испарение капиллярной воды не сопровождается усушкой, она происходит только при испарении гигроскопической влаги. </w:t>
      </w:r>
    </w:p>
    <w:p w:rsidR="00EA738B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При этом уменьшается толщина водных оболочек, мицеллы сближаются друг с другом и уменьшаются размеры древесины. </w:t>
      </w:r>
      <w:r w:rsidRPr="00EA738B">
        <w:rPr>
          <w:rFonts w:ascii="Times New Roman" w:hAnsi="Times New Roman" w:cs="Times New Roman"/>
          <w:sz w:val="28"/>
          <w:szCs w:val="28"/>
          <w:u w:val="single"/>
        </w:rPr>
        <w:t xml:space="preserve">Ввиду неоднородности строения древесина усыхает или разбухает в различных направлениях не одинаково. Линейная усушка вдоль волокон составляет 0,1-0,3%, в радиальном направлении – 3-6%, а в </w:t>
      </w:r>
      <w:proofErr w:type="spellStart"/>
      <w:r w:rsidRPr="00EA738B">
        <w:rPr>
          <w:rFonts w:ascii="Times New Roman" w:hAnsi="Times New Roman" w:cs="Times New Roman"/>
          <w:sz w:val="28"/>
          <w:szCs w:val="28"/>
          <w:u w:val="single"/>
        </w:rPr>
        <w:t>тангентальном</w:t>
      </w:r>
      <w:proofErr w:type="spellEnd"/>
      <w:r w:rsidRPr="00EA738B">
        <w:rPr>
          <w:rFonts w:ascii="Times New Roman" w:hAnsi="Times New Roman" w:cs="Times New Roman"/>
          <w:sz w:val="28"/>
          <w:szCs w:val="28"/>
          <w:u w:val="single"/>
        </w:rPr>
        <w:t xml:space="preserve"> – 7-12%.</w:t>
      </w:r>
      <w:r w:rsidRPr="00052585">
        <w:rPr>
          <w:rFonts w:ascii="Times New Roman" w:hAnsi="Times New Roman" w:cs="Times New Roman"/>
          <w:sz w:val="28"/>
          <w:szCs w:val="28"/>
        </w:rPr>
        <w:t xml:space="preserve"> Свойство неравномерного изменения линейных размеров в различных направлениях является одним из отрицательных свойств дерева как строительного материала. </w:t>
      </w:r>
      <w:r w:rsidRPr="00EA738B">
        <w:rPr>
          <w:rFonts w:ascii="Times New Roman" w:hAnsi="Times New Roman" w:cs="Times New Roman"/>
          <w:sz w:val="28"/>
          <w:szCs w:val="28"/>
          <w:u w:val="single"/>
        </w:rPr>
        <w:t>Медленное высыхание древесины обеспечивает более равномерную усушку и дает меньше трещин. Неравномерная усушка древесины в различных направлениях вызывает различные напряжения, в связи с чем, древесина коробится и покрывается трещинами.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8B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В круглом бревне трещины располагаются радиально. Доски, вырезанные ближе к сердцевине ствола, коробятся меньше, чем доски, выпиленные ближе к поверхности бревна. </w:t>
      </w:r>
    </w:p>
    <w:p w:rsidR="00EA738B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8B">
        <w:rPr>
          <w:rFonts w:ascii="Times New Roman" w:hAnsi="Times New Roman" w:cs="Times New Roman"/>
          <w:sz w:val="28"/>
          <w:szCs w:val="28"/>
          <w:u w:val="single"/>
        </w:rPr>
        <w:t xml:space="preserve">Набуханием называют способность древесины увеличивать свои размеры и объем при поглощении воды, пропитывающей оболочки клеток. Древесина разбухает при поглощении влаги до точки насыщения волокон. Набухание, как и усушка, не одинаково в разных направлениях. Вдоль волокон оно составляет 0,1-0,8%, тогда как в радиальном направлении – 3-5%, а в </w:t>
      </w:r>
      <w:proofErr w:type="spellStart"/>
      <w:r w:rsidRPr="00EA738B">
        <w:rPr>
          <w:rFonts w:ascii="Times New Roman" w:hAnsi="Times New Roman" w:cs="Times New Roman"/>
          <w:sz w:val="28"/>
          <w:szCs w:val="28"/>
          <w:u w:val="single"/>
        </w:rPr>
        <w:t>тангентальном</w:t>
      </w:r>
      <w:proofErr w:type="spellEnd"/>
      <w:r w:rsidRPr="00EA738B">
        <w:rPr>
          <w:rFonts w:ascii="Times New Roman" w:hAnsi="Times New Roman" w:cs="Times New Roman"/>
          <w:sz w:val="28"/>
          <w:szCs w:val="28"/>
          <w:u w:val="single"/>
        </w:rPr>
        <w:t xml:space="preserve"> – 6-12%.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A80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38B">
        <w:rPr>
          <w:rFonts w:ascii="Times New Roman" w:hAnsi="Times New Roman" w:cs="Times New Roman"/>
          <w:sz w:val="28"/>
          <w:szCs w:val="28"/>
          <w:u w:val="single"/>
        </w:rPr>
        <w:t xml:space="preserve">Водопроницаемость древесины зависит от породы дерева, первоначальной влажности, характера разреза (торцевого, радиального, </w:t>
      </w:r>
      <w:proofErr w:type="spellStart"/>
      <w:r w:rsidRPr="00EA738B">
        <w:rPr>
          <w:rFonts w:ascii="Times New Roman" w:hAnsi="Times New Roman" w:cs="Times New Roman"/>
          <w:sz w:val="28"/>
          <w:szCs w:val="28"/>
          <w:u w:val="single"/>
        </w:rPr>
        <w:t>тангентального</w:t>
      </w:r>
      <w:proofErr w:type="spellEnd"/>
      <w:r w:rsidRPr="00EA738B">
        <w:rPr>
          <w:rFonts w:ascii="Times New Roman" w:hAnsi="Times New Roman" w:cs="Times New Roman"/>
          <w:sz w:val="28"/>
          <w:szCs w:val="28"/>
          <w:u w:val="single"/>
        </w:rPr>
        <w:t>), местоположения древесины в стволе (ядро, заболонь), ширины годичных слоев, возраста древесины.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Водопроницаемость вдоль волокон больше, чем через радиальную и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тангентальную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поверхности. </w:t>
      </w:r>
      <w:r w:rsidRPr="00750A80">
        <w:rPr>
          <w:rFonts w:ascii="Times New Roman" w:hAnsi="Times New Roman" w:cs="Times New Roman"/>
          <w:sz w:val="28"/>
          <w:szCs w:val="28"/>
          <w:u w:val="single"/>
        </w:rPr>
        <w:t>Характеризуется водопроницаемость древесины количеством воды, профильтровавшейся через поверхность образца (г/см</w:t>
      </w:r>
      <w:proofErr w:type="gramStart"/>
      <w:r w:rsidRPr="00750A80">
        <w:rPr>
          <w:rFonts w:ascii="Times New Roman" w:hAnsi="Times New Roman" w:cs="Times New Roman"/>
          <w:sz w:val="28"/>
          <w:szCs w:val="28"/>
          <w:u w:val="single"/>
        </w:rPr>
        <w:t>2 )</w:t>
      </w:r>
      <w:proofErr w:type="gramEnd"/>
      <w:r w:rsidRPr="00750A8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50A80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0">
        <w:rPr>
          <w:rFonts w:ascii="Times New Roman" w:hAnsi="Times New Roman" w:cs="Times New Roman"/>
          <w:sz w:val="28"/>
          <w:szCs w:val="28"/>
          <w:u w:val="single"/>
        </w:rPr>
        <w:t>Теплопроводность древесины невелика, она зависит от характера пористости, влажности, направления волокон, породы и плотности дерева, а также от температуры. Теплопроводность древесины вдоль волокон примерно в 1,8 раза больше, чем поперек волокон. В среднем она составляет 0,16-0,30 Вт/(</w:t>
      </w:r>
      <w:proofErr w:type="spellStart"/>
      <w:r w:rsidRPr="00750A80">
        <w:rPr>
          <w:rFonts w:ascii="Times New Roman" w:hAnsi="Times New Roman" w:cs="Times New Roman"/>
          <w:sz w:val="28"/>
          <w:szCs w:val="28"/>
          <w:u w:val="single"/>
        </w:rPr>
        <w:t>м°С</w:t>
      </w:r>
      <w:proofErr w:type="spellEnd"/>
      <w:r w:rsidRPr="00750A80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052585">
        <w:rPr>
          <w:rFonts w:ascii="Times New Roman" w:hAnsi="Times New Roman" w:cs="Times New Roman"/>
          <w:sz w:val="28"/>
          <w:szCs w:val="28"/>
        </w:rPr>
        <w:t xml:space="preserve"> С увеличением плотности и влажности уменьшается количество воздуха, находящегося в пустотах, в связи с чем теплопроводность древесины увеличивается. </w:t>
      </w:r>
    </w:p>
    <w:p w:rsidR="00750A80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0">
        <w:rPr>
          <w:rFonts w:ascii="Times New Roman" w:hAnsi="Times New Roman" w:cs="Times New Roman"/>
          <w:sz w:val="28"/>
          <w:szCs w:val="28"/>
          <w:u w:val="single"/>
        </w:rPr>
        <w:t>Электропроводность древесины зависит от ее влажности. Электрическое сопротивление сухой древесины в среднем составляет 75-107 Ом см, а сырой – в 10 раз меньше.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Древесину используют при электропроводке в качестве досок, розеток и т. д. </w:t>
      </w:r>
    </w:p>
    <w:p w:rsidR="00180D67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Стойкость древесины к действию кислот, щелочей и воды. Длительное действие кислот и щелочей разрушает древесину, и чем выше концентрация, тем сильнее их разрушающее действие. </w:t>
      </w:r>
    </w:p>
    <w:p w:rsidR="00180D67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Слабощелочные растворы не разрушают древесину. В кислой среде древесина начинает разрушаться при рН хуже, чем в речной. В воде большой бактериологической агрессивности стойкость древесины низка, поэтому ее не применяют в сетях канализации. </w:t>
      </w:r>
    </w:p>
    <w:p w:rsidR="00FA5B62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5B62">
        <w:rPr>
          <w:rFonts w:ascii="Times New Roman" w:hAnsi="Times New Roman" w:cs="Times New Roman"/>
          <w:b/>
          <w:sz w:val="28"/>
          <w:szCs w:val="28"/>
          <w:u w:val="single"/>
        </w:rPr>
        <w:t>Механические свойства древесины</w:t>
      </w:r>
      <w:r w:rsidRPr="00FA5B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2585">
        <w:rPr>
          <w:rFonts w:ascii="Times New Roman" w:hAnsi="Times New Roman" w:cs="Times New Roman"/>
          <w:sz w:val="28"/>
          <w:szCs w:val="28"/>
        </w:rPr>
        <w:t xml:space="preserve">как анизотропного материала не одинаковы в различных направлениях. </w:t>
      </w:r>
      <w:r w:rsidRPr="00FA5B62">
        <w:rPr>
          <w:rFonts w:ascii="Times New Roman" w:hAnsi="Times New Roman" w:cs="Times New Roman"/>
          <w:sz w:val="28"/>
          <w:szCs w:val="28"/>
          <w:u w:val="single"/>
        </w:rPr>
        <w:t xml:space="preserve">Они зависят от многих факторов: с увеличением влажности прочность древесины снижается; древесина большой плотности имеет более высокую прочность; на прочность древесины влияют процент поздней древесины, наличие пороков, гнили, старение. </w:t>
      </w:r>
    </w:p>
    <w:p w:rsidR="00401E2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3">
        <w:rPr>
          <w:rFonts w:ascii="Times New Roman" w:hAnsi="Times New Roman" w:cs="Times New Roman"/>
          <w:sz w:val="28"/>
          <w:szCs w:val="28"/>
          <w:u w:val="single"/>
        </w:rPr>
        <w:t>Прочность древесины при сжатии.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  <w:r w:rsidRPr="002D7573">
        <w:rPr>
          <w:rFonts w:ascii="Times New Roman" w:hAnsi="Times New Roman" w:cs="Times New Roman"/>
          <w:sz w:val="28"/>
          <w:szCs w:val="28"/>
          <w:u w:val="single"/>
        </w:rPr>
        <w:t>Усилия к конструктивному элементу могут быть приложены с учетом строения древесины вдоль или поперек волокон, поэтому соответствующим образом различают и сжатие древесины.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Для испытания на сжатие вдоль волокон берут образцы древесины без сучков в виде прямоугольной призмы размером 20x20x30 мм при размере древесины не менее 30 мм вдоль волокон и испытывают на прессе. </w:t>
      </w:r>
    </w:p>
    <w:p w:rsidR="002D757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3">
        <w:rPr>
          <w:rFonts w:ascii="Times New Roman" w:hAnsi="Times New Roman" w:cs="Times New Roman"/>
          <w:sz w:val="28"/>
          <w:szCs w:val="28"/>
          <w:u w:val="single"/>
        </w:rPr>
        <w:t xml:space="preserve">Предел прочности древесины при сжатии вдоль волокон с влажностью 12% в зависимости от породы дерева меняется в широких пределах – от 30 до 80 МПа. </w:t>
      </w:r>
    </w:p>
    <w:p w:rsidR="002D7573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73">
        <w:rPr>
          <w:rFonts w:ascii="Times New Roman" w:hAnsi="Times New Roman" w:cs="Times New Roman"/>
          <w:sz w:val="28"/>
          <w:szCs w:val="28"/>
          <w:u w:val="single"/>
        </w:rPr>
        <w:t>Предел прочности древесины при сжатии поперек волокон значительно меньше, чем при сжатии вдоль волокон</w:t>
      </w:r>
      <w:r w:rsidRPr="00052585">
        <w:rPr>
          <w:rFonts w:ascii="Times New Roman" w:hAnsi="Times New Roman" w:cs="Times New Roman"/>
          <w:sz w:val="28"/>
          <w:szCs w:val="28"/>
        </w:rPr>
        <w:t xml:space="preserve">, и составляет: в радиальном направлении для пихты – 4,1 МПа, граба – 25,6 МПа, а в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тангентальном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для ели – 7,1 МПа, граба – 15,6 МПа. </w:t>
      </w:r>
    </w:p>
    <w:p w:rsidR="00401E26" w:rsidRPr="00623DE5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573">
        <w:rPr>
          <w:rFonts w:ascii="Times New Roman" w:hAnsi="Times New Roman" w:cs="Times New Roman"/>
          <w:sz w:val="28"/>
          <w:szCs w:val="28"/>
          <w:u w:val="single"/>
        </w:rPr>
        <w:t>Прочность древесины на растяжение. Древесина имеет высокий показатель прочности на растяжение вдоль волокон. Для основных пород эта величина меняется от 80 до 190 МПа.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Однако трудность передачи усилий, заключающаяся в том, что </w:t>
      </w:r>
      <w:r w:rsidRPr="00623DE5">
        <w:rPr>
          <w:rFonts w:ascii="Times New Roman" w:hAnsi="Times New Roman" w:cs="Times New Roman"/>
          <w:sz w:val="28"/>
          <w:szCs w:val="28"/>
          <w:u w:val="single"/>
        </w:rPr>
        <w:t xml:space="preserve">в закрепленных концах деревянной детали возникают напряжения смятия и скалывания, которым древесина сопротивляется плохо, не позволяет широко использовать древесину в конструкциях, работающих на растяжение. </w:t>
      </w:r>
    </w:p>
    <w:p w:rsidR="00401E26" w:rsidRPr="00623DE5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DE5">
        <w:rPr>
          <w:rFonts w:ascii="Times New Roman" w:hAnsi="Times New Roman" w:cs="Times New Roman"/>
          <w:sz w:val="28"/>
          <w:szCs w:val="28"/>
          <w:u w:val="single"/>
        </w:rPr>
        <w:t xml:space="preserve">Прочность древесины на статический изгиб достаточно высока, благодаря чему ее часто применяют для элементов зданий и сооружений, работающих на изгиб (балки, бруски, стропила, фермы и т. д.). Предел прочности древесины на изгиб должен быть приведен к влажности 12%. </w:t>
      </w:r>
    </w:p>
    <w:p w:rsidR="00401E2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У лиственных пород прочность при изгибе в радиальном и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тангентальном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направлениях практически одинакова, а у хвойных прочность в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тангентальном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направлении немного больше, чем в радиальном. Прочность на статический изгиб зависит от тех же факторов, что и прочность при сжатии. </w:t>
      </w:r>
    </w:p>
    <w:p w:rsidR="00401E26" w:rsidRPr="00401E2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E26">
        <w:rPr>
          <w:rFonts w:ascii="Times New Roman" w:hAnsi="Times New Roman" w:cs="Times New Roman"/>
          <w:sz w:val="28"/>
          <w:szCs w:val="28"/>
          <w:u w:val="single"/>
        </w:rPr>
        <w:t xml:space="preserve">Прочность древесины на скалывание вдоль волокон невысокая – 6,5-14,5 МПа. </w:t>
      </w:r>
    </w:p>
    <w:p w:rsidR="00401E26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Сопротивление перерезыванию древесины поперек волокон в 3-4 раза выше сопротивления скалыванию вдоль волокон, но чистый срез обычно не имеет места, так как одновременно происходит смятие и изгиб волокон. </w:t>
      </w:r>
    </w:p>
    <w:p w:rsidR="00FF705F" w:rsidRPr="00052585" w:rsidRDefault="00FF705F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>В строительных конструкциях древесина часто работает на скалывание вдоль волокон, например, в стропильных фермах и других элементах конструкций.</w:t>
      </w:r>
    </w:p>
    <w:p w:rsidR="00FF705F" w:rsidRPr="00623DE5" w:rsidRDefault="00FF705F" w:rsidP="00515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DE5">
        <w:rPr>
          <w:rFonts w:ascii="Times New Roman" w:hAnsi="Times New Roman" w:cs="Times New Roman"/>
          <w:b/>
          <w:sz w:val="28"/>
          <w:szCs w:val="28"/>
          <w:u w:val="single"/>
        </w:rPr>
        <w:t>Пороки древесины</w:t>
      </w:r>
    </w:p>
    <w:p w:rsidR="00623DE5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3DE5">
        <w:rPr>
          <w:rFonts w:ascii="Times New Roman" w:hAnsi="Times New Roman" w:cs="Times New Roman"/>
          <w:sz w:val="28"/>
          <w:szCs w:val="28"/>
          <w:u w:val="single"/>
        </w:rPr>
        <w:t>Пороками древесины называют отклонения от нормального строения, а также повреждения, которые оказывают влияние на ее технические свойства.</w:t>
      </w:r>
      <w:r w:rsidR="00623DE5" w:rsidRPr="00623DE5">
        <w:rPr>
          <w:rFonts w:ascii="Times New Roman" w:hAnsi="Times New Roman" w:cs="Times New Roman"/>
          <w:sz w:val="28"/>
          <w:szCs w:val="28"/>
        </w:rPr>
        <w:t xml:space="preserve"> </w:t>
      </w:r>
      <w:r w:rsidR="00623DE5" w:rsidRPr="00052585">
        <w:rPr>
          <w:rFonts w:ascii="Times New Roman" w:hAnsi="Times New Roman" w:cs="Times New Roman"/>
          <w:sz w:val="28"/>
          <w:szCs w:val="28"/>
        </w:rPr>
        <w:t>(рисунок 3.3</w:t>
      </w:r>
      <w:r w:rsidR="00623DE5" w:rsidRPr="00623DE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23DE5" w:rsidRPr="00623D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3DE5" w:rsidRPr="00623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3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23DE5">
        <w:rPr>
          <w:rFonts w:ascii="Times New Roman" w:hAnsi="Times New Roman" w:cs="Times New Roman"/>
          <w:sz w:val="28"/>
          <w:szCs w:val="28"/>
          <w:u w:val="single"/>
        </w:rPr>
        <w:t>Пороки</w:t>
      </w:r>
      <w:proofErr w:type="gramEnd"/>
      <w:r w:rsidRPr="00623DE5">
        <w:rPr>
          <w:rFonts w:ascii="Times New Roman" w:hAnsi="Times New Roman" w:cs="Times New Roman"/>
          <w:sz w:val="28"/>
          <w:szCs w:val="28"/>
          <w:u w:val="single"/>
        </w:rPr>
        <w:t xml:space="preserve"> появляются как при росте дерева, так и при хранении на складах и во время эксплуатации. В зависимости от причин их появления пороки делят на следующие группы: пороки, зависящие от неправильного строения, образовавшиеся от механического повреждения; от грибковых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  <w:r w:rsidRPr="00623DE5">
        <w:rPr>
          <w:rFonts w:ascii="Times New Roman" w:hAnsi="Times New Roman" w:cs="Times New Roman"/>
          <w:sz w:val="28"/>
          <w:szCs w:val="28"/>
          <w:u w:val="single"/>
        </w:rPr>
        <w:t>заболеваний; от повреждений насекомыми.</w:t>
      </w:r>
      <w:r w:rsidRPr="000525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23DE5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9D949" wp14:editId="3330816A">
            <wp:extent cx="4488873" cy="3485054"/>
            <wp:effectExtent l="0" t="0" r="698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2994" cy="348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46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Пороки, зависящие от неправильного роста древесины, следующие: </w:t>
      </w:r>
    </w:p>
    <w:p w:rsidR="004E3146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46">
        <w:rPr>
          <w:rFonts w:ascii="Times New Roman" w:hAnsi="Times New Roman" w:cs="Times New Roman"/>
          <w:sz w:val="28"/>
          <w:szCs w:val="28"/>
          <w:u w:val="single"/>
        </w:rPr>
        <w:t>Косослойная древесина имеет повышенную усушку, продольное коробление и понижает прочность древесины при изгибе</w:t>
      </w:r>
      <w:r w:rsidRPr="00052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3146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46">
        <w:rPr>
          <w:rFonts w:ascii="Times New Roman" w:hAnsi="Times New Roman" w:cs="Times New Roman"/>
          <w:sz w:val="28"/>
          <w:szCs w:val="28"/>
          <w:u w:val="single"/>
        </w:rPr>
        <w:t xml:space="preserve">— </w:t>
      </w:r>
      <w:proofErr w:type="spellStart"/>
      <w:r w:rsidRPr="004E3146">
        <w:rPr>
          <w:rFonts w:ascii="Times New Roman" w:hAnsi="Times New Roman" w:cs="Times New Roman"/>
          <w:sz w:val="28"/>
          <w:szCs w:val="28"/>
          <w:u w:val="single"/>
        </w:rPr>
        <w:t>крень</w:t>
      </w:r>
      <w:proofErr w:type="spellEnd"/>
      <w:r w:rsidRPr="004E3146">
        <w:rPr>
          <w:rFonts w:ascii="Times New Roman" w:hAnsi="Times New Roman" w:cs="Times New Roman"/>
          <w:sz w:val="28"/>
          <w:szCs w:val="28"/>
          <w:u w:val="single"/>
        </w:rPr>
        <w:t xml:space="preserve"> однобокая и местная встречается у хвойных пород и представляет собой утолщение поздней части годовых слоев</w:t>
      </w:r>
      <w:r w:rsidRPr="00052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D9E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46">
        <w:rPr>
          <w:rFonts w:ascii="Times New Roman" w:hAnsi="Times New Roman" w:cs="Times New Roman"/>
          <w:sz w:val="28"/>
          <w:szCs w:val="28"/>
          <w:u w:val="single"/>
        </w:rPr>
        <w:t>кривизна, представляющая собой искривление ствола по длине, бывает односторонней и разносторонней,</w:t>
      </w:r>
      <w:r w:rsidRPr="00052585">
        <w:rPr>
          <w:rFonts w:ascii="Times New Roman" w:hAnsi="Times New Roman" w:cs="Times New Roman"/>
          <w:sz w:val="28"/>
          <w:szCs w:val="28"/>
        </w:rPr>
        <w:t xml:space="preserve"> причем ствол может быть искривлен в одной или разных плоскостях. Кривизна уменьшает полезный выход продукции </w:t>
      </w:r>
      <w:r w:rsidRPr="00725D9E">
        <w:rPr>
          <w:rFonts w:ascii="Times New Roman" w:hAnsi="Times New Roman" w:cs="Times New Roman"/>
          <w:sz w:val="28"/>
          <w:szCs w:val="28"/>
          <w:u w:val="single"/>
        </w:rPr>
        <w:t>и является причиной искусственного косослоя</w:t>
      </w:r>
      <w:r w:rsidRPr="00052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5D9E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9E">
        <w:rPr>
          <w:rFonts w:ascii="Times New Roman" w:hAnsi="Times New Roman" w:cs="Times New Roman"/>
          <w:sz w:val="28"/>
          <w:szCs w:val="28"/>
          <w:u w:val="single"/>
        </w:rPr>
        <w:t xml:space="preserve">— </w:t>
      </w:r>
      <w:proofErr w:type="spellStart"/>
      <w:r w:rsidRPr="00725D9E">
        <w:rPr>
          <w:rFonts w:ascii="Times New Roman" w:hAnsi="Times New Roman" w:cs="Times New Roman"/>
          <w:sz w:val="28"/>
          <w:szCs w:val="28"/>
          <w:u w:val="single"/>
        </w:rPr>
        <w:t>сбежистость</w:t>
      </w:r>
      <w:proofErr w:type="spellEnd"/>
      <w:r w:rsidRPr="00725D9E">
        <w:rPr>
          <w:rFonts w:ascii="Times New Roman" w:hAnsi="Times New Roman" w:cs="Times New Roman"/>
          <w:sz w:val="28"/>
          <w:szCs w:val="28"/>
          <w:u w:val="single"/>
        </w:rPr>
        <w:t xml:space="preserve"> представляет собой уменьшение диаметра ствола от корня к вершине, превышающее норму; </w:t>
      </w:r>
      <w:proofErr w:type="spellStart"/>
      <w:r w:rsidRPr="00725D9E">
        <w:rPr>
          <w:rFonts w:ascii="Times New Roman" w:hAnsi="Times New Roman" w:cs="Times New Roman"/>
          <w:sz w:val="28"/>
          <w:szCs w:val="28"/>
          <w:u w:val="single"/>
        </w:rPr>
        <w:t>сбежистость</w:t>
      </w:r>
      <w:proofErr w:type="spellEnd"/>
      <w:r w:rsidRPr="00725D9E">
        <w:rPr>
          <w:rFonts w:ascii="Times New Roman" w:hAnsi="Times New Roman" w:cs="Times New Roman"/>
          <w:sz w:val="28"/>
          <w:szCs w:val="28"/>
          <w:u w:val="single"/>
        </w:rPr>
        <w:t xml:space="preserve"> является причиной искусственного слоя и уменьшает полезный выход продукции</w:t>
      </w:r>
      <w:r w:rsidRPr="00052585">
        <w:rPr>
          <w:rFonts w:ascii="Times New Roman" w:hAnsi="Times New Roman" w:cs="Times New Roman"/>
          <w:sz w:val="28"/>
          <w:szCs w:val="28"/>
        </w:rPr>
        <w:t xml:space="preserve">; двойная сердцевина, характеризуемая наличием двух сердцевин в торцовом сечении ствола, снижает качество древесины; </w:t>
      </w:r>
    </w:p>
    <w:p w:rsidR="008979BB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9E">
        <w:rPr>
          <w:rFonts w:ascii="Times New Roman" w:hAnsi="Times New Roman" w:cs="Times New Roman"/>
          <w:sz w:val="28"/>
          <w:szCs w:val="28"/>
          <w:u w:val="single"/>
        </w:rPr>
        <w:t>— сучковатость выражается количеством сучков на 1 м, а также величиной и видами самих сучков; сучки бывают заросшие, выпадающие, рыхлые, роговые, табачные и др., а также здоровые и загнившие</w:t>
      </w:r>
      <w:r w:rsidRPr="00052585">
        <w:rPr>
          <w:rFonts w:ascii="Times New Roman" w:hAnsi="Times New Roman" w:cs="Times New Roman"/>
          <w:sz w:val="28"/>
          <w:szCs w:val="28"/>
        </w:rPr>
        <w:t xml:space="preserve"> (например, табачные являются очагами загнивания здоровой древесины). </w:t>
      </w:r>
    </w:p>
    <w:p w:rsidR="008979BB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BB">
        <w:rPr>
          <w:rFonts w:ascii="Times New Roman" w:hAnsi="Times New Roman" w:cs="Times New Roman"/>
          <w:sz w:val="28"/>
          <w:szCs w:val="28"/>
          <w:u w:val="single"/>
        </w:rPr>
        <w:t xml:space="preserve">Трещины образуются не только при высыхании срубленного дерева, но и при жизни. Причинами появления трещин могут быть усыхание ядра, раскачивание ветром, мороз и т. д. Трещины бывают следующих видов: </w:t>
      </w:r>
      <w:proofErr w:type="spellStart"/>
      <w:r w:rsidRPr="008979BB">
        <w:rPr>
          <w:rFonts w:ascii="Times New Roman" w:hAnsi="Times New Roman" w:cs="Times New Roman"/>
          <w:sz w:val="28"/>
          <w:szCs w:val="28"/>
          <w:u w:val="single"/>
        </w:rPr>
        <w:t>метик</w:t>
      </w:r>
      <w:proofErr w:type="spellEnd"/>
      <w:r w:rsidRPr="008979B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979BB">
        <w:rPr>
          <w:rFonts w:ascii="Times New Roman" w:hAnsi="Times New Roman" w:cs="Times New Roman"/>
          <w:sz w:val="28"/>
          <w:szCs w:val="28"/>
          <w:u w:val="single"/>
        </w:rPr>
        <w:t>отлуп</w:t>
      </w:r>
      <w:proofErr w:type="spellEnd"/>
      <w:r w:rsidRPr="008979BB">
        <w:rPr>
          <w:rFonts w:ascii="Times New Roman" w:hAnsi="Times New Roman" w:cs="Times New Roman"/>
          <w:sz w:val="28"/>
          <w:szCs w:val="28"/>
          <w:u w:val="single"/>
        </w:rPr>
        <w:t>, морозобоина и трещины усушки.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BB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Метик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представляет собой одну или несколько внутренних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радиальнопродольных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трещин, проходящих через сердцевину, но не доходящих до луба. Различают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метик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простой и крестовый. Простой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метик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состоит из одной или двух трещин на торце, расположенных по одному диаметру; крестовый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метик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образуется двумя или несколькими трещинами, на торце, расположенными под углом одна к другой.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Метик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именуется согласным, если трещина идет по стволу в одной плоскости, и несогласным, если трещина идет винтообразно. </w:t>
      </w:r>
    </w:p>
    <w:p w:rsidR="008979BB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Отлупом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называют внутреннюю трещину, идущую по годовому слою вдоль ствола. </w:t>
      </w:r>
      <w:proofErr w:type="spellStart"/>
      <w:r w:rsidRPr="00052585">
        <w:rPr>
          <w:rFonts w:ascii="Times New Roman" w:hAnsi="Times New Roman" w:cs="Times New Roman"/>
          <w:sz w:val="28"/>
          <w:szCs w:val="28"/>
        </w:rPr>
        <w:t>Отлуп</w:t>
      </w:r>
      <w:proofErr w:type="spellEnd"/>
      <w:r w:rsidRPr="00052585">
        <w:rPr>
          <w:rFonts w:ascii="Times New Roman" w:hAnsi="Times New Roman" w:cs="Times New Roman"/>
          <w:sz w:val="28"/>
          <w:szCs w:val="28"/>
        </w:rPr>
        <w:t xml:space="preserve"> может быть дугообразный или кольцеобразный. </w:t>
      </w:r>
    </w:p>
    <w:p w:rsidR="008979BB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Морозобоина – это 8 наружная открытая продольная трещина, более широкая с внешней стороны ствола и сужающаяся к центру ствола. Трещины усушки встречаются очень часто в древесине почти всех пород. Они образуются при высыхании древесины ниже точки насыщения волокон и распространяются от поверхности вглубь. </w:t>
      </w:r>
    </w:p>
    <w:p w:rsidR="008E3428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BB">
        <w:rPr>
          <w:rFonts w:ascii="Times New Roman" w:hAnsi="Times New Roman" w:cs="Times New Roman"/>
          <w:sz w:val="28"/>
          <w:szCs w:val="28"/>
          <w:u w:val="single"/>
        </w:rPr>
        <w:t>Трещины снижают качество древесины, уменьшают количество полезной древесины и способствуют ее загниванию.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28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28">
        <w:rPr>
          <w:rFonts w:ascii="Times New Roman" w:hAnsi="Times New Roman" w:cs="Times New Roman"/>
          <w:sz w:val="28"/>
          <w:szCs w:val="28"/>
          <w:u w:val="single"/>
        </w:rPr>
        <w:t>Повреждения древесины грибками весьма многочисленны.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Ненормальные окраски и гнили древесины вызываются главным образом поселившимися в ней грибками, являющимися простейшими растительными организмами и питающимися за счет клеток древесины, а иногда вызываются физико-химическими факторами. </w:t>
      </w:r>
      <w:r w:rsidRPr="008E3428">
        <w:rPr>
          <w:rFonts w:ascii="Times New Roman" w:hAnsi="Times New Roman" w:cs="Times New Roman"/>
          <w:sz w:val="28"/>
          <w:szCs w:val="28"/>
          <w:u w:val="single"/>
        </w:rPr>
        <w:t>Грибки развиваются при наличии кислорода, влаги и благоприятной температуры. Древесина с влажностью 20 % и менее, а также древесина, помещенная в воду или на мороз, не загнивает.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  <w:r w:rsidRPr="008E3428">
        <w:rPr>
          <w:rFonts w:ascii="Times New Roman" w:hAnsi="Times New Roman" w:cs="Times New Roman"/>
          <w:sz w:val="28"/>
          <w:szCs w:val="28"/>
          <w:u w:val="single"/>
        </w:rPr>
        <w:t>Некоторые грибки могут развиваться лишь на растущем дереве, другие – только на срубленном, а некоторые развиваются как на растущем, так и на срубленном дереве. Одни грибки только изменяют окраску древесины и почти не влияют на физико-механические свойства, другие могут влиять на физико-механические свойства древесины, разрушают ее, образуя гнили.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К группе грибков, поражающих растущее дерево и продолжающих разрушать его в конструкциях, относятся: гниль дуба белая или бурая, гниль лиственных пород белая и т. п. </w:t>
      </w:r>
    </w:p>
    <w:p w:rsidR="00BE180D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Грибки, развивающиеся на древесине в зданиях и сооружениях, называют домовыми грибками. Наиболее опасными, быстро разрушающими древесину, являются грибы белый домовой и домовой пленчатый. </w:t>
      </w:r>
    </w:p>
    <w:p w:rsidR="00BE180D" w:rsidRDefault="00DB1191" w:rsidP="00BE1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К группе грибков, медленно разрушающих древесину, относятся плесени, цветные окраски и синева. Процесс гниения древесины при ее высыхании прекращается, и все грибки погибают. </w:t>
      </w:r>
    </w:p>
    <w:p w:rsidR="00BE180D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0D">
        <w:rPr>
          <w:rFonts w:ascii="Times New Roman" w:hAnsi="Times New Roman" w:cs="Times New Roman"/>
          <w:sz w:val="28"/>
          <w:szCs w:val="28"/>
          <w:u w:val="single"/>
        </w:rPr>
        <w:t xml:space="preserve">Повреждение древесины насекомыми может происходить как на растущем, так и на срубленном дереве. Насекомые расселяются преимущественно на свежесрубленных, а также на </w:t>
      </w:r>
      <w:proofErr w:type="spellStart"/>
      <w:r w:rsidRPr="00BE180D">
        <w:rPr>
          <w:rFonts w:ascii="Times New Roman" w:hAnsi="Times New Roman" w:cs="Times New Roman"/>
          <w:sz w:val="28"/>
          <w:szCs w:val="28"/>
          <w:u w:val="single"/>
        </w:rPr>
        <w:t>сухостойких</w:t>
      </w:r>
      <w:proofErr w:type="spellEnd"/>
      <w:r w:rsidRPr="00BE180D">
        <w:rPr>
          <w:rFonts w:ascii="Times New Roman" w:hAnsi="Times New Roman" w:cs="Times New Roman"/>
          <w:sz w:val="28"/>
          <w:szCs w:val="28"/>
          <w:u w:val="single"/>
        </w:rPr>
        <w:t xml:space="preserve"> и ослабленных деревьях на корню.</w:t>
      </w:r>
      <w:r w:rsidRPr="00052585">
        <w:rPr>
          <w:rFonts w:ascii="Times New Roman" w:hAnsi="Times New Roman" w:cs="Times New Roman"/>
          <w:sz w:val="28"/>
          <w:szCs w:val="28"/>
        </w:rPr>
        <w:t xml:space="preserve"> Растущему дереву наибольший вред приносят короед, усачи и другие насекомые. При использовании древесины, пораженной короедом, для распиловки на доски и тес поврежденные места срезают, что не оказывает вредного влияния на материал, однако при использовании таких бревен возможно быстрое их загнивание, так как жуки часто заносят споры грибков, вызывающих гниение. </w:t>
      </w:r>
    </w:p>
    <w:p w:rsidR="007E1375" w:rsidRPr="00052585" w:rsidRDefault="00DB1191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80D">
        <w:rPr>
          <w:rFonts w:ascii="Times New Roman" w:hAnsi="Times New Roman" w:cs="Times New Roman"/>
          <w:sz w:val="28"/>
          <w:szCs w:val="28"/>
          <w:u w:val="single"/>
        </w:rPr>
        <w:t>Червоточина – это глубокое повреждение древесины насекомыми и их личинками. Древесина, пораженная глубокой червоточиной, имеет низкие механические свойства и сортность вплоть до перехода в разряд дровяных.</w:t>
      </w:r>
      <w:r w:rsidRPr="00052585">
        <w:rPr>
          <w:rFonts w:ascii="Times New Roman" w:hAnsi="Times New Roman" w:cs="Times New Roman"/>
          <w:sz w:val="28"/>
          <w:szCs w:val="28"/>
        </w:rPr>
        <w:t xml:space="preserve"> Глубокая червоточина встречается на всех древесных породах.</w:t>
      </w:r>
    </w:p>
    <w:p w:rsidR="00052585" w:rsidRPr="00412E60" w:rsidRDefault="00052585" w:rsidP="00515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60">
        <w:rPr>
          <w:rFonts w:ascii="Times New Roman" w:hAnsi="Times New Roman" w:cs="Times New Roman"/>
          <w:b/>
          <w:sz w:val="28"/>
          <w:szCs w:val="28"/>
          <w:u w:val="single"/>
        </w:rPr>
        <w:t>Сушка лесных материалов</w:t>
      </w:r>
    </w:p>
    <w:p w:rsidR="00412E60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60">
        <w:rPr>
          <w:rFonts w:ascii="Times New Roman" w:hAnsi="Times New Roman" w:cs="Times New Roman"/>
          <w:sz w:val="28"/>
          <w:szCs w:val="28"/>
          <w:u w:val="single"/>
        </w:rPr>
        <w:t>Свежесрубленная древесина имеет влажность значительно большую, чем допускается при ее использовании. При быстром высыхании древесины возможно коробление и растрескивание. Поэтому перед использованием древесины в строительстве ее сушат, что предохраняет от загнивания, увеличивает прочность, уменьшает плотность и склонность к изменению формы и размеров.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E60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60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применяют следующие способы сушки древесины: воздушную (естественную), камерную, </w:t>
      </w:r>
      <w:proofErr w:type="spellStart"/>
      <w:r w:rsidRPr="00412E60">
        <w:rPr>
          <w:rFonts w:ascii="Times New Roman" w:hAnsi="Times New Roman" w:cs="Times New Roman"/>
          <w:sz w:val="28"/>
          <w:szCs w:val="28"/>
          <w:u w:val="single"/>
        </w:rPr>
        <w:t>электросушку</w:t>
      </w:r>
      <w:proofErr w:type="spellEnd"/>
      <w:r w:rsidRPr="00412E60">
        <w:rPr>
          <w:rFonts w:ascii="Times New Roman" w:hAnsi="Times New Roman" w:cs="Times New Roman"/>
          <w:sz w:val="28"/>
          <w:szCs w:val="28"/>
          <w:u w:val="single"/>
        </w:rPr>
        <w:t>, сушку в горячих жидкостях.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E60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Основными являются воздушная и камерная сушки. </w:t>
      </w:r>
    </w:p>
    <w:p w:rsidR="00F23CFC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60">
        <w:rPr>
          <w:rFonts w:ascii="Times New Roman" w:hAnsi="Times New Roman" w:cs="Times New Roman"/>
          <w:sz w:val="28"/>
          <w:szCs w:val="28"/>
          <w:u w:val="single"/>
        </w:rPr>
        <w:t xml:space="preserve">Воздушная сушка проводится на открытом воздухе, под навесом или в закрытых складах. Продолжительность сушки древесины с исходной влажностью 60% до влажности 20% в зависимости от времени года – 15-60 суток. </w:t>
      </w:r>
      <w:r w:rsidRPr="00052585">
        <w:rPr>
          <w:rFonts w:ascii="Times New Roman" w:hAnsi="Times New Roman" w:cs="Times New Roman"/>
          <w:sz w:val="28"/>
          <w:szCs w:val="28"/>
        </w:rPr>
        <w:t xml:space="preserve">Воздушная сушка требует больших площадей, зависит от климатических условий и времени года, не исключает загнивания древесины, а высушивание ее возможно только до воздушно-сухого состояния. </w:t>
      </w:r>
    </w:p>
    <w:p w:rsidR="00F23CFC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FC">
        <w:rPr>
          <w:rFonts w:ascii="Times New Roman" w:hAnsi="Times New Roman" w:cs="Times New Roman"/>
          <w:sz w:val="28"/>
          <w:szCs w:val="28"/>
          <w:u w:val="single"/>
        </w:rPr>
        <w:t>Камерную сушку осуществляют в специальных камерах-сушилках с помощью нагретого и увлажненного воздуха или топочных газов с температурой 40-105°C. При камерной сушке соблюдается определенный режим, т. е. соотношение между температурой и влажностью воздуха. Нарушение режима сушки может привести к растрескиванию и короблению древесины, к увеличению брака и удлинению сроков сушки.</w:t>
      </w:r>
      <w:r w:rsidRPr="0005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FC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 xml:space="preserve">Искусственная сушка не только сокращает сроки сушки, но позволяет высушивать изделия до влажности ниже 16%, получать древесину высокого качества, без коробления и трещин. </w:t>
      </w:r>
    </w:p>
    <w:p w:rsidR="00052585" w:rsidRPr="00052585" w:rsidRDefault="00052585" w:rsidP="00AF5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85">
        <w:rPr>
          <w:rFonts w:ascii="Times New Roman" w:hAnsi="Times New Roman" w:cs="Times New Roman"/>
          <w:sz w:val="28"/>
          <w:szCs w:val="28"/>
        </w:rPr>
        <w:t>К недостаткам камерной сушки относится необходимость иметь специальное оборудование и помещение, а также значительный расход топлива, электроэнергии и рабочей силы.</w:t>
      </w:r>
    </w:p>
    <w:sectPr w:rsidR="00052585" w:rsidRPr="0005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08"/>
    <w:rsid w:val="00052585"/>
    <w:rsid w:val="00143E29"/>
    <w:rsid w:val="00154F04"/>
    <w:rsid w:val="00180D67"/>
    <w:rsid w:val="001B7992"/>
    <w:rsid w:val="00291B93"/>
    <w:rsid w:val="002C0186"/>
    <w:rsid w:val="002D7573"/>
    <w:rsid w:val="0039237B"/>
    <w:rsid w:val="00401E26"/>
    <w:rsid w:val="00412E60"/>
    <w:rsid w:val="00425649"/>
    <w:rsid w:val="00450C63"/>
    <w:rsid w:val="004E3146"/>
    <w:rsid w:val="00515B93"/>
    <w:rsid w:val="00623DE5"/>
    <w:rsid w:val="00703236"/>
    <w:rsid w:val="00725D9E"/>
    <w:rsid w:val="00750A80"/>
    <w:rsid w:val="007E1375"/>
    <w:rsid w:val="00850D08"/>
    <w:rsid w:val="008979BB"/>
    <w:rsid w:val="008E3428"/>
    <w:rsid w:val="00AF57F7"/>
    <w:rsid w:val="00B76BA0"/>
    <w:rsid w:val="00BE180D"/>
    <w:rsid w:val="00D15069"/>
    <w:rsid w:val="00D26F53"/>
    <w:rsid w:val="00DB1191"/>
    <w:rsid w:val="00DE6266"/>
    <w:rsid w:val="00EA738B"/>
    <w:rsid w:val="00F23CFC"/>
    <w:rsid w:val="00FA5B62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6338"/>
  <w15:chartTrackingRefBased/>
  <w15:docId w15:val="{F172822D-FD13-4BE0-8539-C33CD72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2024-11-24T16:47:00Z</dcterms:created>
  <dcterms:modified xsi:type="dcterms:W3CDTF">2024-11-24T20:02:00Z</dcterms:modified>
</cp:coreProperties>
</file>