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5E" w:rsidRPr="00E16D3C" w:rsidRDefault="002E195E" w:rsidP="002E195E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ЛЕКЦИЯ 10</w:t>
      </w:r>
    </w:p>
    <w:p w:rsidR="002E195E" w:rsidRPr="00E16D3C" w:rsidRDefault="002E195E" w:rsidP="002E195E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E16D3C">
        <w:rPr>
          <w:rFonts w:ascii="Times New Roman" w:hAnsi="Times New Roman"/>
          <w:b/>
          <w:color w:val="C00000"/>
          <w:sz w:val="28"/>
          <w:szCs w:val="28"/>
        </w:rPr>
        <w:t>Тема: Линейные измерения</w:t>
      </w:r>
    </w:p>
    <w:p w:rsidR="002E195E" w:rsidRPr="00E85E77" w:rsidRDefault="002E195E" w:rsidP="002E1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195E" w:rsidRPr="00E85E77" w:rsidRDefault="002E195E" w:rsidP="002E195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85E77">
        <w:rPr>
          <w:rFonts w:ascii="Times New Roman" w:hAnsi="Times New Roman"/>
          <w:b/>
          <w:sz w:val="28"/>
          <w:szCs w:val="28"/>
        </w:rPr>
        <w:t xml:space="preserve">1. </w:t>
      </w:r>
      <w:r w:rsidRPr="00E85E77">
        <w:rPr>
          <w:rFonts w:ascii="Times New Roman" w:hAnsi="Times New Roman"/>
          <w:b/>
          <w:sz w:val="28"/>
          <w:szCs w:val="28"/>
          <w:u w:val="single"/>
        </w:rPr>
        <w:t>Приборы для измерения линий</w:t>
      </w:r>
    </w:p>
    <w:p w:rsidR="002E195E" w:rsidRPr="00E85E77" w:rsidRDefault="002E195E" w:rsidP="002E195E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2E195E" w:rsidRPr="00E85E77" w:rsidRDefault="002E195E" w:rsidP="002E195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85E77">
        <w:rPr>
          <w:rFonts w:ascii="Times New Roman" w:hAnsi="Times New Roman"/>
          <w:sz w:val="24"/>
          <w:szCs w:val="24"/>
        </w:rPr>
        <w:t xml:space="preserve">Линейные измерения на местности могут выполняться </w:t>
      </w:r>
      <w:r w:rsidRPr="00E85E77">
        <w:rPr>
          <w:rFonts w:ascii="Times New Roman" w:hAnsi="Times New Roman"/>
          <w:b/>
          <w:sz w:val="28"/>
          <w:szCs w:val="28"/>
        </w:rPr>
        <w:t>непосредственно</w:t>
      </w:r>
      <w:r w:rsidRPr="00E85E77">
        <w:rPr>
          <w:rFonts w:ascii="Times New Roman" w:hAnsi="Times New Roman"/>
          <w:sz w:val="24"/>
          <w:szCs w:val="24"/>
        </w:rPr>
        <w:t xml:space="preserve"> (с помощью мерных приборов) и </w:t>
      </w:r>
      <w:r w:rsidRPr="00E85E77">
        <w:rPr>
          <w:rFonts w:ascii="Times New Roman" w:hAnsi="Times New Roman"/>
          <w:b/>
          <w:sz w:val="28"/>
          <w:szCs w:val="28"/>
        </w:rPr>
        <w:t xml:space="preserve">косвенно </w:t>
      </w:r>
      <w:r w:rsidRPr="00E85E77">
        <w:rPr>
          <w:rFonts w:ascii="Times New Roman" w:hAnsi="Times New Roman"/>
          <w:sz w:val="24"/>
          <w:szCs w:val="24"/>
        </w:rPr>
        <w:t>(с помощью дальномеров). В качестве мерных приборов используются:</w:t>
      </w:r>
    </w:p>
    <w:p w:rsidR="002E195E" w:rsidRPr="00E85E77" w:rsidRDefault="002E195E" w:rsidP="002E195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47D6B">
        <w:rPr>
          <w:rFonts w:ascii="Times New Roman" w:hAnsi="Times New Roman"/>
          <w:b/>
          <w:sz w:val="24"/>
          <w:szCs w:val="24"/>
        </w:rPr>
        <w:t xml:space="preserve">1.1. </w:t>
      </w:r>
      <w:r w:rsidRPr="00E85E77">
        <w:rPr>
          <w:rFonts w:ascii="Times New Roman" w:hAnsi="Times New Roman"/>
          <w:b/>
          <w:sz w:val="24"/>
          <w:szCs w:val="24"/>
          <w:u w:val="single"/>
        </w:rPr>
        <w:t>Стальные мерные ленты со шпильками</w:t>
      </w:r>
    </w:p>
    <w:p w:rsidR="002E195E" w:rsidRPr="00E85E77" w:rsidRDefault="002E195E" w:rsidP="002E195E">
      <w:pPr>
        <w:spacing w:after="0" w:line="240" w:lineRule="auto"/>
        <w:ind w:left="644"/>
        <w:rPr>
          <w:rFonts w:ascii="Times New Roman" w:hAnsi="Times New Roman"/>
          <w:b/>
          <w:sz w:val="24"/>
          <w:szCs w:val="24"/>
          <w:u w:val="single"/>
        </w:rPr>
      </w:pPr>
    </w:p>
    <w:p w:rsidR="002E195E" w:rsidRPr="00E85E77" w:rsidRDefault="002E195E" w:rsidP="002E1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48810" cy="255841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810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5E" w:rsidRPr="00E85E77" w:rsidRDefault="002E195E" w:rsidP="002E1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195E" w:rsidRPr="00E85E77" w:rsidRDefault="002E195E" w:rsidP="002E195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37518">
        <w:rPr>
          <w:rFonts w:ascii="Times New Roman" w:hAnsi="Times New Roman"/>
          <w:b/>
          <w:sz w:val="24"/>
          <w:szCs w:val="24"/>
        </w:rPr>
        <w:t xml:space="preserve">1.2. </w:t>
      </w:r>
      <w:r w:rsidRPr="00E85E77">
        <w:rPr>
          <w:rFonts w:ascii="Times New Roman" w:hAnsi="Times New Roman"/>
          <w:b/>
          <w:sz w:val="24"/>
          <w:szCs w:val="24"/>
          <w:u w:val="single"/>
        </w:rPr>
        <w:t xml:space="preserve">Стальные рулетки различной длины (от 2 до </w:t>
      </w:r>
      <w:smartTag w:uri="urn:schemas-microsoft-com:office:smarttags" w:element="metricconverter">
        <w:smartTagPr>
          <w:attr w:name="ProductID" w:val="100 м"/>
        </w:smartTagPr>
        <w:r w:rsidRPr="00E85E77">
          <w:rPr>
            <w:rFonts w:ascii="Times New Roman" w:hAnsi="Times New Roman"/>
            <w:b/>
            <w:sz w:val="24"/>
            <w:szCs w:val="24"/>
            <w:u w:val="single"/>
          </w:rPr>
          <w:t>100 м</w:t>
        </w:r>
      </w:smartTag>
      <w:r w:rsidRPr="00E85E77">
        <w:rPr>
          <w:rFonts w:ascii="Times New Roman" w:hAnsi="Times New Roman"/>
          <w:b/>
          <w:sz w:val="24"/>
          <w:szCs w:val="24"/>
          <w:u w:val="single"/>
        </w:rPr>
        <w:t>) в открытом или</w:t>
      </w:r>
      <w:r w:rsidRPr="00E85E77">
        <w:rPr>
          <w:rFonts w:ascii="Times New Roman" w:hAnsi="Times New Roman"/>
          <w:b/>
          <w:sz w:val="24"/>
          <w:szCs w:val="24"/>
        </w:rPr>
        <w:t xml:space="preserve"> </w:t>
      </w:r>
      <w:r w:rsidRPr="00E85E77">
        <w:rPr>
          <w:rFonts w:ascii="Times New Roman" w:hAnsi="Times New Roman"/>
          <w:b/>
          <w:sz w:val="24"/>
          <w:szCs w:val="24"/>
          <w:u w:val="single"/>
        </w:rPr>
        <w:t>закрытом корпусе</w:t>
      </w:r>
    </w:p>
    <w:p w:rsidR="002E195E" w:rsidRPr="00E85E77" w:rsidRDefault="002E195E" w:rsidP="002E195E">
      <w:pPr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338830" cy="3133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5E" w:rsidRPr="00E85E77" w:rsidRDefault="002E195E" w:rsidP="002E195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85E77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Pr="00FD65CE">
        <w:rPr>
          <w:rFonts w:ascii="Times New Roman" w:hAnsi="Times New Roman"/>
          <w:b/>
          <w:sz w:val="24"/>
          <w:szCs w:val="24"/>
        </w:rPr>
        <w:lastRenderedPageBreak/>
        <w:t xml:space="preserve">1.3. </w:t>
      </w:r>
      <w:proofErr w:type="spellStart"/>
      <w:r w:rsidRPr="00E85E77">
        <w:rPr>
          <w:rFonts w:ascii="Times New Roman" w:hAnsi="Times New Roman"/>
          <w:b/>
          <w:sz w:val="24"/>
          <w:szCs w:val="24"/>
          <w:u w:val="single"/>
        </w:rPr>
        <w:t>Инварные</w:t>
      </w:r>
      <w:proofErr w:type="spellEnd"/>
      <w:r w:rsidRPr="00E85E77">
        <w:rPr>
          <w:rFonts w:ascii="Times New Roman" w:hAnsi="Times New Roman"/>
          <w:b/>
          <w:sz w:val="24"/>
          <w:szCs w:val="24"/>
          <w:u w:val="single"/>
        </w:rPr>
        <w:t xml:space="preserve"> ленты и проволоки (сплав железа и никеля в соотношении 64:36)</w:t>
      </w:r>
    </w:p>
    <w:p w:rsidR="002E195E" w:rsidRPr="00FD65CE" w:rsidRDefault="002E195E" w:rsidP="002E19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D65CE">
        <w:rPr>
          <w:rFonts w:ascii="Times New Roman" w:hAnsi="Times New Roman"/>
          <w:b/>
          <w:sz w:val="24"/>
          <w:szCs w:val="24"/>
        </w:rPr>
        <w:t xml:space="preserve">1.4. </w:t>
      </w:r>
      <w:r w:rsidRPr="00E85E77">
        <w:rPr>
          <w:rFonts w:ascii="Times New Roman" w:hAnsi="Times New Roman"/>
          <w:b/>
          <w:sz w:val="24"/>
          <w:szCs w:val="24"/>
          <w:u w:val="single"/>
        </w:rPr>
        <w:t>Дальномеры различной точности</w:t>
      </w:r>
    </w:p>
    <w:p w:rsidR="002E195E" w:rsidRPr="00E85E77" w:rsidRDefault="002E195E" w:rsidP="002E195E">
      <w:pPr>
        <w:spacing w:after="0" w:line="240" w:lineRule="auto"/>
        <w:ind w:left="644"/>
        <w:rPr>
          <w:rFonts w:ascii="Times New Roman" w:hAnsi="Times New Roman"/>
          <w:b/>
          <w:sz w:val="24"/>
          <w:szCs w:val="24"/>
          <w:u w:val="single"/>
        </w:rPr>
      </w:pPr>
    </w:p>
    <w:p w:rsidR="002E195E" w:rsidRPr="00E85E77" w:rsidRDefault="002E195E" w:rsidP="002E195E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05350" cy="29794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5E" w:rsidRPr="00E85E77" w:rsidRDefault="002E195E" w:rsidP="002E195E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E77">
        <w:rPr>
          <w:rFonts w:ascii="Times New Roman" w:hAnsi="Times New Roman"/>
          <w:sz w:val="24"/>
          <w:szCs w:val="24"/>
        </w:rPr>
        <w:t xml:space="preserve">Наиболее простым из дальномеров является  </w:t>
      </w:r>
      <w:r w:rsidRPr="00E85E77">
        <w:rPr>
          <w:rFonts w:ascii="Times New Roman" w:hAnsi="Times New Roman"/>
          <w:b/>
          <w:sz w:val="28"/>
          <w:szCs w:val="28"/>
        </w:rPr>
        <w:t>нитяной</w:t>
      </w:r>
      <w:r w:rsidRPr="00E85E77">
        <w:rPr>
          <w:rFonts w:ascii="Times New Roman" w:hAnsi="Times New Roman"/>
          <w:sz w:val="28"/>
          <w:szCs w:val="28"/>
        </w:rPr>
        <w:t>.</w:t>
      </w:r>
      <w:r w:rsidRPr="00E85E77">
        <w:rPr>
          <w:rFonts w:ascii="Times New Roman" w:hAnsi="Times New Roman"/>
          <w:sz w:val="24"/>
          <w:szCs w:val="24"/>
        </w:rPr>
        <w:t xml:space="preserve"> Более сложные </w:t>
      </w:r>
      <w:r w:rsidRPr="00E85E77">
        <w:rPr>
          <w:rFonts w:ascii="Times New Roman" w:hAnsi="Times New Roman"/>
          <w:sz w:val="28"/>
          <w:szCs w:val="28"/>
        </w:rPr>
        <w:t>–</w:t>
      </w:r>
      <w:r w:rsidRPr="00E85E7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85E77">
        <w:rPr>
          <w:rFonts w:ascii="Times New Roman" w:hAnsi="Times New Roman"/>
          <w:b/>
          <w:sz w:val="28"/>
          <w:szCs w:val="28"/>
        </w:rPr>
        <w:t>светодальномеры</w:t>
      </w:r>
      <w:proofErr w:type="spellEnd"/>
      <w:r w:rsidRPr="00E85E77">
        <w:rPr>
          <w:rFonts w:ascii="Times New Roman" w:hAnsi="Times New Roman"/>
          <w:sz w:val="24"/>
          <w:szCs w:val="24"/>
        </w:rPr>
        <w:t xml:space="preserve"> </w:t>
      </w:r>
      <w:r w:rsidRPr="00E85E77">
        <w:rPr>
          <w:rFonts w:ascii="Times New Roman" w:hAnsi="Times New Roman"/>
          <w:b/>
          <w:sz w:val="28"/>
          <w:szCs w:val="28"/>
        </w:rPr>
        <w:t>и лазерные</w:t>
      </w:r>
      <w:r w:rsidRPr="00E85E77">
        <w:rPr>
          <w:rFonts w:ascii="Times New Roman" w:hAnsi="Times New Roman"/>
          <w:sz w:val="28"/>
          <w:szCs w:val="28"/>
        </w:rPr>
        <w:t>.</w:t>
      </w:r>
    </w:p>
    <w:p w:rsidR="002E195E" w:rsidRPr="00E85E77" w:rsidRDefault="002E195E" w:rsidP="002E195E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2E195E" w:rsidRPr="00E85E77" w:rsidRDefault="002E195E" w:rsidP="002E19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11090" cy="168465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90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5E" w:rsidRPr="00E85E77" w:rsidRDefault="002E195E" w:rsidP="002E19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95E" w:rsidRDefault="002E195E" w:rsidP="002E195E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E85E77">
        <w:rPr>
          <w:rFonts w:ascii="Times New Roman" w:hAnsi="Times New Roman"/>
          <w:sz w:val="24"/>
          <w:szCs w:val="24"/>
        </w:rPr>
        <w:t>Для транспортировки лента наматывается на металлическое кольцо.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195E" w:rsidRDefault="002E195E" w:rsidP="002E195E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начала работы новой лентой ее следует </w:t>
      </w:r>
      <w:proofErr w:type="spellStart"/>
      <w:r>
        <w:rPr>
          <w:rFonts w:ascii="Times New Roman" w:hAnsi="Times New Roman"/>
          <w:sz w:val="24"/>
          <w:szCs w:val="24"/>
        </w:rPr>
        <w:t>прокомпарировать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E195E" w:rsidRPr="00E85E77" w:rsidRDefault="002E195E" w:rsidP="002E195E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5E" w:rsidRPr="00E85E77" w:rsidRDefault="002E195E" w:rsidP="002E195E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E85E77">
        <w:rPr>
          <w:rFonts w:ascii="Times New Roman" w:hAnsi="Times New Roman"/>
          <w:b/>
          <w:sz w:val="28"/>
          <w:szCs w:val="28"/>
        </w:rPr>
        <w:t>Компарирование</w:t>
      </w:r>
      <w:proofErr w:type="spellEnd"/>
      <w:r w:rsidRPr="00E85E77">
        <w:rPr>
          <w:rFonts w:ascii="Times New Roman" w:hAnsi="Times New Roman"/>
          <w:b/>
          <w:sz w:val="28"/>
          <w:szCs w:val="28"/>
        </w:rPr>
        <w:t xml:space="preserve"> ленты</w:t>
      </w:r>
      <w:r w:rsidRPr="00E85E77">
        <w:rPr>
          <w:rFonts w:ascii="Times New Roman" w:hAnsi="Times New Roman"/>
          <w:sz w:val="28"/>
          <w:szCs w:val="28"/>
        </w:rPr>
        <w:t xml:space="preserve"> – это сравнение длины рабочей ленты с длиной эталона. Выполняется на </w:t>
      </w:r>
      <w:r w:rsidRPr="00E85E77">
        <w:rPr>
          <w:rFonts w:ascii="Times New Roman" w:hAnsi="Times New Roman"/>
          <w:b/>
          <w:sz w:val="28"/>
          <w:szCs w:val="28"/>
        </w:rPr>
        <w:t>компараторах</w:t>
      </w:r>
      <w:r w:rsidRPr="00E85E77">
        <w:rPr>
          <w:rFonts w:ascii="Times New Roman" w:hAnsi="Times New Roman"/>
          <w:sz w:val="28"/>
          <w:szCs w:val="28"/>
        </w:rPr>
        <w:t>.</w:t>
      </w:r>
    </w:p>
    <w:p w:rsidR="002E195E" w:rsidRPr="00E85E77" w:rsidRDefault="002E195E" w:rsidP="002E19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11090" cy="1705610"/>
            <wp:effectExtent l="0" t="0" r="381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9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5E" w:rsidRPr="00E85E77" w:rsidRDefault="002E195E" w:rsidP="002E19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85E77">
        <w:rPr>
          <w:rFonts w:ascii="Times New Roman" w:hAnsi="Times New Roman"/>
          <w:sz w:val="24"/>
          <w:szCs w:val="24"/>
        </w:rPr>
        <w:t xml:space="preserve">На концах компаратора укрепляются </w:t>
      </w:r>
      <w:r w:rsidRPr="00E85E77">
        <w:rPr>
          <w:rFonts w:ascii="Times New Roman" w:hAnsi="Times New Roman"/>
          <w:b/>
          <w:sz w:val="28"/>
          <w:szCs w:val="28"/>
        </w:rPr>
        <w:t>металлические шкалы</w:t>
      </w:r>
      <w:r w:rsidRPr="00E85E77">
        <w:rPr>
          <w:rFonts w:ascii="Times New Roman" w:hAnsi="Times New Roman"/>
          <w:sz w:val="24"/>
          <w:szCs w:val="24"/>
        </w:rPr>
        <w:t xml:space="preserve"> длиной </w:t>
      </w:r>
      <w:smartTag w:uri="urn:schemas-microsoft-com:office:smarttags" w:element="metricconverter">
        <w:smartTagPr>
          <w:attr w:name="ProductID" w:val="150 мм"/>
        </w:smartTagPr>
        <w:r w:rsidRPr="00E85E77">
          <w:rPr>
            <w:rFonts w:ascii="Times New Roman" w:hAnsi="Times New Roman"/>
            <w:b/>
            <w:sz w:val="28"/>
            <w:szCs w:val="28"/>
          </w:rPr>
          <w:t>150 мм</w:t>
        </w:r>
      </w:smartTag>
      <w:r w:rsidRPr="00E85E77">
        <w:rPr>
          <w:rFonts w:ascii="Times New Roman" w:hAnsi="Times New Roman"/>
          <w:sz w:val="28"/>
          <w:szCs w:val="28"/>
        </w:rPr>
        <w:t>.</w:t>
      </w:r>
      <w:r w:rsidRPr="00E85E77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E85E77">
        <w:rPr>
          <w:rFonts w:ascii="Times New Roman" w:hAnsi="Times New Roman"/>
          <w:sz w:val="24"/>
          <w:szCs w:val="24"/>
        </w:rPr>
        <w:t>компарировании</w:t>
      </w:r>
      <w:proofErr w:type="spellEnd"/>
      <w:r w:rsidRPr="00E85E77">
        <w:rPr>
          <w:rFonts w:ascii="Times New Roman" w:hAnsi="Times New Roman"/>
          <w:sz w:val="24"/>
          <w:szCs w:val="24"/>
        </w:rPr>
        <w:t xml:space="preserve"> измеряется температура воздуха </w:t>
      </w:r>
      <w:r w:rsidRPr="00E85E77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E85E77">
        <w:rPr>
          <w:rFonts w:ascii="Times New Roman" w:hAnsi="Times New Roman"/>
          <w:b/>
          <w:sz w:val="28"/>
          <w:szCs w:val="28"/>
        </w:rPr>
        <w:t>t</w:t>
      </w:r>
      <w:proofErr w:type="gramEnd"/>
      <w:r w:rsidRPr="00E85E77">
        <w:rPr>
          <w:rFonts w:ascii="Times New Roman" w:hAnsi="Times New Roman"/>
          <w:b/>
          <w:sz w:val="28"/>
          <w:szCs w:val="28"/>
          <w:vertAlign w:val="subscript"/>
        </w:rPr>
        <w:t>комп</w:t>
      </w:r>
      <w:proofErr w:type="spellEnd"/>
      <w:r w:rsidRPr="00E85E77">
        <w:rPr>
          <w:rFonts w:ascii="Times New Roman" w:hAnsi="Times New Roman"/>
          <w:b/>
          <w:sz w:val="28"/>
          <w:szCs w:val="28"/>
          <w:vertAlign w:val="subscript"/>
        </w:rPr>
        <w:t>.</w:t>
      </w:r>
      <w:r w:rsidRPr="00E85E77">
        <w:rPr>
          <w:rFonts w:ascii="Times New Roman" w:hAnsi="Times New Roman"/>
          <w:sz w:val="28"/>
          <w:szCs w:val="28"/>
        </w:rPr>
        <w:t>).</w:t>
      </w:r>
    </w:p>
    <w:p w:rsidR="002E195E" w:rsidRPr="00E85E77" w:rsidRDefault="002E195E" w:rsidP="002E19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195E" w:rsidRPr="00E85E77" w:rsidRDefault="002E195E" w:rsidP="002E195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85E77">
        <w:rPr>
          <w:rFonts w:ascii="Times New Roman" w:hAnsi="Times New Roman"/>
          <w:b/>
          <w:sz w:val="28"/>
          <w:szCs w:val="28"/>
        </w:rPr>
        <w:t xml:space="preserve">2. </w:t>
      </w:r>
      <w:r w:rsidRPr="00E85E77">
        <w:rPr>
          <w:rFonts w:ascii="Times New Roman" w:hAnsi="Times New Roman"/>
          <w:b/>
          <w:sz w:val="28"/>
          <w:szCs w:val="28"/>
          <w:u w:val="single"/>
        </w:rPr>
        <w:t>Порядок измерения линии лентой</w:t>
      </w:r>
    </w:p>
    <w:p w:rsidR="002E195E" w:rsidRPr="00E85E77" w:rsidRDefault="002E195E" w:rsidP="002E195E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2E195E" w:rsidRPr="00E85E77" w:rsidRDefault="002E195E" w:rsidP="002E195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85E77">
        <w:rPr>
          <w:rFonts w:ascii="Times New Roman" w:hAnsi="Times New Roman"/>
          <w:sz w:val="24"/>
          <w:szCs w:val="24"/>
        </w:rPr>
        <w:t>Перед измерением линии конечные точки закрепляются. В конце линии ставится веха. При длине линии более</w:t>
      </w:r>
      <w:r w:rsidRPr="00E85E77">
        <w:rPr>
          <w:rFonts w:ascii="Times New Roman" w:hAnsi="Times New Roman"/>
          <w:b/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200 м"/>
        </w:smartTagPr>
        <w:r w:rsidRPr="00E85E77">
          <w:rPr>
            <w:rFonts w:ascii="Times New Roman" w:hAnsi="Times New Roman"/>
            <w:b/>
            <w:sz w:val="28"/>
            <w:szCs w:val="24"/>
          </w:rPr>
          <w:t>200 м</w:t>
        </w:r>
      </w:smartTag>
      <w:r w:rsidRPr="00E85E77">
        <w:rPr>
          <w:rFonts w:ascii="Times New Roman" w:hAnsi="Times New Roman"/>
          <w:b/>
          <w:sz w:val="28"/>
          <w:szCs w:val="24"/>
        </w:rPr>
        <w:t xml:space="preserve"> </w:t>
      </w:r>
      <w:r w:rsidRPr="00E85E77">
        <w:rPr>
          <w:rFonts w:ascii="Times New Roman" w:hAnsi="Times New Roman"/>
          <w:sz w:val="24"/>
          <w:szCs w:val="24"/>
        </w:rPr>
        <w:t>она предварительно провешивается, то есть в створ линии ставятся дополнительные вехи.</w:t>
      </w:r>
    </w:p>
    <w:p w:rsidR="002E195E" w:rsidRPr="00E85E77" w:rsidRDefault="002E195E" w:rsidP="002E195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811905" cy="3010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5E" w:rsidRPr="00E85E77" w:rsidRDefault="002E195E" w:rsidP="002E19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85E77">
        <w:rPr>
          <w:rFonts w:ascii="Times New Roman" w:hAnsi="Times New Roman"/>
          <w:sz w:val="24"/>
          <w:szCs w:val="24"/>
        </w:rPr>
        <w:t xml:space="preserve">Измерение линии производят </w:t>
      </w:r>
      <w:r w:rsidRPr="00E85E77">
        <w:rPr>
          <w:rFonts w:ascii="Times New Roman" w:hAnsi="Times New Roman"/>
          <w:b/>
          <w:sz w:val="28"/>
          <w:szCs w:val="28"/>
        </w:rPr>
        <w:t>два мерщика</w:t>
      </w:r>
      <w:r w:rsidRPr="00E85E77">
        <w:rPr>
          <w:rFonts w:ascii="Times New Roman" w:hAnsi="Times New Roman"/>
          <w:sz w:val="24"/>
          <w:szCs w:val="24"/>
        </w:rPr>
        <w:t xml:space="preserve"> – передний и задний. У заднего мерщика </w:t>
      </w:r>
      <w:r w:rsidRPr="00E85E77">
        <w:rPr>
          <w:rFonts w:ascii="Times New Roman" w:hAnsi="Times New Roman"/>
          <w:b/>
          <w:sz w:val="28"/>
          <w:szCs w:val="24"/>
        </w:rPr>
        <w:t>одна</w:t>
      </w:r>
      <w:r w:rsidRPr="00E85E77">
        <w:rPr>
          <w:rFonts w:ascii="Times New Roman" w:hAnsi="Times New Roman"/>
          <w:sz w:val="24"/>
          <w:szCs w:val="24"/>
        </w:rPr>
        <w:t xml:space="preserve"> шпилька, а у переднего – </w:t>
      </w:r>
      <w:r w:rsidRPr="00E85E77">
        <w:rPr>
          <w:rFonts w:ascii="Times New Roman" w:hAnsi="Times New Roman"/>
          <w:b/>
          <w:sz w:val="28"/>
          <w:szCs w:val="24"/>
        </w:rPr>
        <w:t>10</w:t>
      </w:r>
      <w:r w:rsidRPr="00E85E77">
        <w:rPr>
          <w:rFonts w:ascii="Times New Roman" w:hAnsi="Times New Roman"/>
          <w:sz w:val="24"/>
          <w:szCs w:val="24"/>
        </w:rPr>
        <w:t>.</w:t>
      </w:r>
    </w:p>
    <w:p w:rsidR="002E195E" w:rsidRDefault="002E195E" w:rsidP="002E195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85E77">
        <w:rPr>
          <w:rFonts w:ascii="Times New Roman" w:hAnsi="Times New Roman"/>
          <w:sz w:val="24"/>
          <w:szCs w:val="24"/>
        </w:rPr>
        <w:t>Задний мерщик выставляет переднего в створ линии и собирает шпильки. Когда у заднего мерщика набирается</w:t>
      </w:r>
      <w:r w:rsidRPr="00E85E77">
        <w:rPr>
          <w:rFonts w:ascii="Times New Roman" w:hAnsi="Times New Roman"/>
          <w:b/>
          <w:sz w:val="28"/>
          <w:szCs w:val="24"/>
        </w:rPr>
        <w:t xml:space="preserve"> 10</w:t>
      </w:r>
      <w:r w:rsidRPr="00E85E77">
        <w:rPr>
          <w:rFonts w:ascii="Times New Roman" w:hAnsi="Times New Roman"/>
          <w:sz w:val="28"/>
          <w:szCs w:val="24"/>
        </w:rPr>
        <w:t xml:space="preserve"> </w:t>
      </w:r>
      <w:r w:rsidRPr="00E85E77">
        <w:rPr>
          <w:rFonts w:ascii="Times New Roman" w:hAnsi="Times New Roman"/>
          <w:sz w:val="24"/>
          <w:szCs w:val="24"/>
        </w:rPr>
        <w:t>шпилек, он передает их переднему и записывает передачу.</w:t>
      </w:r>
    </w:p>
    <w:p w:rsidR="002E195E" w:rsidRPr="00E85E77" w:rsidRDefault="002E195E" w:rsidP="002E195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-635</wp:posOffset>
                </wp:positionV>
                <wp:extent cx="3429000" cy="457835"/>
                <wp:effectExtent l="3810" t="0" r="0" b="381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95E" w:rsidRPr="0036788C" w:rsidRDefault="002E195E" w:rsidP="002E195E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Схема    измерения    линии   лентой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99pt;margin-top:-.05pt;width:270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AykQIAAA8FAAAOAAAAZHJzL2Uyb0RvYy54bWysVFuO0zAU/UdiD5b/O3mQzjTRpKN5UIQ0&#10;PKSBBbi201g4trHdJgNiLayCLyTW0CVx7bSdDggJIfrh2rnX5z7OuT6/GDqJNtw6oVWNs5MUI66o&#10;ZkKtavz+3WIyw8h5ohiRWvEa33OHL+ZPn5z3puK5brVk3CIAUa7qTY1b702VJI62vCPuRBuuwNho&#10;2xEPR7tKmCU9oHcyydP0NOm1ZcZqyp2DrzejEc8jftNw6t80jeMeyRpDbj6uNq7LsCbzc1KtLDGt&#10;oLs0yD9k0RGhIOgB6oZ4gtZW/AbVCWq1040/obpLdNMIymMNUE2W/lLNXUsMj7VAc5w5tMn9P1j6&#10;evPWIsFqDEQp0gFF26/bH9vv229oFrrTG1eB050BNz9c6QFYjpU6c6vpB4eUvm6JWvFLa3XfcsIg&#10;uyzcTI6ujjgugCz7V5pBGLL2OgINje1C66AZCNCBpfsDM3zwiMLHZ0VepimYKNiK6dns2TSGINX+&#10;trHOv+C6Q2FTYwvMR3SyuXU+ZEOqvUsI5rQUbCGkjAe7Wl5LizYEVLKIvx36IzepgrPS4dqIOH6B&#10;JCFGsIV0I+ufyywv0qu8nCxOZ2eTYlFMJ+VZOpukWXlVnqZFWdwsvoQEs6JqBWNc3QrF9wrMir9j&#10;eDcLo3aiBlFf43KaT0eK/lgk9DK0c6ziUZGd8DCQUnSgiIMTqQKxzxWDC6TyRMhxnzxOP3YZerD/&#10;j12JMgjMjxrww3IAlKCNpWb3IAirgS+gFl4R2LTafsKoh4mssfu4JpZjJF8qEFWZFUUY4XgADeRw&#10;sMeW5bGFKApQNfYYjdtrP4792lixaiHSKGOlL0GIjYgaechqJ1+YuljM7oUIY318jl4P79j8JwAA&#10;AP//AwBQSwMEFAAGAAgAAAAhAC0+v9fcAAAACAEAAA8AAABkcnMvZG93bnJldi54bWxMj8FOwzAQ&#10;RO9I/IO1SFxQ67RA04Y4FSCBuLb0AzbxNomI11HsNunfsz3BbZ9mNDuTbyfXqTMNofVsYDFPQBFX&#10;3rZcGzh8f8zWoEJEtth5JgMXCrAtbm9yzKwfeUfnfayVhHDI0EATY59pHaqGHIa574lFO/rBYRQc&#10;am0HHCXcdXqZJCvtsGX50GBP7w1VP/uTM3D8Gh+eN2P5GQ/p7mn1hm1a+osx93fT6wuoSFP8M8O1&#10;vlSHQjqV/sQ2qE54s5Yt0cBsAUr09PHKpRzLBHSR6/8Dil8AAAD//wMAUEsBAi0AFAAGAAgAAAAh&#10;ALaDOJL+AAAA4QEAABMAAAAAAAAAAAAAAAAAAAAAAFtDb250ZW50X1R5cGVzXS54bWxQSwECLQAU&#10;AAYACAAAACEAOP0h/9YAAACUAQAACwAAAAAAAAAAAAAAAAAvAQAAX3JlbHMvLnJlbHNQSwECLQAU&#10;AAYACAAAACEA/q4wMpECAAAPBQAADgAAAAAAAAAAAAAAAAAuAgAAZHJzL2Uyb0RvYy54bWxQSwEC&#10;LQAUAAYACAAAACEALT6/19wAAAAIAQAADwAAAAAAAAAAAAAAAADrBAAAZHJzL2Rvd25yZXYueG1s&#10;UEsFBgAAAAAEAAQA8wAAAPQFAAAAAA==&#10;" stroked="f">
                <v:textbox>
                  <w:txbxContent>
                    <w:p w:rsidR="002E195E" w:rsidRPr="0036788C" w:rsidRDefault="002E195E" w:rsidP="002E195E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Схема    измерения    линии   лентой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24120" cy="20447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5E" w:rsidRPr="00E85E77" w:rsidRDefault="002E195E" w:rsidP="002E195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2E195E" w:rsidRDefault="002E195E" w:rsidP="002E195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85E77">
        <w:rPr>
          <w:rFonts w:ascii="Times New Roman" w:hAnsi="Times New Roman"/>
          <w:sz w:val="24"/>
          <w:szCs w:val="24"/>
        </w:rPr>
        <w:t>В результате длина линии вычисляется по формуле:</w:t>
      </w:r>
    </w:p>
    <w:p w:rsidR="002E195E" w:rsidRPr="00E85E77" w:rsidRDefault="002E195E" w:rsidP="002E195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5E77">
        <w:rPr>
          <w:rFonts w:ascii="Times New Roman" w:hAnsi="Times New Roman"/>
          <w:b/>
          <w:position w:val="-10"/>
          <w:sz w:val="28"/>
          <w:szCs w:val="28"/>
          <w:bdr w:val="single" w:sz="18" w:space="0" w:color="C00000"/>
        </w:rPr>
        <w:object w:dxaOrig="26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65pt;height:27.7pt" o:ole="">
            <v:imagedata r:id="rId12" o:title=""/>
          </v:shape>
          <o:OLEObject Type="Embed" ProgID="Equation.3" ShapeID="_x0000_i1025" DrawAspect="Content" ObjectID="_1801634605" r:id="rId13"/>
        </w:object>
      </w:r>
      <w:r w:rsidRPr="00E85E77">
        <w:rPr>
          <w:rFonts w:ascii="Times New Roman" w:hAnsi="Times New Roman"/>
          <w:b/>
          <w:sz w:val="28"/>
          <w:szCs w:val="28"/>
          <w:bdr w:val="single" w:sz="18" w:space="0" w:color="C00000"/>
        </w:rPr>
        <w:t>,</w:t>
      </w:r>
    </w:p>
    <w:p w:rsidR="002E195E" w:rsidRPr="00E85E77" w:rsidRDefault="002E195E" w:rsidP="002E19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95E" w:rsidRPr="00E85E77" w:rsidRDefault="002E195E" w:rsidP="002E19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</w:t>
      </w:r>
      <w:r w:rsidRPr="00E85E77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5E77">
        <w:rPr>
          <w:rFonts w:ascii="Times New Roman" w:hAnsi="Times New Roman"/>
          <w:b/>
          <w:sz w:val="28"/>
          <w:szCs w:val="28"/>
          <w:lang w:val="en-US"/>
        </w:rPr>
        <w:t>N</w:t>
      </w:r>
      <w:r w:rsidRPr="00E85E77">
        <w:rPr>
          <w:rFonts w:ascii="Times New Roman" w:hAnsi="Times New Roman"/>
          <w:b/>
          <w:sz w:val="28"/>
          <w:szCs w:val="28"/>
        </w:rPr>
        <w:t xml:space="preserve"> – </w:t>
      </w:r>
      <w:r w:rsidRPr="00E85E77">
        <w:rPr>
          <w:rFonts w:ascii="Times New Roman" w:hAnsi="Times New Roman"/>
          <w:sz w:val="28"/>
          <w:szCs w:val="28"/>
        </w:rPr>
        <w:t>количество передач по 10 шпилек;</w:t>
      </w:r>
    </w:p>
    <w:p w:rsidR="002E195E" w:rsidRPr="00E85E77" w:rsidRDefault="002E195E" w:rsidP="002E19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E85E77">
        <w:rPr>
          <w:rFonts w:ascii="Times New Roman" w:hAnsi="Times New Roman"/>
          <w:b/>
          <w:sz w:val="28"/>
          <w:szCs w:val="28"/>
          <w:lang w:val="en-US"/>
        </w:rPr>
        <w:t>n</w:t>
      </w:r>
      <w:r w:rsidRPr="00E85E77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E85E77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E85E77">
        <w:rPr>
          <w:rFonts w:ascii="Times New Roman" w:hAnsi="Times New Roman"/>
          <w:sz w:val="28"/>
          <w:szCs w:val="28"/>
        </w:rPr>
        <w:t xml:space="preserve"> шпилек у заднего мерщика, не считая шпильки,</w:t>
      </w:r>
      <w:r w:rsidRPr="00E85E77">
        <w:rPr>
          <w:rFonts w:ascii="Times New Roman" w:hAnsi="Times New Roman"/>
          <w:b/>
          <w:sz w:val="28"/>
          <w:szCs w:val="28"/>
        </w:rPr>
        <w:t xml:space="preserve"> </w:t>
      </w:r>
      <w:r w:rsidRPr="00E85E77">
        <w:rPr>
          <w:rFonts w:ascii="Times New Roman" w:hAnsi="Times New Roman"/>
          <w:sz w:val="28"/>
          <w:szCs w:val="28"/>
        </w:rPr>
        <w:t>которая в земле;</w:t>
      </w:r>
    </w:p>
    <w:p w:rsidR="002E195E" w:rsidRPr="00E85E77" w:rsidRDefault="002E195E" w:rsidP="002E19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E85E77">
        <w:rPr>
          <w:rFonts w:ascii="Times New Roman" w:hAnsi="Times New Roman"/>
          <w:b/>
          <w:sz w:val="28"/>
          <w:szCs w:val="28"/>
          <w:lang w:val="en-US"/>
        </w:rPr>
        <w:t>r</w:t>
      </w:r>
      <w:r w:rsidRPr="00E85E77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E85E77">
        <w:rPr>
          <w:rFonts w:ascii="Times New Roman" w:hAnsi="Times New Roman"/>
          <w:sz w:val="28"/>
          <w:szCs w:val="28"/>
        </w:rPr>
        <w:t>остаток</w:t>
      </w:r>
      <w:proofErr w:type="gramEnd"/>
      <w:r w:rsidRPr="00E85E77">
        <w:rPr>
          <w:rFonts w:ascii="Times New Roman" w:hAnsi="Times New Roman"/>
          <w:sz w:val="28"/>
          <w:szCs w:val="28"/>
        </w:rPr>
        <w:t>.</w:t>
      </w:r>
    </w:p>
    <w:p w:rsidR="002E195E" w:rsidRPr="00E85E77" w:rsidRDefault="002E195E" w:rsidP="002E195E">
      <w:pPr>
        <w:spacing w:after="0" w:line="240" w:lineRule="auto"/>
        <w:ind w:firstLine="425"/>
        <w:rPr>
          <w:rFonts w:ascii="Times New Roman" w:hAnsi="Times New Roman"/>
          <w:b/>
          <w:sz w:val="28"/>
          <w:szCs w:val="28"/>
        </w:rPr>
      </w:pPr>
    </w:p>
    <w:p w:rsidR="002E195E" w:rsidRDefault="002E195E" w:rsidP="002E195E">
      <w:pPr>
        <w:spacing w:after="0" w:line="240" w:lineRule="auto"/>
        <w:ind w:firstLine="425"/>
        <w:rPr>
          <w:rFonts w:ascii="Times New Roman" w:hAnsi="Times New Roman"/>
          <w:sz w:val="24"/>
          <w:szCs w:val="28"/>
        </w:rPr>
      </w:pPr>
      <w:r w:rsidRPr="00E85E77">
        <w:rPr>
          <w:rFonts w:ascii="Times New Roman" w:hAnsi="Times New Roman"/>
          <w:b/>
          <w:sz w:val="28"/>
          <w:szCs w:val="28"/>
        </w:rPr>
        <w:t>Линия обязательно измеряется прямо и обратно</w:t>
      </w:r>
      <w:r w:rsidRPr="00E85E77">
        <w:rPr>
          <w:rFonts w:ascii="Times New Roman" w:hAnsi="Times New Roman"/>
          <w:sz w:val="24"/>
          <w:szCs w:val="24"/>
        </w:rPr>
        <w:t xml:space="preserve">. При измерении записывается температура воздуха </w:t>
      </w:r>
      <w:r w:rsidRPr="00E85E77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Start"/>
      <w:r w:rsidRPr="00E85E77">
        <w:rPr>
          <w:rFonts w:ascii="Times New Roman" w:hAnsi="Times New Roman"/>
          <w:b/>
          <w:sz w:val="28"/>
          <w:szCs w:val="28"/>
        </w:rPr>
        <w:t>t</w:t>
      </w:r>
      <w:proofErr w:type="gramEnd"/>
      <w:r w:rsidRPr="00E85E77">
        <w:rPr>
          <w:rFonts w:ascii="Times New Roman" w:hAnsi="Times New Roman"/>
          <w:b/>
          <w:sz w:val="28"/>
          <w:szCs w:val="28"/>
          <w:vertAlign w:val="subscript"/>
        </w:rPr>
        <w:t>изм</w:t>
      </w:r>
      <w:proofErr w:type="spellEnd"/>
      <w:r w:rsidRPr="00E85E77">
        <w:rPr>
          <w:rFonts w:ascii="Times New Roman" w:hAnsi="Times New Roman"/>
          <w:b/>
          <w:sz w:val="28"/>
          <w:szCs w:val="28"/>
          <w:vertAlign w:val="subscript"/>
        </w:rPr>
        <w:t>.</w:t>
      </w:r>
      <w:r w:rsidRPr="00E85E77">
        <w:rPr>
          <w:rFonts w:ascii="Times New Roman" w:hAnsi="Times New Roman"/>
          <w:b/>
          <w:sz w:val="28"/>
          <w:szCs w:val="28"/>
        </w:rPr>
        <w:t>)</w:t>
      </w:r>
      <w:r w:rsidRPr="00E85E77">
        <w:rPr>
          <w:rFonts w:ascii="Times New Roman" w:hAnsi="Times New Roman"/>
          <w:sz w:val="24"/>
          <w:szCs w:val="28"/>
        </w:rPr>
        <w:t>.</w:t>
      </w:r>
    </w:p>
    <w:p w:rsidR="00D80F42" w:rsidRDefault="00D80F42">
      <w:bookmarkStart w:id="0" w:name="_GoBack"/>
      <w:bookmarkEnd w:id="0"/>
    </w:p>
    <w:sectPr w:rsidR="00D8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D8"/>
    <w:rsid w:val="00216BD8"/>
    <w:rsid w:val="002E195E"/>
    <w:rsid w:val="009C2371"/>
    <w:rsid w:val="00D8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95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9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2025-02-21T06:17:00Z</dcterms:created>
  <dcterms:modified xsi:type="dcterms:W3CDTF">2025-02-21T06:17:00Z</dcterms:modified>
</cp:coreProperties>
</file>