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sz w:val="40"/>
          <w:szCs w:val="40"/>
          <w:u w:val="single"/>
        </w:rPr>
      </w:pPr>
      <w:r>
        <w:rPr>
          <w:rFonts w:ascii="Times New Roman" w:hAnsi="Times New Roman"/>
          <w:b/>
          <w:bCs/>
          <w:strike w:val="false"/>
          <w:dstrike w:val="false"/>
          <w:sz w:val="40"/>
          <w:szCs w:val="40"/>
          <w:u w:val="single"/>
        </w:rPr>
        <w:t>Дистант 29.03.2025 г. Группа ЖКХ-31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sz w:val="40"/>
          <w:szCs w:val="40"/>
          <w:u w:val="none"/>
        </w:rPr>
        <w:t>Задание.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sz w:val="40"/>
          <w:szCs w:val="40"/>
          <w:u w:val="none"/>
        </w:rPr>
        <w:t>Составить крассворд на тему: «Права и обязанности детей и родителей».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  <w:t>Внимание!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  <w:t>1) 5 слов по вертикали,5 слов по горизонтали.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  <w:t>2) Кроссворд должен быть разлинован.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  <w:t>3) В клетках слова должны быть.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  <w:t>4) Под кроссвордом должны быть написаны вопросы словам с разбивкой по вертикали, по горизонтали.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0"/>
          <w:szCs w:val="4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sz w:val="40"/>
          <w:szCs w:val="40"/>
          <w:u w:val="non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 LibreOffice_project/1ec314fa52f458adc18c4f025c545a4e8b22c159</Application>
  <Pages>1</Pages>
  <Words>50</Words>
  <Characters>287</Characters>
  <CharactersWithSpaces>329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2025-03-30T14:56:50Z</dcterms:created>
  <dc:creator/>
  <dc:description/>
  <dc:language>ru-RU</dc:language>
  <cp:lastModifiedBy/>
  <dcterms:modified xsi:type="dcterms:W3CDTF">2025-03-30T15:07:31Z</dcterms:modified>
  <cp:revision>1</cp:revision>
  <dc:subject/>
  <dc:title/>
</cp:coreProperties>
</file>