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074" w:rsidRPr="002407D3" w:rsidRDefault="00201074" w:rsidP="00201074">
      <w:pPr>
        <w:pStyle w:val="a5"/>
        <w:jc w:val="center"/>
        <w:rPr>
          <w:b/>
          <w:color w:val="000000"/>
          <w:lang w:val="en-US"/>
        </w:rPr>
      </w:pPr>
      <w:r w:rsidRPr="002407D3">
        <w:rPr>
          <w:b/>
          <w:color w:val="000000"/>
          <w:lang w:val="en-US"/>
        </w:rPr>
        <w:t>Types of Foundations</w:t>
      </w:r>
    </w:p>
    <w:p w:rsidR="00201074" w:rsidRPr="009C0402" w:rsidRDefault="00201074" w:rsidP="001B5A58">
      <w:pPr>
        <w:pStyle w:val="a5"/>
        <w:rPr>
          <w:b/>
          <w:color w:val="000000"/>
        </w:rPr>
      </w:pPr>
      <w:r w:rsidRPr="002407D3">
        <w:rPr>
          <w:b/>
          <w:color w:val="000000"/>
          <w:lang w:val="en-US"/>
        </w:rPr>
        <w:t xml:space="preserve">1 </w:t>
      </w:r>
      <w:r w:rsidR="009C0402">
        <w:rPr>
          <w:b/>
          <w:color w:val="000000"/>
        </w:rPr>
        <w:t>Прочитай новые слова</w:t>
      </w:r>
    </w:p>
    <w:p w:rsidR="009C0402" w:rsidRPr="009C0402" w:rsidRDefault="009C0402" w:rsidP="009C0402">
      <w:pPr>
        <w:pStyle w:val="a5"/>
        <w:numPr>
          <w:ilvl w:val="0"/>
          <w:numId w:val="11"/>
        </w:numPr>
        <w:spacing w:before="0" w:after="0"/>
        <w:rPr>
          <w:color w:val="000000"/>
        </w:rPr>
      </w:pPr>
      <w:proofErr w:type="spellStart"/>
      <w:r w:rsidRPr="009C0402">
        <w:rPr>
          <w:b/>
          <w:bCs/>
          <w:color w:val="000000"/>
        </w:rPr>
        <w:t>structure</w:t>
      </w:r>
      <w:proofErr w:type="spellEnd"/>
      <w:r w:rsidRPr="009C0402">
        <w:rPr>
          <w:color w:val="000000"/>
        </w:rPr>
        <w:t> — конструкция, строение, сооружение</w:t>
      </w:r>
    </w:p>
    <w:p w:rsidR="009C0402" w:rsidRPr="009C0402" w:rsidRDefault="009C0402" w:rsidP="009C0402">
      <w:pPr>
        <w:pStyle w:val="a5"/>
        <w:numPr>
          <w:ilvl w:val="0"/>
          <w:numId w:val="11"/>
        </w:numPr>
        <w:spacing w:before="0" w:after="0"/>
        <w:rPr>
          <w:color w:val="000000"/>
        </w:rPr>
      </w:pPr>
      <w:proofErr w:type="spellStart"/>
      <w:r w:rsidRPr="009C0402">
        <w:rPr>
          <w:b/>
          <w:bCs/>
          <w:color w:val="000000"/>
        </w:rPr>
        <w:t>trench</w:t>
      </w:r>
      <w:proofErr w:type="spellEnd"/>
      <w:r w:rsidRPr="009C0402">
        <w:rPr>
          <w:color w:val="000000"/>
        </w:rPr>
        <w:t> — траншея, котлован</w:t>
      </w:r>
    </w:p>
    <w:p w:rsidR="009C0402" w:rsidRPr="009C0402" w:rsidRDefault="009C0402" w:rsidP="009C0402">
      <w:pPr>
        <w:pStyle w:val="a5"/>
        <w:numPr>
          <w:ilvl w:val="0"/>
          <w:numId w:val="11"/>
        </w:numPr>
        <w:spacing w:before="0" w:after="0"/>
        <w:rPr>
          <w:color w:val="000000"/>
        </w:rPr>
      </w:pPr>
      <w:proofErr w:type="spellStart"/>
      <w:r w:rsidRPr="009C0402">
        <w:rPr>
          <w:b/>
          <w:bCs/>
          <w:color w:val="000000"/>
        </w:rPr>
        <w:t>pile</w:t>
      </w:r>
      <w:proofErr w:type="spellEnd"/>
      <w:r w:rsidRPr="009C0402">
        <w:rPr>
          <w:color w:val="000000"/>
        </w:rPr>
        <w:t> — свая, стойка</w:t>
      </w:r>
    </w:p>
    <w:p w:rsidR="009C0402" w:rsidRPr="009C0402" w:rsidRDefault="009C0402" w:rsidP="009C0402">
      <w:pPr>
        <w:pStyle w:val="a5"/>
        <w:numPr>
          <w:ilvl w:val="0"/>
          <w:numId w:val="11"/>
        </w:numPr>
        <w:spacing w:before="0" w:after="0"/>
        <w:rPr>
          <w:color w:val="000000"/>
        </w:rPr>
      </w:pPr>
      <w:proofErr w:type="spellStart"/>
      <w:r w:rsidRPr="009C0402">
        <w:rPr>
          <w:b/>
          <w:bCs/>
          <w:color w:val="000000"/>
        </w:rPr>
        <w:t>shallow</w:t>
      </w:r>
      <w:proofErr w:type="spellEnd"/>
      <w:r w:rsidRPr="009C0402">
        <w:rPr>
          <w:b/>
          <w:bCs/>
          <w:color w:val="000000"/>
        </w:rPr>
        <w:t xml:space="preserve"> </w:t>
      </w:r>
      <w:proofErr w:type="spellStart"/>
      <w:r w:rsidRPr="009C0402">
        <w:rPr>
          <w:b/>
          <w:bCs/>
          <w:color w:val="000000"/>
        </w:rPr>
        <w:t>foundation</w:t>
      </w:r>
      <w:proofErr w:type="spellEnd"/>
      <w:r w:rsidRPr="009C0402">
        <w:rPr>
          <w:color w:val="000000"/>
        </w:rPr>
        <w:t xml:space="preserve"> — </w:t>
      </w:r>
      <w:proofErr w:type="spellStart"/>
      <w:r w:rsidRPr="009C0402">
        <w:rPr>
          <w:color w:val="000000"/>
        </w:rPr>
        <w:t>мелкозаглубленный</w:t>
      </w:r>
      <w:proofErr w:type="spellEnd"/>
      <w:r w:rsidRPr="009C0402">
        <w:rPr>
          <w:color w:val="000000"/>
        </w:rPr>
        <w:t xml:space="preserve"> фундамент</w:t>
      </w:r>
    </w:p>
    <w:p w:rsidR="009C0402" w:rsidRPr="009C0402" w:rsidRDefault="009C0402" w:rsidP="009C0402">
      <w:pPr>
        <w:pStyle w:val="a5"/>
        <w:numPr>
          <w:ilvl w:val="0"/>
          <w:numId w:val="11"/>
        </w:numPr>
        <w:spacing w:before="0" w:after="0"/>
        <w:rPr>
          <w:color w:val="000000"/>
        </w:rPr>
      </w:pPr>
      <w:proofErr w:type="spellStart"/>
      <w:r w:rsidRPr="009C0402">
        <w:rPr>
          <w:b/>
          <w:bCs/>
          <w:color w:val="000000"/>
        </w:rPr>
        <w:t>deep</w:t>
      </w:r>
      <w:proofErr w:type="spellEnd"/>
      <w:r w:rsidRPr="009C0402">
        <w:rPr>
          <w:b/>
          <w:bCs/>
          <w:color w:val="000000"/>
        </w:rPr>
        <w:t xml:space="preserve"> </w:t>
      </w:r>
      <w:proofErr w:type="spellStart"/>
      <w:r w:rsidRPr="009C0402">
        <w:rPr>
          <w:b/>
          <w:bCs/>
          <w:color w:val="000000"/>
        </w:rPr>
        <w:t>foundation</w:t>
      </w:r>
      <w:proofErr w:type="spellEnd"/>
      <w:r w:rsidRPr="009C0402">
        <w:rPr>
          <w:color w:val="000000"/>
        </w:rPr>
        <w:t xml:space="preserve"> — </w:t>
      </w:r>
      <w:proofErr w:type="spellStart"/>
      <w:r w:rsidRPr="009C0402">
        <w:rPr>
          <w:color w:val="000000"/>
        </w:rPr>
        <w:t>глубокозаглубленный</w:t>
      </w:r>
      <w:proofErr w:type="spellEnd"/>
      <w:r w:rsidRPr="009C0402">
        <w:rPr>
          <w:color w:val="000000"/>
        </w:rPr>
        <w:t xml:space="preserve"> фундамент</w:t>
      </w:r>
    </w:p>
    <w:p w:rsidR="009C0402" w:rsidRPr="009C0402" w:rsidRDefault="009C0402" w:rsidP="009C0402">
      <w:pPr>
        <w:pStyle w:val="a5"/>
        <w:numPr>
          <w:ilvl w:val="0"/>
          <w:numId w:val="11"/>
        </w:numPr>
        <w:spacing w:before="0" w:after="0"/>
        <w:rPr>
          <w:color w:val="000000"/>
        </w:rPr>
      </w:pPr>
      <w:proofErr w:type="spellStart"/>
      <w:r w:rsidRPr="009C0402">
        <w:rPr>
          <w:b/>
          <w:bCs/>
          <w:color w:val="000000"/>
        </w:rPr>
        <w:t>strip</w:t>
      </w:r>
      <w:proofErr w:type="spellEnd"/>
      <w:r w:rsidRPr="009C0402">
        <w:rPr>
          <w:b/>
          <w:bCs/>
          <w:color w:val="000000"/>
        </w:rPr>
        <w:t xml:space="preserve"> </w:t>
      </w:r>
      <w:proofErr w:type="spellStart"/>
      <w:r w:rsidRPr="009C0402">
        <w:rPr>
          <w:b/>
          <w:bCs/>
          <w:color w:val="000000"/>
        </w:rPr>
        <w:t>foundation</w:t>
      </w:r>
      <w:proofErr w:type="spellEnd"/>
      <w:r w:rsidRPr="009C0402">
        <w:rPr>
          <w:color w:val="000000"/>
        </w:rPr>
        <w:t> — ленточный фундамент</w:t>
      </w:r>
    </w:p>
    <w:p w:rsidR="009C0402" w:rsidRPr="009C0402" w:rsidRDefault="009C0402" w:rsidP="009C0402">
      <w:pPr>
        <w:pStyle w:val="a5"/>
        <w:numPr>
          <w:ilvl w:val="0"/>
          <w:numId w:val="11"/>
        </w:numPr>
        <w:spacing w:before="0" w:after="0"/>
        <w:rPr>
          <w:color w:val="000000"/>
        </w:rPr>
      </w:pPr>
      <w:proofErr w:type="spellStart"/>
      <w:r w:rsidRPr="009C0402">
        <w:rPr>
          <w:b/>
          <w:bCs/>
          <w:color w:val="000000"/>
        </w:rPr>
        <w:t>raft</w:t>
      </w:r>
      <w:proofErr w:type="spellEnd"/>
      <w:r w:rsidRPr="009C0402">
        <w:rPr>
          <w:b/>
          <w:bCs/>
          <w:color w:val="000000"/>
        </w:rPr>
        <w:t xml:space="preserve"> </w:t>
      </w:r>
      <w:proofErr w:type="spellStart"/>
      <w:r w:rsidRPr="009C0402">
        <w:rPr>
          <w:b/>
          <w:bCs/>
          <w:color w:val="000000"/>
        </w:rPr>
        <w:t>foundation</w:t>
      </w:r>
      <w:proofErr w:type="spellEnd"/>
      <w:r w:rsidRPr="009C0402">
        <w:rPr>
          <w:color w:val="000000"/>
        </w:rPr>
        <w:t> — плитный фундамент, плавающий фундамент</w:t>
      </w:r>
    </w:p>
    <w:p w:rsidR="009C0402" w:rsidRPr="009C0402" w:rsidRDefault="009C0402" w:rsidP="009C0402">
      <w:pPr>
        <w:pStyle w:val="a5"/>
        <w:numPr>
          <w:ilvl w:val="0"/>
          <w:numId w:val="11"/>
        </w:numPr>
        <w:spacing w:before="0" w:after="0"/>
        <w:rPr>
          <w:color w:val="000000"/>
        </w:rPr>
      </w:pPr>
      <w:proofErr w:type="spellStart"/>
      <w:r w:rsidRPr="009C0402">
        <w:rPr>
          <w:b/>
          <w:bCs/>
          <w:color w:val="000000"/>
        </w:rPr>
        <w:t>pile</w:t>
      </w:r>
      <w:proofErr w:type="spellEnd"/>
      <w:r w:rsidRPr="009C0402">
        <w:rPr>
          <w:b/>
          <w:bCs/>
          <w:color w:val="000000"/>
        </w:rPr>
        <w:t xml:space="preserve"> </w:t>
      </w:r>
      <w:proofErr w:type="spellStart"/>
      <w:r w:rsidRPr="009C0402">
        <w:rPr>
          <w:b/>
          <w:bCs/>
          <w:color w:val="000000"/>
        </w:rPr>
        <w:t>foundation</w:t>
      </w:r>
      <w:proofErr w:type="spellEnd"/>
      <w:r w:rsidRPr="009C0402">
        <w:rPr>
          <w:color w:val="000000"/>
        </w:rPr>
        <w:t> — свайный фундамент</w:t>
      </w:r>
    </w:p>
    <w:p w:rsidR="009C0402" w:rsidRPr="009C0402" w:rsidRDefault="009C0402" w:rsidP="009C0402">
      <w:pPr>
        <w:pStyle w:val="a5"/>
        <w:numPr>
          <w:ilvl w:val="0"/>
          <w:numId w:val="11"/>
        </w:numPr>
        <w:spacing w:before="0" w:after="0"/>
        <w:rPr>
          <w:color w:val="000000"/>
        </w:rPr>
      </w:pPr>
      <w:proofErr w:type="spellStart"/>
      <w:r w:rsidRPr="009C0402">
        <w:rPr>
          <w:b/>
          <w:bCs/>
          <w:color w:val="000000"/>
        </w:rPr>
        <w:t>support</w:t>
      </w:r>
      <w:proofErr w:type="spellEnd"/>
      <w:r w:rsidRPr="009C0402">
        <w:rPr>
          <w:color w:val="000000"/>
        </w:rPr>
        <w:t> — опора, поддерживать, подпирать</w:t>
      </w:r>
    </w:p>
    <w:p w:rsidR="009C0402" w:rsidRPr="009C0402" w:rsidRDefault="009C0402" w:rsidP="009C0402">
      <w:pPr>
        <w:pStyle w:val="a5"/>
        <w:numPr>
          <w:ilvl w:val="0"/>
          <w:numId w:val="11"/>
        </w:numPr>
        <w:spacing w:before="0" w:after="0"/>
        <w:rPr>
          <w:color w:val="000000"/>
        </w:rPr>
      </w:pPr>
      <w:proofErr w:type="spellStart"/>
      <w:r w:rsidRPr="009C0402">
        <w:rPr>
          <w:b/>
          <w:bCs/>
          <w:color w:val="000000"/>
        </w:rPr>
        <w:t>load</w:t>
      </w:r>
      <w:proofErr w:type="spellEnd"/>
      <w:r w:rsidRPr="009C0402">
        <w:rPr>
          <w:color w:val="000000"/>
        </w:rPr>
        <w:t> — нагрузка, груз</w:t>
      </w:r>
    </w:p>
    <w:p w:rsidR="009C0402" w:rsidRPr="009C0402" w:rsidRDefault="009C0402" w:rsidP="009C0402">
      <w:pPr>
        <w:pStyle w:val="a5"/>
        <w:numPr>
          <w:ilvl w:val="0"/>
          <w:numId w:val="11"/>
        </w:numPr>
        <w:spacing w:before="0" w:after="0"/>
        <w:rPr>
          <w:color w:val="000000"/>
        </w:rPr>
      </w:pPr>
      <w:proofErr w:type="spellStart"/>
      <w:r w:rsidRPr="009C0402">
        <w:rPr>
          <w:b/>
          <w:bCs/>
          <w:color w:val="000000"/>
        </w:rPr>
        <w:t>load</w:t>
      </w:r>
      <w:proofErr w:type="spellEnd"/>
      <w:r w:rsidRPr="009C0402">
        <w:rPr>
          <w:b/>
          <w:bCs/>
          <w:color w:val="000000"/>
        </w:rPr>
        <w:t xml:space="preserve"> </w:t>
      </w:r>
      <w:proofErr w:type="spellStart"/>
      <w:r w:rsidRPr="009C0402">
        <w:rPr>
          <w:b/>
          <w:bCs/>
          <w:color w:val="000000"/>
        </w:rPr>
        <w:t>bearing</w:t>
      </w:r>
      <w:proofErr w:type="spellEnd"/>
      <w:r w:rsidRPr="009C0402">
        <w:rPr>
          <w:b/>
          <w:bCs/>
          <w:color w:val="000000"/>
        </w:rPr>
        <w:t xml:space="preserve"> </w:t>
      </w:r>
      <w:proofErr w:type="spellStart"/>
      <w:r w:rsidRPr="009C0402">
        <w:rPr>
          <w:b/>
          <w:bCs/>
          <w:color w:val="000000"/>
        </w:rPr>
        <w:t>walls</w:t>
      </w:r>
      <w:proofErr w:type="spellEnd"/>
      <w:r w:rsidRPr="009C0402">
        <w:rPr>
          <w:color w:val="000000"/>
        </w:rPr>
        <w:t> — несущие стены</w:t>
      </w:r>
    </w:p>
    <w:p w:rsidR="009C0402" w:rsidRPr="009C0402" w:rsidRDefault="009C0402" w:rsidP="009C0402">
      <w:pPr>
        <w:pStyle w:val="a5"/>
        <w:numPr>
          <w:ilvl w:val="0"/>
          <w:numId w:val="11"/>
        </w:numPr>
        <w:spacing w:before="0" w:after="0"/>
        <w:rPr>
          <w:color w:val="000000"/>
        </w:rPr>
      </w:pPr>
      <w:proofErr w:type="spellStart"/>
      <w:r w:rsidRPr="009C0402">
        <w:rPr>
          <w:b/>
          <w:bCs/>
          <w:color w:val="000000"/>
        </w:rPr>
        <w:t>footing</w:t>
      </w:r>
      <w:proofErr w:type="spellEnd"/>
      <w:r w:rsidRPr="009C0402">
        <w:rPr>
          <w:color w:val="000000"/>
        </w:rPr>
        <w:t> — фундаментная подушка, основание</w:t>
      </w:r>
    </w:p>
    <w:p w:rsidR="009C0402" w:rsidRPr="009C0402" w:rsidRDefault="009C0402" w:rsidP="009C0402">
      <w:pPr>
        <w:pStyle w:val="a5"/>
        <w:numPr>
          <w:ilvl w:val="0"/>
          <w:numId w:val="11"/>
        </w:numPr>
        <w:spacing w:before="0"/>
        <w:rPr>
          <w:color w:val="000000"/>
        </w:rPr>
      </w:pPr>
      <w:proofErr w:type="spellStart"/>
      <w:r w:rsidRPr="009C0402">
        <w:rPr>
          <w:b/>
          <w:bCs/>
          <w:color w:val="000000"/>
        </w:rPr>
        <w:t>transferring</w:t>
      </w:r>
      <w:proofErr w:type="spellEnd"/>
      <w:r w:rsidRPr="009C0402">
        <w:rPr>
          <w:b/>
          <w:bCs/>
          <w:color w:val="000000"/>
        </w:rPr>
        <w:t xml:space="preserve"> </w:t>
      </w:r>
      <w:proofErr w:type="spellStart"/>
      <w:r w:rsidRPr="009C0402">
        <w:rPr>
          <w:b/>
          <w:bCs/>
          <w:color w:val="000000"/>
        </w:rPr>
        <w:t>weight</w:t>
      </w:r>
      <w:proofErr w:type="spellEnd"/>
      <w:r w:rsidRPr="009C0402">
        <w:rPr>
          <w:color w:val="000000"/>
        </w:rPr>
        <w:t> — передача нагрузки/веса, перераспределение веса</w:t>
      </w:r>
    </w:p>
    <w:p w:rsidR="00201074" w:rsidRPr="009C0402" w:rsidRDefault="00201074" w:rsidP="00201074">
      <w:pPr>
        <w:pStyle w:val="a5"/>
        <w:spacing w:before="0" w:beforeAutospacing="0" w:after="0" w:afterAutospacing="0"/>
        <w:rPr>
          <w:b/>
          <w:color w:val="000000"/>
        </w:rPr>
      </w:pPr>
    </w:p>
    <w:p w:rsidR="00201074" w:rsidRPr="009C0402" w:rsidRDefault="00201074" w:rsidP="00201074">
      <w:pPr>
        <w:pStyle w:val="a5"/>
        <w:spacing w:before="0" w:beforeAutospacing="0" w:after="0" w:afterAutospacing="0"/>
        <w:rPr>
          <w:b/>
          <w:color w:val="000000"/>
        </w:rPr>
      </w:pPr>
      <w:r w:rsidRPr="009C0402">
        <w:rPr>
          <w:b/>
          <w:color w:val="000000"/>
        </w:rPr>
        <w:t xml:space="preserve">2 </w:t>
      </w:r>
      <w:r w:rsidR="009C0402">
        <w:rPr>
          <w:b/>
          <w:color w:val="000000"/>
        </w:rPr>
        <w:t>Прочитай текст и выполни задание</w:t>
      </w:r>
      <w:bookmarkStart w:id="0" w:name="_GoBack"/>
      <w:bookmarkEnd w:id="0"/>
      <w:r w:rsidR="009C0402">
        <w:rPr>
          <w:b/>
          <w:color w:val="000000"/>
        </w:rPr>
        <w:t xml:space="preserve"> ниже</w:t>
      </w:r>
    </w:p>
    <w:p w:rsidR="00201074" w:rsidRPr="009C0402" w:rsidRDefault="00201074" w:rsidP="00201074">
      <w:pPr>
        <w:pStyle w:val="a5"/>
        <w:spacing w:before="0" w:beforeAutospacing="0" w:after="0" w:afterAutospacing="0"/>
        <w:rPr>
          <w:b/>
          <w:color w:val="000000"/>
        </w:rPr>
      </w:pPr>
    </w:p>
    <w:p w:rsidR="001B5A58" w:rsidRPr="00EC3ED7" w:rsidRDefault="001B5A58" w:rsidP="00201074">
      <w:pPr>
        <w:pStyle w:val="a5"/>
        <w:spacing w:before="0" w:beforeAutospacing="0" w:after="0" w:afterAutospacing="0"/>
        <w:jc w:val="both"/>
        <w:rPr>
          <w:color w:val="000000"/>
          <w:lang w:val="en-US"/>
        </w:rPr>
      </w:pPr>
      <w:r w:rsidRPr="00EC3ED7">
        <w:rPr>
          <w:color w:val="000000"/>
          <w:lang w:val="en-US"/>
        </w:rPr>
        <w:t>Foundation of a structure is like the roots of a tree without which the tree cannot stand. The construction of any structure starts with foundations. Before designing the foundation, the type of soil is determined</w:t>
      </w:r>
      <w:r w:rsidR="00D6683F" w:rsidRPr="00EC3ED7">
        <w:rPr>
          <w:color w:val="000000"/>
          <w:lang w:val="en-US"/>
        </w:rPr>
        <w:t xml:space="preserve"> </w:t>
      </w:r>
      <w:r w:rsidR="00D6683F" w:rsidRPr="00EC3ED7">
        <w:rPr>
          <w:color w:val="000000"/>
        </w:rPr>
        <w:t>определить</w:t>
      </w:r>
      <w:r w:rsidRPr="00EC3ED7">
        <w:rPr>
          <w:color w:val="000000"/>
          <w:lang w:val="en-US"/>
        </w:rPr>
        <w:t xml:space="preserve">. </w:t>
      </w:r>
    </w:p>
    <w:p w:rsidR="001B5A58" w:rsidRPr="00EC3ED7" w:rsidRDefault="001B5A58" w:rsidP="00201074">
      <w:pPr>
        <w:pStyle w:val="a5"/>
        <w:spacing w:before="0" w:beforeAutospacing="0" w:after="0" w:afterAutospacing="0"/>
        <w:jc w:val="both"/>
        <w:rPr>
          <w:color w:val="000000"/>
          <w:lang w:val="en-US"/>
        </w:rPr>
      </w:pPr>
      <w:r w:rsidRPr="00EC3ED7">
        <w:rPr>
          <w:color w:val="000000"/>
          <w:lang w:val="en-US"/>
        </w:rPr>
        <w:t>The foundation of a home or building is important for value and safety of the structure.</w:t>
      </w:r>
    </w:p>
    <w:p w:rsidR="001B5A58" w:rsidRPr="00EC3ED7" w:rsidRDefault="001B5A58" w:rsidP="00201074">
      <w:pPr>
        <w:pStyle w:val="a5"/>
        <w:spacing w:before="0" w:beforeAutospacing="0" w:after="0" w:afterAutospacing="0"/>
        <w:jc w:val="both"/>
        <w:rPr>
          <w:color w:val="000000"/>
          <w:lang w:val="en-US"/>
        </w:rPr>
      </w:pPr>
      <w:proofErr w:type="gramStart"/>
      <w:r w:rsidRPr="00EC3ED7">
        <w:rPr>
          <w:color w:val="000000"/>
          <w:lang w:val="en-US"/>
        </w:rPr>
        <w:t>Foundations  can</w:t>
      </w:r>
      <w:proofErr w:type="gramEnd"/>
      <w:r w:rsidRPr="00EC3ED7">
        <w:rPr>
          <w:color w:val="000000"/>
          <w:lang w:val="en-US"/>
        </w:rPr>
        <w:t xml:space="preserve"> be  shallow </w:t>
      </w:r>
      <w:r w:rsidR="00D6683F" w:rsidRPr="00EC3ED7">
        <w:rPr>
          <w:color w:val="000000"/>
          <w:lang w:val="en-US"/>
        </w:rPr>
        <w:t xml:space="preserve">and </w:t>
      </w:r>
      <w:r w:rsidRPr="00EC3ED7">
        <w:rPr>
          <w:color w:val="000000"/>
          <w:lang w:val="en-US"/>
        </w:rPr>
        <w:t>deep. If the depth</w:t>
      </w:r>
      <w:r w:rsidR="00D6683F" w:rsidRPr="00EC3ED7">
        <w:rPr>
          <w:color w:val="000000"/>
          <w:lang w:val="en-US"/>
        </w:rPr>
        <w:t xml:space="preserve"> </w:t>
      </w:r>
      <w:r w:rsidR="00D6683F" w:rsidRPr="00EC3ED7">
        <w:rPr>
          <w:color w:val="000000"/>
        </w:rPr>
        <w:t>глубина</w:t>
      </w:r>
      <w:r w:rsidRPr="00EC3ED7">
        <w:rPr>
          <w:color w:val="000000"/>
          <w:lang w:val="en-US"/>
        </w:rPr>
        <w:t xml:space="preserve"> of the foundation is greater than its width</w:t>
      </w:r>
      <w:r w:rsidR="00D6683F" w:rsidRPr="00EC3ED7">
        <w:rPr>
          <w:color w:val="000000"/>
          <w:lang w:val="en-US"/>
        </w:rPr>
        <w:t xml:space="preserve"> </w:t>
      </w:r>
      <w:r w:rsidR="00D6683F" w:rsidRPr="00EC3ED7">
        <w:rPr>
          <w:color w:val="000000"/>
        </w:rPr>
        <w:t>ширина</w:t>
      </w:r>
      <w:r w:rsidRPr="00EC3ED7">
        <w:rPr>
          <w:color w:val="000000"/>
          <w:lang w:val="en-US"/>
        </w:rPr>
        <w:t xml:space="preserve"> the foundation is classified as a deep foundation.</w:t>
      </w:r>
    </w:p>
    <w:p w:rsidR="001B5A58" w:rsidRPr="00EC3ED7" w:rsidRDefault="001B5A58" w:rsidP="00201074">
      <w:pPr>
        <w:pStyle w:val="a5"/>
        <w:spacing w:before="0" w:beforeAutospacing="0" w:after="0" w:afterAutospacing="0"/>
        <w:jc w:val="both"/>
        <w:rPr>
          <w:color w:val="000000"/>
          <w:lang w:val="en-US"/>
        </w:rPr>
      </w:pPr>
      <w:r w:rsidRPr="00EC3ED7">
        <w:rPr>
          <w:b/>
          <w:bCs/>
          <w:color w:val="000000"/>
          <w:lang w:val="en-US"/>
        </w:rPr>
        <w:t>Shallow foundations</w:t>
      </w:r>
      <w:r w:rsidRPr="00EC3ED7">
        <w:rPr>
          <w:color w:val="000000"/>
          <w:lang w:val="en-US"/>
        </w:rPr>
        <w:t> </w:t>
      </w:r>
      <w:proofErr w:type="gramStart"/>
      <w:r w:rsidR="00D6683F" w:rsidRPr="00EC3ED7">
        <w:rPr>
          <w:color w:val="000000"/>
          <w:lang w:val="en-US"/>
        </w:rPr>
        <w:t xml:space="preserve">are </w:t>
      </w:r>
      <w:r w:rsidRPr="00EC3ED7">
        <w:rPr>
          <w:color w:val="000000"/>
          <w:lang w:val="en-US"/>
        </w:rPr>
        <w:t xml:space="preserve"> used</w:t>
      </w:r>
      <w:proofErr w:type="gramEnd"/>
      <w:r w:rsidRPr="00EC3ED7">
        <w:rPr>
          <w:color w:val="000000"/>
          <w:lang w:val="en-US"/>
        </w:rPr>
        <w:t xml:space="preserve"> in smaller structures such as residences and small buildings whose floor height </w:t>
      </w:r>
      <w:r w:rsidR="00D6683F" w:rsidRPr="00EC3ED7">
        <w:rPr>
          <w:color w:val="000000"/>
          <w:lang w:val="en-US"/>
        </w:rPr>
        <w:t xml:space="preserve"> </w:t>
      </w:r>
      <w:r w:rsidR="00D6683F" w:rsidRPr="00EC3ED7">
        <w:rPr>
          <w:rFonts w:eastAsiaTheme="minorEastAsia"/>
          <w:color w:val="000000"/>
        </w:rPr>
        <w:t>высота</w:t>
      </w:r>
      <w:r w:rsidR="00D6683F" w:rsidRPr="00EC3ED7">
        <w:rPr>
          <w:rFonts w:eastAsiaTheme="minorEastAsia"/>
          <w:color w:val="000000"/>
          <w:lang w:val="en-US"/>
        </w:rPr>
        <w:t xml:space="preserve"> </w:t>
      </w:r>
      <w:r w:rsidRPr="00EC3ED7">
        <w:rPr>
          <w:color w:val="000000"/>
          <w:lang w:val="en-US"/>
        </w:rPr>
        <w:t>is limited to 10m whereas </w:t>
      </w:r>
      <w:r w:rsidRPr="00EC3ED7">
        <w:rPr>
          <w:b/>
          <w:bCs/>
          <w:color w:val="000000"/>
          <w:lang w:val="en-US"/>
        </w:rPr>
        <w:t>Deep Foundations</w:t>
      </w:r>
      <w:r w:rsidRPr="00EC3ED7">
        <w:rPr>
          <w:color w:val="000000"/>
          <w:lang w:val="en-US"/>
        </w:rPr>
        <w:t> are used in Skyscrapers.</w:t>
      </w:r>
    </w:p>
    <w:p w:rsidR="001B5A58" w:rsidRPr="00EC3ED7" w:rsidRDefault="001B5A58" w:rsidP="00201074">
      <w:pPr>
        <w:pStyle w:val="a5"/>
        <w:spacing w:before="0" w:beforeAutospacing="0" w:after="0" w:afterAutospacing="0"/>
        <w:jc w:val="both"/>
        <w:rPr>
          <w:color w:val="000000"/>
          <w:lang w:val="en-US"/>
        </w:rPr>
      </w:pPr>
      <w:r w:rsidRPr="00EC3ED7">
        <w:rPr>
          <w:color w:val="000000"/>
          <w:lang w:val="en-US"/>
        </w:rPr>
        <w:t>There are various types of foundations used in construction and they will vary with the geographic location, climate, soil, and needs of the structure.</w:t>
      </w:r>
    </w:p>
    <w:p w:rsidR="001B5A58" w:rsidRPr="00EC3ED7" w:rsidRDefault="001B5A58" w:rsidP="00201074">
      <w:pPr>
        <w:pStyle w:val="a5"/>
        <w:spacing w:before="0" w:beforeAutospacing="0" w:after="0" w:afterAutospacing="0"/>
        <w:jc w:val="both"/>
        <w:rPr>
          <w:color w:val="000000"/>
          <w:lang w:val="en-US"/>
        </w:rPr>
      </w:pPr>
      <w:r w:rsidRPr="00EC3ED7">
        <w:rPr>
          <w:b/>
          <w:bCs/>
          <w:color w:val="000000"/>
          <w:lang w:val="en-US"/>
        </w:rPr>
        <w:t>Strip Foundation. </w:t>
      </w:r>
      <w:proofErr w:type="gramStart"/>
      <w:r w:rsidRPr="00EC3ED7">
        <w:rPr>
          <w:color w:val="000000"/>
          <w:lang w:val="en-US"/>
        </w:rPr>
        <w:t>One of the most common</w:t>
      </w:r>
      <w:r w:rsidR="00D6683F" w:rsidRPr="00EC3ED7">
        <w:rPr>
          <w:color w:val="000000"/>
          <w:lang w:val="en-US"/>
        </w:rPr>
        <w:t xml:space="preserve"> </w:t>
      </w:r>
      <w:r w:rsidR="00D6683F" w:rsidRPr="00EC3ED7">
        <w:rPr>
          <w:color w:val="000000"/>
        </w:rPr>
        <w:t>распространенный</w:t>
      </w:r>
      <w:r w:rsidRPr="00EC3ED7">
        <w:rPr>
          <w:color w:val="000000"/>
          <w:lang w:val="en-US"/>
        </w:rPr>
        <w:t xml:space="preserve"> foundations, where trenches are made for all load bearing walls and then deeper trenches are dug to lay the footings.</w:t>
      </w:r>
      <w:proofErr w:type="gramEnd"/>
      <w:r w:rsidRPr="00EC3ED7">
        <w:rPr>
          <w:color w:val="000000"/>
          <w:lang w:val="en-US"/>
        </w:rPr>
        <w:t xml:space="preserve"> The trench is usually dug until hard soil, rock or clay is reached. Strip foundation is one of the simplest and universally accepted forms for the foundation of a building.</w:t>
      </w:r>
    </w:p>
    <w:p w:rsidR="00D6683F" w:rsidRPr="00EC3ED7" w:rsidRDefault="001B5A58" w:rsidP="00201074">
      <w:pPr>
        <w:pStyle w:val="a5"/>
        <w:spacing w:before="0" w:beforeAutospacing="0" w:after="0" w:afterAutospacing="0"/>
        <w:jc w:val="both"/>
        <w:rPr>
          <w:color w:val="000000"/>
          <w:lang w:val="en-US"/>
        </w:rPr>
      </w:pPr>
      <w:r w:rsidRPr="00EC3ED7">
        <w:rPr>
          <w:b/>
          <w:bCs/>
          <w:color w:val="000000"/>
          <w:lang w:val="en-US"/>
        </w:rPr>
        <w:t>Raft Foundation. </w:t>
      </w:r>
      <w:r w:rsidR="00D6683F" w:rsidRPr="00EC3ED7">
        <w:rPr>
          <w:color w:val="000000"/>
          <w:lang w:val="en-US"/>
        </w:rPr>
        <w:t xml:space="preserve">When the surface soil </w:t>
      </w:r>
      <w:r w:rsidRPr="00EC3ED7">
        <w:rPr>
          <w:color w:val="000000"/>
          <w:lang w:val="en-US"/>
        </w:rPr>
        <w:t>is weak and has the tendency to shift, a normal</w:t>
      </w:r>
      <w:r w:rsidR="00D6683F" w:rsidRPr="00EC3ED7">
        <w:rPr>
          <w:color w:val="000000"/>
          <w:lang w:val="en-US"/>
        </w:rPr>
        <w:t xml:space="preserve"> strip foundation is not usable</w:t>
      </w:r>
      <w:r w:rsidRPr="00EC3ED7">
        <w:rPr>
          <w:color w:val="000000"/>
          <w:lang w:val="en-US"/>
        </w:rPr>
        <w:t>.</w:t>
      </w:r>
      <w:r w:rsidR="00D6683F" w:rsidRPr="00EC3ED7">
        <w:rPr>
          <w:bCs/>
          <w:color w:val="000000"/>
          <w:lang w:val="en-US"/>
        </w:rPr>
        <w:t xml:space="preserve"> </w:t>
      </w:r>
      <w:proofErr w:type="gramStart"/>
      <w:r w:rsidR="00D6683F" w:rsidRPr="00EC3ED7">
        <w:rPr>
          <w:bCs/>
          <w:color w:val="000000"/>
          <w:lang w:val="en-US"/>
        </w:rPr>
        <w:t>Raft</w:t>
      </w:r>
      <w:r w:rsidR="00D6683F" w:rsidRPr="00EC3ED7">
        <w:rPr>
          <w:b/>
          <w:bCs/>
          <w:color w:val="000000"/>
          <w:lang w:val="en-US"/>
        </w:rPr>
        <w:t xml:space="preserve">  </w:t>
      </w:r>
      <w:r w:rsidRPr="00EC3ED7">
        <w:rPr>
          <w:color w:val="000000"/>
          <w:lang w:val="en-US"/>
        </w:rPr>
        <w:t>foundation</w:t>
      </w:r>
      <w:proofErr w:type="gramEnd"/>
      <w:r w:rsidRPr="00EC3ED7">
        <w:rPr>
          <w:color w:val="000000"/>
          <w:lang w:val="en-US"/>
        </w:rPr>
        <w:t xml:space="preserve"> covers the entire area of construction. A wood form is built and concrete is poured </w:t>
      </w:r>
      <w:r w:rsidR="00201074" w:rsidRPr="00EC3ED7">
        <w:rPr>
          <w:color w:val="000000"/>
        </w:rPr>
        <w:t>наливают</w:t>
      </w:r>
      <w:r w:rsidR="00201074" w:rsidRPr="00EC3ED7">
        <w:rPr>
          <w:color w:val="000000"/>
          <w:lang w:val="en-US"/>
        </w:rPr>
        <w:t xml:space="preserve"> </w:t>
      </w:r>
      <w:r w:rsidRPr="00EC3ED7">
        <w:rPr>
          <w:color w:val="000000"/>
          <w:lang w:val="en-US"/>
        </w:rPr>
        <w:t xml:space="preserve">to fill it. </w:t>
      </w:r>
    </w:p>
    <w:p w:rsidR="001B5A58" w:rsidRPr="00EB5517" w:rsidRDefault="00D6683F" w:rsidP="00201074">
      <w:pPr>
        <w:pStyle w:val="a5"/>
        <w:spacing w:before="0" w:beforeAutospacing="0" w:after="0" w:afterAutospacing="0"/>
        <w:jc w:val="both"/>
        <w:rPr>
          <w:color w:val="000000"/>
          <w:lang w:val="en-US"/>
        </w:rPr>
      </w:pPr>
      <w:r w:rsidRPr="00EC3ED7">
        <w:rPr>
          <w:b/>
          <w:bCs/>
          <w:color w:val="000000"/>
          <w:lang w:val="en-US"/>
        </w:rPr>
        <w:t>Pile Foundation is</w:t>
      </w:r>
      <w:r w:rsidR="001B5A58" w:rsidRPr="00EC3ED7">
        <w:rPr>
          <w:iCs/>
          <w:color w:val="000000"/>
          <w:lang w:val="en-US"/>
        </w:rPr>
        <w:t xml:space="preserve"> deeper and more. The basic pile foundation consists of a series of concrete columns piled 4 meters below the surface soil on solid sub soil. The concrete piles used can be set at the site.</w:t>
      </w:r>
      <w:r w:rsidRPr="00EC3ED7">
        <w:rPr>
          <w:iCs/>
          <w:color w:val="000000"/>
          <w:lang w:val="en-US"/>
        </w:rPr>
        <w:t xml:space="preserve"> </w:t>
      </w:r>
      <w:r w:rsidR="001B5A58" w:rsidRPr="00EC3ED7">
        <w:rPr>
          <w:color w:val="000000"/>
          <w:lang w:val="en-US"/>
        </w:rPr>
        <w:t xml:space="preserve">Piles are steel, pressure treated wood, or concrete columns that are either driven into the soil or placed in excavated holes. The piles provide support by transferring weight or load to the underground soil. </w:t>
      </w:r>
    </w:p>
    <w:p w:rsidR="002407D3" w:rsidRPr="00EB5517" w:rsidRDefault="002407D3" w:rsidP="00201074">
      <w:pPr>
        <w:pStyle w:val="a5"/>
        <w:spacing w:before="0" w:beforeAutospacing="0" w:after="0" w:afterAutospacing="0"/>
        <w:jc w:val="both"/>
        <w:rPr>
          <w:color w:val="000000"/>
          <w:lang w:val="en-US"/>
        </w:rPr>
      </w:pPr>
    </w:p>
    <w:p w:rsidR="009C0402" w:rsidRDefault="009C0402" w:rsidP="009C0402">
      <w:pPr>
        <w:pStyle w:val="a5"/>
        <w:shd w:val="clear" w:color="auto" w:fill="FFFFFF"/>
        <w:spacing w:before="0" w:beforeAutospacing="0" w:after="0" w:afterAutospacing="0" w:line="240" w:lineRule="atLeast"/>
        <w:rPr>
          <w:rStyle w:val="a6"/>
          <w:lang w:val="en-US"/>
        </w:rPr>
      </w:pPr>
    </w:p>
    <w:p w:rsidR="009C0402" w:rsidRPr="009C0402" w:rsidRDefault="009C0402" w:rsidP="009C0402">
      <w:pPr>
        <w:pStyle w:val="a5"/>
        <w:shd w:val="clear" w:color="auto" w:fill="FFFFFF"/>
        <w:spacing w:before="0" w:beforeAutospacing="0" w:after="0" w:afterAutospacing="0" w:line="240" w:lineRule="atLeast"/>
        <w:rPr>
          <w:rStyle w:val="a6"/>
        </w:rPr>
      </w:pPr>
      <w:r>
        <w:rPr>
          <w:rStyle w:val="a6"/>
        </w:rPr>
        <w:t>Продолжи</w:t>
      </w:r>
      <w:r w:rsidRPr="009C0402">
        <w:rPr>
          <w:rStyle w:val="a6"/>
        </w:rPr>
        <w:t xml:space="preserve"> </w:t>
      </w:r>
      <w:r>
        <w:rPr>
          <w:rStyle w:val="a6"/>
        </w:rPr>
        <w:t>предложения</w:t>
      </w:r>
      <w:r w:rsidRPr="009C0402">
        <w:rPr>
          <w:rStyle w:val="a6"/>
        </w:rPr>
        <w:t xml:space="preserve">. </w:t>
      </w:r>
      <w:r>
        <w:rPr>
          <w:rStyle w:val="a6"/>
        </w:rPr>
        <w:t>Выдели</w:t>
      </w:r>
      <w:r w:rsidRPr="009C0402">
        <w:rPr>
          <w:rStyle w:val="a6"/>
        </w:rPr>
        <w:t xml:space="preserve"> </w:t>
      </w:r>
      <w:r>
        <w:rPr>
          <w:rStyle w:val="a6"/>
        </w:rPr>
        <w:t>правильный</w:t>
      </w:r>
      <w:r w:rsidRPr="009C0402">
        <w:rPr>
          <w:rStyle w:val="a6"/>
        </w:rPr>
        <w:t xml:space="preserve"> </w:t>
      </w:r>
      <w:r>
        <w:rPr>
          <w:rStyle w:val="a6"/>
        </w:rPr>
        <w:t>ответ цветом</w:t>
      </w:r>
    </w:p>
    <w:p w:rsidR="009C0402" w:rsidRPr="00257324" w:rsidRDefault="009C0402" w:rsidP="009C0402">
      <w:pPr>
        <w:pStyle w:val="a5"/>
        <w:numPr>
          <w:ilvl w:val="0"/>
          <w:numId w:val="5"/>
        </w:numPr>
        <w:shd w:val="clear" w:color="auto" w:fill="FFFFFF"/>
        <w:spacing w:before="0" w:beforeAutospacing="0" w:after="0" w:afterAutospacing="0" w:line="240" w:lineRule="atLeast"/>
        <w:rPr>
          <w:lang w:val="en-US"/>
        </w:rPr>
      </w:pPr>
      <w:r w:rsidRPr="00257324">
        <w:rPr>
          <w:lang w:val="en-US"/>
        </w:rPr>
        <w:t>The construction of any structure starts with…</w:t>
      </w:r>
      <w:r w:rsidRPr="00257324">
        <w:rPr>
          <w:lang w:val="en-US"/>
        </w:rPr>
        <w:br/>
        <w:t>a) …the type of soil is determined.</w:t>
      </w:r>
      <w:r w:rsidRPr="00257324">
        <w:rPr>
          <w:lang w:val="en-US"/>
        </w:rPr>
        <w:br/>
        <w:t>b) …foundations.</w:t>
      </w:r>
      <w:r w:rsidRPr="00257324">
        <w:rPr>
          <w:lang w:val="en-US"/>
        </w:rPr>
        <w:br/>
        <w:t>c) …designing the building.</w:t>
      </w:r>
    </w:p>
    <w:p w:rsidR="009C0402" w:rsidRPr="009C0402" w:rsidRDefault="009C0402" w:rsidP="009C0402">
      <w:pPr>
        <w:pStyle w:val="a5"/>
        <w:numPr>
          <w:ilvl w:val="0"/>
          <w:numId w:val="5"/>
        </w:numPr>
        <w:shd w:val="clear" w:color="auto" w:fill="FFFFFF"/>
        <w:spacing w:before="0" w:beforeAutospacing="0" w:after="0" w:afterAutospacing="0" w:line="240" w:lineRule="atLeast"/>
        <w:rPr>
          <w:lang w:val="en-US"/>
        </w:rPr>
      </w:pPr>
      <w:r w:rsidRPr="00257324">
        <w:rPr>
          <w:lang w:val="en-US"/>
        </w:rPr>
        <w:lastRenderedPageBreak/>
        <w:t>Before designing the foundation…</w:t>
      </w:r>
      <w:r w:rsidRPr="00257324">
        <w:rPr>
          <w:lang w:val="en-US"/>
        </w:rPr>
        <w:br/>
        <w:t>a) …the foundation is classified as a deep foundation.</w:t>
      </w:r>
      <w:r w:rsidRPr="00257324">
        <w:rPr>
          <w:lang w:val="en-US"/>
        </w:rPr>
        <w:br/>
        <w:t>b) …the type of soil is determined.</w:t>
      </w:r>
      <w:r w:rsidRPr="00257324">
        <w:rPr>
          <w:lang w:val="en-US"/>
        </w:rPr>
        <w:br/>
        <w:t>c) …the construction begins.</w:t>
      </w:r>
    </w:p>
    <w:p w:rsidR="009C0402" w:rsidRPr="00257324" w:rsidRDefault="009C0402" w:rsidP="009C0402">
      <w:pPr>
        <w:pStyle w:val="a5"/>
        <w:shd w:val="clear" w:color="auto" w:fill="FFFFFF"/>
        <w:spacing w:before="0" w:beforeAutospacing="0" w:after="0" w:afterAutospacing="0" w:line="240" w:lineRule="atLeast"/>
        <w:ind w:left="720"/>
        <w:rPr>
          <w:lang w:val="en-US"/>
        </w:rPr>
      </w:pPr>
    </w:p>
    <w:p w:rsidR="009C0402" w:rsidRPr="009C0402" w:rsidRDefault="009C0402" w:rsidP="009C0402">
      <w:pPr>
        <w:pStyle w:val="a5"/>
        <w:numPr>
          <w:ilvl w:val="0"/>
          <w:numId w:val="5"/>
        </w:numPr>
        <w:shd w:val="clear" w:color="auto" w:fill="FFFFFF"/>
        <w:spacing w:before="0" w:beforeAutospacing="0" w:after="0" w:afterAutospacing="0" w:line="240" w:lineRule="atLeast"/>
        <w:rPr>
          <w:lang w:val="en-US"/>
        </w:rPr>
      </w:pPr>
      <w:r w:rsidRPr="00257324">
        <w:rPr>
          <w:lang w:val="en-US"/>
        </w:rPr>
        <w:t>If the depth of the foundation is greater than its width…</w:t>
      </w:r>
      <w:r w:rsidRPr="00257324">
        <w:rPr>
          <w:lang w:val="en-US"/>
        </w:rPr>
        <w:br/>
        <w:t>a) …the foundation is classified as a deep foundation.</w:t>
      </w:r>
      <w:r w:rsidRPr="00257324">
        <w:rPr>
          <w:lang w:val="en-US"/>
        </w:rPr>
        <w:br/>
        <w:t>b) …shallow foundations are used.</w:t>
      </w:r>
      <w:r w:rsidRPr="00257324">
        <w:rPr>
          <w:lang w:val="en-US"/>
        </w:rPr>
        <w:br/>
        <w:t>c) …strip foundations are applied.</w:t>
      </w:r>
    </w:p>
    <w:p w:rsidR="009C0402" w:rsidRPr="00257324" w:rsidRDefault="009C0402" w:rsidP="009C0402">
      <w:pPr>
        <w:pStyle w:val="a5"/>
        <w:shd w:val="clear" w:color="auto" w:fill="FFFFFF"/>
        <w:spacing w:before="0" w:beforeAutospacing="0" w:after="0" w:afterAutospacing="0" w:line="240" w:lineRule="atLeast"/>
        <w:ind w:left="720"/>
        <w:rPr>
          <w:lang w:val="en-US"/>
        </w:rPr>
      </w:pPr>
    </w:p>
    <w:p w:rsidR="009C0402" w:rsidRPr="009C0402" w:rsidRDefault="009C0402" w:rsidP="009C0402">
      <w:pPr>
        <w:pStyle w:val="a5"/>
        <w:numPr>
          <w:ilvl w:val="0"/>
          <w:numId w:val="5"/>
        </w:numPr>
        <w:shd w:val="clear" w:color="auto" w:fill="FFFFFF"/>
        <w:spacing w:before="0" w:beforeAutospacing="0" w:after="0" w:afterAutospacing="0" w:line="240" w:lineRule="atLeast"/>
        <w:rPr>
          <w:lang w:val="en-US"/>
        </w:rPr>
      </w:pPr>
      <w:r w:rsidRPr="00257324">
        <w:rPr>
          <w:lang w:val="en-US"/>
        </w:rPr>
        <w:t>Shallow foundations are used in…</w:t>
      </w:r>
      <w:r w:rsidRPr="00257324">
        <w:rPr>
          <w:lang w:val="en-US"/>
        </w:rPr>
        <w:br/>
        <w:t>a) …smaller structures like residences.</w:t>
      </w:r>
      <w:r w:rsidRPr="00257324">
        <w:rPr>
          <w:lang w:val="en-US"/>
        </w:rPr>
        <w:br/>
        <w:t>b) …skyscrapers.</w:t>
      </w:r>
      <w:r w:rsidRPr="00257324">
        <w:rPr>
          <w:lang w:val="en-US"/>
        </w:rPr>
        <w:br/>
        <w:t>c) …industrial buildings.</w:t>
      </w:r>
    </w:p>
    <w:p w:rsidR="009C0402" w:rsidRPr="00257324" w:rsidRDefault="009C0402" w:rsidP="009C0402">
      <w:pPr>
        <w:pStyle w:val="a5"/>
        <w:shd w:val="clear" w:color="auto" w:fill="FFFFFF"/>
        <w:spacing w:before="0" w:beforeAutospacing="0" w:after="0" w:afterAutospacing="0" w:line="240" w:lineRule="atLeast"/>
        <w:rPr>
          <w:lang w:val="en-US"/>
        </w:rPr>
      </w:pPr>
    </w:p>
    <w:p w:rsidR="009C0402" w:rsidRPr="009C0402" w:rsidRDefault="009C0402" w:rsidP="009C0402">
      <w:pPr>
        <w:pStyle w:val="a5"/>
        <w:numPr>
          <w:ilvl w:val="0"/>
          <w:numId w:val="5"/>
        </w:numPr>
        <w:shd w:val="clear" w:color="auto" w:fill="FFFFFF"/>
        <w:spacing w:before="0" w:beforeAutospacing="0" w:after="0" w:afterAutospacing="0" w:line="240" w:lineRule="atLeast"/>
        <w:rPr>
          <w:lang w:val="en-US"/>
        </w:rPr>
      </w:pPr>
      <w:r w:rsidRPr="00257324">
        <w:rPr>
          <w:lang w:val="en-US"/>
        </w:rPr>
        <w:t>Deep foundations are typically used in…</w:t>
      </w:r>
      <w:r w:rsidRPr="00257324">
        <w:rPr>
          <w:lang w:val="en-US"/>
        </w:rPr>
        <w:br/>
        <w:t>a) …residential buildings.</w:t>
      </w:r>
      <w:r w:rsidRPr="00257324">
        <w:rPr>
          <w:lang w:val="en-US"/>
        </w:rPr>
        <w:br/>
        <w:t>b) …small structures.</w:t>
      </w:r>
      <w:r w:rsidRPr="00257324">
        <w:rPr>
          <w:lang w:val="en-US"/>
        </w:rPr>
        <w:br/>
        <w:t>c) …skyscrapers.</w:t>
      </w:r>
    </w:p>
    <w:p w:rsidR="009C0402" w:rsidRPr="00257324" w:rsidRDefault="009C0402" w:rsidP="009C0402">
      <w:pPr>
        <w:pStyle w:val="a5"/>
        <w:shd w:val="clear" w:color="auto" w:fill="FFFFFF"/>
        <w:spacing w:before="0" w:beforeAutospacing="0" w:after="0" w:afterAutospacing="0" w:line="240" w:lineRule="atLeast"/>
        <w:rPr>
          <w:lang w:val="en-US"/>
        </w:rPr>
      </w:pPr>
    </w:p>
    <w:p w:rsidR="009C0402" w:rsidRPr="009C0402" w:rsidRDefault="009C0402" w:rsidP="009C0402">
      <w:pPr>
        <w:pStyle w:val="a5"/>
        <w:numPr>
          <w:ilvl w:val="0"/>
          <w:numId w:val="5"/>
        </w:numPr>
        <w:shd w:val="clear" w:color="auto" w:fill="FFFFFF"/>
        <w:spacing w:before="0" w:beforeAutospacing="0" w:after="0" w:afterAutospacing="0" w:line="240" w:lineRule="atLeast"/>
        <w:rPr>
          <w:lang w:val="en-US"/>
        </w:rPr>
      </w:pPr>
      <w:r w:rsidRPr="00257324">
        <w:rPr>
          <w:lang w:val="en-US"/>
        </w:rPr>
        <w:t>Strip foundation is one of the simplest forms…</w:t>
      </w:r>
      <w:r w:rsidRPr="00257324">
        <w:rPr>
          <w:lang w:val="en-US"/>
        </w:rPr>
        <w:br/>
        <w:t>a) …for the foundation of a building.</w:t>
      </w:r>
      <w:r w:rsidRPr="00257324">
        <w:rPr>
          <w:lang w:val="en-US"/>
        </w:rPr>
        <w:br/>
        <w:t>b) …for industrial construction.</w:t>
      </w:r>
      <w:r w:rsidRPr="00257324">
        <w:rPr>
          <w:lang w:val="en-US"/>
        </w:rPr>
        <w:br/>
        <w:t>c) …for temporary structures.</w:t>
      </w:r>
    </w:p>
    <w:p w:rsidR="009C0402" w:rsidRPr="00257324" w:rsidRDefault="009C0402" w:rsidP="009C0402">
      <w:pPr>
        <w:pStyle w:val="a5"/>
        <w:shd w:val="clear" w:color="auto" w:fill="FFFFFF"/>
        <w:spacing w:before="0" w:beforeAutospacing="0" w:after="0" w:afterAutospacing="0" w:line="240" w:lineRule="atLeast"/>
        <w:rPr>
          <w:lang w:val="en-US"/>
        </w:rPr>
      </w:pPr>
    </w:p>
    <w:p w:rsidR="009C0402" w:rsidRPr="009C0402" w:rsidRDefault="009C0402" w:rsidP="009C0402">
      <w:pPr>
        <w:pStyle w:val="a5"/>
        <w:numPr>
          <w:ilvl w:val="0"/>
          <w:numId w:val="5"/>
        </w:numPr>
        <w:shd w:val="clear" w:color="auto" w:fill="FFFFFF"/>
        <w:spacing w:before="0" w:beforeAutospacing="0" w:after="0" w:afterAutospacing="0" w:line="240" w:lineRule="atLeast"/>
        <w:rPr>
          <w:lang w:val="en-US"/>
        </w:rPr>
      </w:pPr>
      <w:r w:rsidRPr="00257324">
        <w:rPr>
          <w:lang w:val="en-US"/>
        </w:rPr>
        <w:t>When the surface soil is weak…</w:t>
      </w:r>
      <w:r w:rsidRPr="00257324">
        <w:rPr>
          <w:lang w:val="en-US"/>
        </w:rPr>
        <w:br/>
        <w:t>a) …a raft foundation is used.</w:t>
      </w:r>
      <w:r w:rsidRPr="00257324">
        <w:rPr>
          <w:lang w:val="en-US"/>
        </w:rPr>
        <w:br/>
        <w:t>b) …a strip foundation is applied.</w:t>
      </w:r>
      <w:r w:rsidRPr="00257324">
        <w:rPr>
          <w:lang w:val="en-US"/>
        </w:rPr>
        <w:br/>
        <w:t>c) …piles are installed.</w:t>
      </w:r>
    </w:p>
    <w:p w:rsidR="009C0402" w:rsidRPr="00257324" w:rsidRDefault="009C0402" w:rsidP="009C0402">
      <w:pPr>
        <w:pStyle w:val="a5"/>
        <w:shd w:val="clear" w:color="auto" w:fill="FFFFFF"/>
        <w:spacing w:before="0" w:beforeAutospacing="0" w:after="0" w:afterAutospacing="0" w:line="240" w:lineRule="atLeast"/>
        <w:rPr>
          <w:lang w:val="en-US"/>
        </w:rPr>
      </w:pPr>
    </w:p>
    <w:p w:rsidR="009C0402" w:rsidRPr="009C0402" w:rsidRDefault="009C0402" w:rsidP="009C0402">
      <w:pPr>
        <w:pStyle w:val="a5"/>
        <w:numPr>
          <w:ilvl w:val="0"/>
          <w:numId w:val="5"/>
        </w:numPr>
        <w:shd w:val="clear" w:color="auto" w:fill="FFFFFF"/>
        <w:spacing w:before="0" w:beforeAutospacing="0" w:after="0" w:afterAutospacing="0" w:line="240" w:lineRule="atLeast"/>
        <w:rPr>
          <w:lang w:val="en-US"/>
        </w:rPr>
      </w:pPr>
      <w:r w:rsidRPr="00257324">
        <w:rPr>
          <w:lang w:val="en-US"/>
        </w:rPr>
        <w:t>Pile foundation consists of…</w:t>
      </w:r>
      <w:r w:rsidRPr="00257324">
        <w:rPr>
          <w:lang w:val="en-US"/>
        </w:rPr>
        <w:br/>
        <w:t>a) …a series of concrete columns.</w:t>
      </w:r>
      <w:r w:rsidRPr="00257324">
        <w:rPr>
          <w:lang w:val="en-US"/>
        </w:rPr>
        <w:br/>
        <w:t>b) …a single concrete slab.</w:t>
      </w:r>
      <w:r w:rsidRPr="00257324">
        <w:rPr>
          <w:lang w:val="en-US"/>
        </w:rPr>
        <w:br/>
        <w:t>c) …wooden beams.</w:t>
      </w:r>
    </w:p>
    <w:p w:rsidR="009C0402" w:rsidRPr="00257324" w:rsidRDefault="009C0402" w:rsidP="009C0402">
      <w:pPr>
        <w:pStyle w:val="a5"/>
        <w:shd w:val="clear" w:color="auto" w:fill="FFFFFF"/>
        <w:spacing w:before="0" w:beforeAutospacing="0" w:after="0" w:afterAutospacing="0" w:line="240" w:lineRule="atLeast"/>
        <w:rPr>
          <w:lang w:val="en-US"/>
        </w:rPr>
      </w:pPr>
    </w:p>
    <w:p w:rsidR="009C0402" w:rsidRPr="009C0402" w:rsidRDefault="009C0402" w:rsidP="009C0402">
      <w:pPr>
        <w:pStyle w:val="a5"/>
        <w:numPr>
          <w:ilvl w:val="0"/>
          <w:numId w:val="5"/>
        </w:numPr>
        <w:shd w:val="clear" w:color="auto" w:fill="FFFFFF"/>
        <w:spacing w:before="0" w:beforeAutospacing="0" w:after="0" w:afterAutospacing="0" w:line="240" w:lineRule="atLeast"/>
        <w:rPr>
          <w:lang w:val="en-US"/>
        </w:rPr>
      </w:pPr>
      <w:r w:rsidRPr="00257324">
        <w:rPr>
          <w:lang w:val="en-US"/>
        </w:rPr>
        <w:t>The piles provide support by…</w:t>
      </w:r>
      <w:r w:rsidRPr="00257324">
        <w:rPr>
          <w:lang w:val="en-US"/>
        </w:rPr>
        <w:br/>
        <w:t>a) …transferring weight to the underground soil.</w:t>
      </w:r>
      <w:r w:rsidRPr="00257324">
        <w:rPr>
          <w:lang w:val="en-US"/>
        </w:rPr>
        <w:br/>
        <w:t>b) …holding the structure above ground.</w:t>
      </w:r>
      <w:r w:rsidRPr="00257324">
        <w:rPr>
          <w:lang w:val="en-US"/>
        </w:rPr>
        <w:br/>
        <w:t>c) …using steel rods.</w:t>
      </w:r>
    </w:p>
    <w:p w:rsidR="009C0402" w:rsidRPr="00257324" w:rsidRDefault="009C0402" w:rsidP="009C0402">
      <w:pPr>
        <w:pStyle w:val="a5"/>
        <w:shd w:val="clear" w:color="auto" w:fill="FFFFFF"/>
        <w:spacing w:before="0" w:beforeAutospacing="0" w:after="0" w:afterAutospacing="0" w:line="240" w:lineRule="atLeast"/>
        <w:rPr>
          <w:lang w:val="en-US"/>
        </w:rPr>
      </w:pPr>
    </w:p>
    <w:p w:rsidR="009C0402" w:rsidRPr="00257324" w:rsidRDefault="009C0402" w:rsidP="009C0402">
      <w:pPr>
        <w:pStyle w:val="a5"/>
        <w:numPr>
          <w:ilvl w:val="0"/>
          <w:numId w:val="5"/>
        </w:numPr>
        <w:shd w:val="clear" w:color="auto" w:fill="FFFFFF"/>
        <w:spacing w:before="0" w:beforeAutospacing="0" w:after="0" w:afterAutospacing="0" w:line="240" w:lineRule="atLeast"/>
        <w:rPr>
          <w:lang w:val="en-US"/>
        </w:rPr>
      </w:pPr>
      <w:r w:rsidRPr="00257324">
        <w:rPr>
          <w:lang w:val="en-US"/>
        </w:rPr>
        <w:t>Foundations can be…</w:t>
      </w:r>
      <w:r w:rsidRPr="00257324">
        <w:rPr>
          <w:lang w:val="en-US"/>
        </w:rPr>
        <w:br/>
        <w:t>a) …shallow and deep.</w:t>
      </w:r>
      <w:r w:rsidRPr="00257324">
        <w:rPr>
          <w:lang w:val="en-US"/>
        </w:rPr>
        <w:br/>
        <w:t>b) …only shallow.</w:t>
      </w:r>
      <w:r w:rsidRPr="00257324">
        <w:rPr>
          <w:lang w:val="en-US"/>
        </w:rPr>
        <w:br/>
        <w:t>c) …only deep.</w:t>
      </w:r>
    </w:p>
    <w:p w:rsidR="009C0402" w:rsidRPr="009C0402" w:rsidRDefault="009C0402" w:rsidP="00201074">
      <w:pPr>
        <w:spacing w:after="0" w:line="240" w:lineRule="atLeast"/>
        <w:jc w:val="both"/>
        <w:rPr>
          <w:rFonts w:ascii="Times New Roman" w:hAnsi="Times New Roman" w:cs="Times New Roman"/>
          <w:sz w:val="28"/>
          <w:szCs w:val="28"/>
          <w:lang w:val="en-US"/>
        </w:rPr>
      </w:pPr>
    </w:p>
    <w:sectPr w:rsidR="009C0402" w:rsidRPr="009C04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94B19"/>
    <w:multiLevelType w:val="hybridMultilevel"/>
    <w:tmpl w:val="684A804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365961"/>
    <w:multiLevelType w:val="multilevel"/>
    <w:tmpl w:val="68A03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197B57"/>
    <w:multiLevelType w:val="hybridMultilevel"/>
    <w:tmpl w:val="155600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4276D6"/>
    <w:multiLevelType w:val="multilevel"/>
    <w:tmpl w:val="80F6E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D948CD"/>
    <w:multiLevelType w:val="multilevel"/>
    <w:tmpl w:val="3A3EC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CC5060"/>
    <w:multiLevelType w:val="hybridMultilevel"/>
    <w:tmpl w:val="61AA47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E719EE"/>
    <w:multiLevelType w:val="hybridMultilevel"/>
    <w:tmpl w:val="DE5645F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E9450E"/>
    <w:multiLevelType w:val="hybridMultilevel"/>
    <w:tmpl w:val="CF940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8E229F"/>
    <w:multiLevelType w:val="multilevel"/>
    <w:tmpl w:val="EC229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02364E"/>
    <w:multiLevelType w:val="multilevel"/>
    <w:tmpl w:val="05445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544846"/>
    <w:multiLevelType w:val="multilevel"/>
    <w:tmpl w:val="C6486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1"/>
  </w:num>
  <w:num w:numId="4">
    <w:abstractNumId w:val="6"/>
  </w:num>
  <w:num w:numId="5">
    <w:abstractNumId w:val="8"/>
  </w:num>
  <w:num w:numId="6">
    <w:abstractNumId w:val="9"/>
  </w:num>
  <w:num w:numId="7">
    <w:abstractNumId w:val="3"/>
  </w:num>
  <w:num w:numId="8">
    <w:abstractNumId w:val="4"/>
  </w:num>
  <w:num w:numId="9">
    <w:abstractNumId w:val="2"/>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D32"/>
    <w:rsid w:val="0009184C"/>
    <w:rsid w:val="00092D82"/>
    <w:rsid w:val="001B5A58"/>
    <w:rsid w:val="00201074"/>
    <w:rsid w:val="002407D3"/>
    <w:rsid w:val="00310C6D"/>
    <w:rsid w:val="00363D32"/>
    <w:rsid w:val="00397310"/>
    <w:rsid w:val="00485BB0"/>
    <w:rsid w:val="00623E63"/>
    <w:rsid w:val="006B6ED4"/>
    <w:rsid w:val="009C0402"/>
    <w:rsid w:val="00B915DC"/>
    <w:rsid w:val="00D6683F"/>
    <w:rsid w:val="00D90FD3"/>
    <w:rsid w:val="00DD0D85"/>
    <w:rsid w:val="00EB5517"/>
    <w:rsid w:val="00EC3ED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5A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5A58"/>
    <w:rPr>
      <w:rFonts w:ascii="Tahoma" w:hAnsi="Tahoma" w:cs="Tahoma"/>
      <w:sz w:val="16"/>
      <w:szCs w:val="16"/>
    </w:rPr>
  </w:style>
  <w:style w:type="paragraph" w:styleId="a5">
    <w:name w:val="Normal (Web)"/>
    <w:basedOn w:val="a"/>
    <w:uiPriority w:val="99"/>
    <w:unhideWhenUsed/>
    <w:rsid w:val="001B5A5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C0402"/>
    <w:rPr>
      <w:b/>
      <w:bCs/>
    </w:rPr>
  </w:style>
  <w:style w:type="table" w:styleId="a7">
    <w:name w:val="Table Grid"/>
    <w:basedOn w:val="a1"/>
    <w:uiPriority w:val="59"/>
    <w:rsid w:val="009C04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9C04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5A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5A58"/>
    <w:rPr>
      <w:rFonts w:ascii="Tahoma" w:hAnsi="Tahoma" w:cs="Tahoma"/>
      <w:sz w:val="16"/>
      <w:szCs w:val="16"/>
    </w:rPr>
  </w:style>
  <w:style w:type="paragraph" w:styleId="a5">
    <w:name w:val="Normal (Web)"/>
    <w:basedOn w:val="a"/>
    <w:uiPriority w:val="99"/>
    <w:unhideWhenUsed/>
    <w:rsid w:val="001B5A5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C0402"/>
    <w:rPr>
      <w:b/>
      <w:bCs/>
    </w:rPr>
  </w:style>
  <w:style w:type="table" w:styleId="a7">
    <w:name w:val="Table Grid"/>
    <w:basedOn w:val="a1"/>
    <w:uiPriority w:val="59"/>
    <w:rsid w:val="009C04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9C0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386965">
      <w:bodyDiv w:val="1"/>
      <w:marLeft w:val="0"/>
      <w:marRight w:val="0"/>
      <w:marTop w:val="0"/>
      <w:marBottom w:val="0"/>
      <w:divBdr>
        <w:top w:val="none" w:sz="0" w:space="0" w:color="auto"/>
        <w:left w:val="none" w:sz="0" w:space="0" w:color="auto"/>
        <w:bottom w:val="none" w:sz="0" w:space="0" w:color="auto"/>
        <w:right w:val="none" w:sz="0" w:space="0" w:color="auto"/>
      </w:divBdr>
    </w:div>
    <w:div w:id="1435902338">
      <w:bodyDiv w:val="1"/>
      <w:marLeft w:val="0"/>
      <w:marRight w:val="0"/>
      <w:marTop w:val="0"/>
      <w:marBottom w:val="0"/>
      <w:divBdr>
        <w:top w:val="none" w:sz="0" w:space="0" w:color="auto"/>
        <w:left w:val="none" w:sz="0" w:space="0" w:color="auto"/>
        <w:bottom w:val="none" w:sz="0" w:space="0" w:color="auto"/>
        <w:right w:val="none" w:sz="0" w:space="0" w:color="auto"/>
      </w:divBdr>
    </w:div>
    <w:div w:id="1489050447">
      <w:bodyDiv w:val="1"/>
      <w:marLeft w:val="0"/>
      <w:marRight w:val="0"/>
      <w:marTop w:val="0"/>
      <w:marBottom w:val="0"/>
      <w:divBdr>
        <w:top w:val="none" w:sz="0" w:space="0" w:color="auto"/>
        <w:left w:val="none" w:sz="0" w:space="0" w:color="auto"/>
        <w:bottom w:val="none" w:sz="0" w:space="0" w:color="auto"/>
        <w:right w:val="none" w:sz="0" w:space="0" w:color="auto"/>
      </w:divBdr>
      <w:divsChild>
        <w:div w:id="160004798">
          <w:marLeft w:val="0"/>
          <w:marRight w:val="0"/>
          <w:marTop w:val="0"/>
          <w:marBottom w:val="0"/>
          <w:divBdr>
            <w:top w:val="none" w:sz="0" w:space="0" w:color="auto"/>
            <w:left w:val="none" w:sz="0" w:space="0" w:color="auto"/>
            <w:bottom w:val="none" w:sz="0" w:space="0" w:color="auto"/>
            <w:right w:val="none" w:sz="0" w:space="0" w:color="auto"/>
          </w:divBdr>
        </w:div>
        <w:div w:id="42871412">
          <w:marLeft w:val="0"/>
          <w:marRight w:val="0"/>
          <w:marTop w:val="0"/>
          <w:marBottom w:val="0"/>
          <w:divBdr>
            <w:top w:val="none" w:sz="0" w:space="0" w:color="auto"/>
            <w:left w:val="none" w:sz="0" w:space="0" w:color="auto"/>
            <w:bottom w:val="none" w:sz="0" w:space="0" w:color="auto"/>
            <w:right w:val="none" w:sz="0" w:space="0" w:color="auto"/>
          </w:divBdr>
        </w:div>
        <w:div w:id="1936741225">
          <w:marLeft w:val="0"/>
          <w:marRight w:val="0"/>
          <w:marTop w:val="0"/>
          <w:marBottom w:val="0"/>
          <w:divBdr>
            <w:top w:val="none" w:sz="0" w:space="0" w:color="auto"/>
            <w:left w:val="none" w:sz="0" w:space="0" w:color="auto"/>
            <w:bottom w:val="none" w:sz="0" w:space="0" w:color="auto"/>
            <w:right w:val="none" w:sz="0" w:space="0" w:color="auto"/>
          </w:divBdr>
          <w:divsChild>
            <w:div w:id="1146627775">
              <w:marLeft w:val="0"/>
              <w:marRight w:val="0"/>
              <w:marTop w:val="0"/>
              <w:marBottom w:val="0"/>
              <w:divBdr>
                <w:top w:val="none" w:sz="0" w:space="0" w:color="auto"/>
                <w:left w:val="none" w:sz="0" w:space="0" w:color="auto"/>
                <w:bottom w:val="none" w:sz="0" w:space="0" w:color="auto"/>
                <w:right w:val="none" w:sz="0" w:space="0" w:color="auto"/>
              </w:divBdr>
            </w:div>
          </w:divsChild>
        </w:div>
        <w:div w:id="1945845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13F2F-17D7-4E20-9271-4AED1D1AA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Pages>
  <Words>565</Words>
  <Characters>3221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144</dc:creator>
  <cp:lastModifiedBy>144</cp:lastModifiedBy>
  <cp:revision>4</cp:revision>
  <cp:lastPrinted>2025-09-08T08:15:00Z</cp:lastPrinted>
  <dcterms:created xsi:type="dcterms:W3CDTF">2024-09-18T07:33:00Z</dcterms:created>
  <dcterms:modified xsi:type="dcterms:W3CDTF">2025-10-17T07:28:00Z</dcterms:modified>
</cp:coreProperties>
</file>