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2C" w:rsidRPr="00A769E7" w:rsidRDefault="00733445" w:rsidP="00350B2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Поиск информации по адресу</w:t>
      </w:r>
    </w:p>
    <w:p w:rsidR="00470D2C" w:rsidRPr="00DC0830" w:rsidRDefault="00470D2C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u w:val="single"/>
          <w:lang w:eastAsia="ru-RU"/>
        </w:rPr>
        <w:t>Цель</w:t>
      </w:r>
      <w:r w:rsidRPr="00DC0830">
        <w:rPr>
          <w:rFonts w:eastAsia="Times New Roman" w:cs="Times New Roman"/>
          <w:sz w:val="24"/>
          <w:szCs w:val="24"/>
          <w:lang w:eastAsia="ru-RU"/>
        </w:rPr>
        <w:t>: освоение навыко</w:t>
      </w:r>
      <w:r w:rsidR="00075367">
        <w:rPr>
          <w:rFonts w:eastAsia="Times New Roman" w:cs="Times New Roman"/>
          <w:sz w:val="24"/>
          <w:szCs w:val="24"/>
          <w:lang w:eastAsia="ru-RU"/>
        </w:rPr>
        <w:t>в работы с программой-браузером</w:t>
      </w:r>
      <w:r w:rsidRPr="00DC0830">
        <w:rPr>
          <w:rFonts w:eastAsia="Times New Roman" w:cs="Times New Roman"/>
          <w:sz w:val="24"/>
          <w:szCs w:val="24"/>
          <w:lang w:eastAsia="ru-RU"/>
        </w:rPr>
        <w:t>, изучение процесса поиска информации в Интернет, зная адрес страницы, на которой она расположена.</w:t>
      </w:r>
    </w:p>
    <w:p w:rsidR="00DC621C" w:rsidRDefault="00DC621C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21C" w:rsidRPr="00DC0830" w:rsidRDefault="00DC621C" w:rsidP="00DC621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DC0830">
        <w:rPr>
          <w:rFonts w:eastAsia="Times New Roman" w:cs="Times New Roman"/>
          <w:b/>
          <w:sz w:val="24"/>
          <w:szCs w:val="24"/>
          <w:lang w:eastAsia="ru-RU"/>
        </w:rPr>
        <w:t>Задание 1</w:t>
      </w:r>
    </w:p>
    <w:p w:rsidR="004A76A2" w:rsidRPr="00EA7251" w:rsidRDefault="00EA7251" w:rsidP="00350B23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EA7251">
        <w:rPr>
          <w:rFonts w:eastAsia="Times New Roman" w:cs="Times New Roman"/>
          <w:i/>
          <w:sz w:val="24"/>
          <w:szCs w:val="24"/>
          <w:lang w:eastAsia="ru-RU"/>
        </w:rPr>
        <w:t>Пересохраните</w:t>
      </w:r>
      <w:proofErr w:type="spellEnd"/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 этот документ</w:t>
      </w:r>
      <w:r w:rsidR="00DC621C"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 с имен</w:t>
      </w:r>
      <w:r w:rsidRPr="00EA7251">
        <w:rPr>
          <w:rFonts w:eastAsia="Times New Roman" w:cs="Times New Roman"/>
          <w:i/>
          <w:sz w:val="24"/>
          <w:szCs w:val="24"/>
          <w:lang w:eastAsia="ru-RU"/>
        </w:rPr>
        <w:t>ем</w:t>
      </w:r>
      <w:r w:rsidR="00D47A43" w:rsidRPr="00EA7251">
        <w:rPr>
          <w:rFonts w:eastAsia="Times New Roman" w:cs="Times New Roman"/>
          <w:i/>
          <w:sz w:val="24"/>
          <w:szCs w:val="24"/>
          <w:lang w:eastAsia="ru-RU"/>
        </w:rPr>
        <w:t>:</w:t>
      </w:r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075367">
        <w:rPr>
          <w:rFonts w:eastAsia="Times New Roman" w:cs="Times New Roman"/>
          <w:i/>
          <w:sz w:val="24"/>
          <w:szCs w:val="24"/>
          <w:lang w:eastAsia="ru-RU"/>
        </w:rPr>
        <w:t>ГРУППА</w:t>
      </w:r>
      <w:r w:rsidR="00D47A43"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DC621C" w:rsidRPr="00EA7251">
        <w:rPr>
          <w:rFonts w:eastAsia="Times New Roman" w:cs="Times New Roman"/>
          <w:i/>
          <w:sz w:val="24"/>
          <w:szCs w:val="24"/>
          <w:lang w:eastAsia="ru-RU"/>
        </w:rPr>
        <w:t>ФИО</w:t>
      </w:r>
      <w:r w:rsidR="00075367">
        <w:rPr>
          <w:rFonts w:eastAsia="Times New Roman" w:cs="Times New Roman"/>
          <w:i/>
          <w:sz w:val="24"/>
          <w:szCs w:val="24"/>
          <w:lang w:eastAsia="ru-RU"/>
        </w:rPr>
        <w:t xml:space="preserve"> поиск в инете</w:t>
      </w:r>
      <w:r w:rsidR="00DC621C" w:rsidRPr="00EA7251">
        <w:rPr>
          <w:rFonts w:eastAsia="Times New Roman" w:cs="Times New Roman"/>
          <w:i/>
          <w:sz w:val="24"/>
          <w:szCs w:val="24"/>
          <w:lang w:eastAsia="ru-RU"/>
        </w:rPr>
        <w:t>.</w:t>
      </w:r>
      <w:proofErr w:type="spellStart"/>
      <w:r w:rsidR="00DC621C" w:rsidRPr="00EA7251">
        <w:rPr>
          <w:rFonts w:eastAsia="Times New Roman" w:cs="Times New Roman"/>
          <w:i/>
          <w:sz w:val="24"/>
          <w:szCs w:val="24"/>
          <w:lang w:val="en-US" w:eastAsia="ru-RU"/>
        </w:rPr>
        <w:t>docx</w:t>
      </w:r>
      <w:proofErr w:type="spellEnd"/>
    </w:p>
    <w:p w:rsidR="00EA7251" w:rsidRPr="00EA7251" w:rsidRDefault="00EA7251" w:rsidP="00EA7251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EA7251">
        <w:rPr>
          <w:rFonts w:eastAsia="Times New Roman" w:cs="Times New Roman"/>
          <w:i/>
          <w:sz w:val="24"/>
          <w:szCs w:val="24"/>
          <w:lang w:eastAsia="ru-RU"/>
        </w:rPr>
        <w:t>Откройте программу </w:t>
      </w:r>
      <w:proofErr w:type="spellStart"/>
      <w:r w:rsidRPr="00EA7251">
        <w:rPr>
          <w:rFonts w:eastAsia="Times New Roman" w:cs="Times New Roman"/>
          <w:i/>
          <w:sz w:val="24"/>
          <w:szCs w:val="24"/>
          <w:lang w:eastAsia="ru-RU"/>
        </w:rPr>
        <w:t>Google</w:t>
      </w:r>
      <w:proofErr w:type="spellEnd"/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A7251">
        <w:rPr>
          <w:rFonts w:eastAsia="Times New Roman" w:cs="Times New Roman"/>
          <w:i/>
          <w:sz w:val="24"/>
          <w:szCs w:val="24"/>
          <w:lang w:eastAsia="ru-RU"/>
        </w:rPr>
        <w:t>Chrome</w:t>
      </w:r>
      <w:proofErr w:type="spellEnd"/>
    </w:p>
    <w:p w:rsidR="00EA7251" w:rsidRPr="00EA7251" w:rsidRDefault="00EA7251" w:rsidP="00350B23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Заполните таблицу.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2"/>
        <w:gridCol w:w="2474"/>
        <w:gridCol w:w="2474"/>
        <w:gridCol w:w="3262"/>
      </w:tblGrid>
      <w:tr w:rsidR="00E331D0" w:rsidRPr="00401D4B" w:rsidTr="00E331D0"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E331D0" w:rsidRPr="00401D4B" w:rsidRDefault="00E331D0" w:rsidP="00E331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1D4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vAlign w:val="center"/>
          </w:tcPr>
          <w:p w:rsidR="00E331D0" w:rsidRDefault="00E331D0" w:rsidP="00E331D0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Домен верхнего уровня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vAlign w:val="center"/>
          </w:tcPr>
          <w:p w:rsidR="00E331D0" w:rsidRDefault="00E331D0" w:rsidP="00E331D0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262" w:type="dxa"/>
            <w:tcBorders>
              <w:bottom w:val="single" w:sz="12" w:space="0" w:color="auto"/>
            </w:tcBorders>
            <w:vAlign w:val="center"/>
          </w:tcPr>
          <w:p w:rsidR="00E331D0" w:rsidRPr="001158BA" w:rsidRDefault="00E331D0" w:rsidP="00E331D0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 чем содержимое сайта</w:t>
            </w:r>
          </w:p>
        </w:tc>
      </w:tr>
      <w:tr w:rsidR="00E331D0" w:rsidRPr="00DC0830" w:rsidTr="00E331D0">
        <w:tc>
          <w:tcPr>
            <w:tcW w:w="2472" w:type="dxa"/>
            <w:tcBorders>
              <w:top w:val="single" w:sz="12" w:space="0" w:color="auto"/>
            </w:tcBorders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https://www.bolshoi.ru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31D0" w:rsidRPr="00DC0830" w:rsidTr="00E331D0">
        <w:tc>
          <w:tcPr>
            <w:tcW w:w="2472" w:type="dxa"/>
          </w:tcPr>
          <w:p w:rsidR="00E331D0" w:rsidRPr="00DC0830" w:rsidRDefault="00E331D0" w:rsidP="003500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www.microsoft.com</w:t>
            </w: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31D0" w:rsidRPr="00664A52" w:rsidTr="00E331D0">
        <w:tc>
          <w:tcPr>
            <w:tcW w:w="2472" w:type="dxa"/>
          </w:tcPr>
          <w:p w:rsidR="00E331D0" w:rsidRPr="00DC0830" w:rsidRDefault="00E331D0" w:rsidP="003500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www.house.gov</w:t>
            </w: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331D0" w:rsidRPr="00DC0830" w:rsidTr="00E331D0">
        <w:tc>
          <w:tcPr>
            <w:tcW w:w="2472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http://cem62.ru</w:t>
            </w: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331D0" w:rsidRPr="00DC0830" w:rsidTr="00E331D0">
        <w:tc>
          <w:tcPr>
            <w:tcW w:w="2472" w:type="dxa"/>
          </w:tcPr>
          <w:p w:rsidR="00E331D0" w:rsidRPr="001777A5" w:rsidRDefault="00E331D0" w:rsidP="00961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B">
              <w:rPr>
                <w:rFonts w:eastAsia="Times New Roman" w:cs="Times New Roman"/>
                <w:sz w:val="24"/>
                <w:szCs w:val="24"/>
                <w:lang w:eastAsia="ru-RU"/>
              </w:rPr>
              <w:t>www.fcbate.by</w:t>
            </w: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74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</w:tcPr>
          <w:p w:rsidR="00E331D0" w:rsidRPr="00DC0830" w:rsidRDefault="00E331D0" w:rsidP="00350B23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D77EE7" w:rsidRPr="00DC0830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50B23" w:rsidRDefault="00350B23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33445" w:rsidRDefault="00733445" w:rsidP="0073344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733445">
        <w:rPr>
          <w:rFonts w:eastAsia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Поисковая система Интернета</w:t>
      </w:r>
    </w:p>
    <w:p w:rsidR="00733445" w:rsidRPr="00733445" w:rsidRDefault="00733445" w:rsidP="0073344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sz w:val="36"/>
          <w:szCs w:val="36"/>
          <w:lang w:eastAsia="ru-RU"/>
        </w:rPr>
      </w:pPr>
      <w:r w:rsidRPr="00733445">
        <w:rPr>
          <w:rFonts w:eastAsia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Организация простого поиска</w:t>
      </w:r>
    </w:p>
    <w:p w:rsidR="00733445" w:rsidRPr="00DC0830" w:rsidRDefault="00733445" w:rsidP="0073344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u w:val="single"/>
          <w:lang w:eastAsia="ru-RU"/>
        </w:rPr>
        <w:t>Цель</w:t>
      </w:r>
      <w:r w:rsidRPr="00DC0830">
        <w:rPr>
          <w:rFonts w:eastAsia="Times New Roman" w:cs="Times New Roman"/>
          <w:sz w:val="24"/>
          <w:szCs w:val="24"/>
          <w:lang w:eastAsia="ru-RU"/>
        </w:rPr>
        <w:t>: изучить особенности поисковых серверов, методы их поиска.</w:t>
      </w:r>
    </w:p>
    <w:p w:rsidR="00891A90" w:rsidRDefault="008A32EB" w:rsidP="008A32E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DC0830">
        <w:rPr>
          <w:rFonts w:eastAsia="Times New Roman" w:cs="Times New Roman"/>
          <w:b/>
          <w:sz w:val="24"/>
          <w:szCs w:val="24"/>
          <w:lang w:eastAsia="ru-RU"/>
        </w:rPr>
        <w:t>Задание 1</w:t>
      </w:r>
      <w:r w:rsidR="00891A9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8A32EB" w:rsidRPr="00891A90" w:rsidRDefault="00891A90" w:rsidP="008A32E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 w:rsidRPr="00891A90">
        <w:rPr>
          <w:rFonts w:eastAsia="Times New Roman" w:cs="Times New Roman"/>
          <w:i/>
          <w:sz w:val="24"/>
          <w:szCs w:val="24"/>
          <w:lang w:eastAsia="ru-RU"/>
        </w:rPr>
        <w:t>Найти логотипы (картинки) соответствующих программ и вставить в документ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3788"/>
        <w:gridCol w:w="4235"/>
      </w:tblGrid>
      <w:tr w:rsidR="005A6226" w:rsidRPr="008A32EB" w:rsidTr="005A6226">
        <w:tc>
          <w:tcPr>
            <w:tcW w:w="2659" w:type="dxa"/>
          </w:tcPr>
          <w:p w:rsidR="005A6226" w:rsidRPr="008A32EB" w:rsidRDefault="005A6226" w:rsidP="008A32EB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32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788" w:type="dxa"/>
          </w:tcPr>
          <w:p w:rsidR="005A6226" w:rsidRPr="008A32EB" w:rsidRDefault="005A6226" w:rsidP="008A32EB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235" w:type="dxa"/>
          </w:tcPr>
          <w:p w:rsidR="005A6226" w:rsidRPr="008A32EB" w:rsidRDefault="005A6226" w:rsidP="008A32EB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A32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Логотип</w:t>
            </w: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2E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OutlookExpress</w:t>
            </w:r>
            <w:proofErr w:type="spellEnd"/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32E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Netscape</w:t>
            </w:r>
            <w:r w:rsidRPr="008A32E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32E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Messenger</w:t>
            </w:r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tabs>
                <w:tab w:val="left" w:pos="1413"/>
              </w:tabs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32E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8A32E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32E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Bat</w:t>
            </w:r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tabs>
                <w:tab w:val="left" w:pos="965"/>
              </w:tabs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32EB">
              <w:rPr>
                <w:sz w:val="24"/>
                <w:szCs w:val="24"/>
                <w:lang w:val="en-US"/>
              </w:rPr>
              <w:t>Google</w:t>
            </w:r>
            <w:r w:rsidRPr="008A32EB">
              <w:rPr>
                <w:sz w:val="24"/>
                <w:szCs w:val="24"/>
              </w:rPr>
              <w:t xml:space="preserve"> </w:t>
            </w:r>
            <w:r w:rsidRPr="008A32EB">
              <w:rPr>
                <w:sz w:val="24"/>
                <w:szCs w:val="24"/>
                <w:lang w:val="en-US"/>
              </w:rPr>
              <w:t>Chrome</w:t>
            </w:r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tabs>
                <w:tab w:val="left" w:pos="1032"/>
              </w:tabs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32EB">
              <w:rPr>
                <w:sz w:val="24"/>
                <w:szCs w:val="24"/>
              </w:rPr>
              <w:t xml:space="preserve"> </w:t>
            </w:r>
            <w:proofErr w:type="spellStart"/>
            <w:r w:rsidRPr="008A32EB">
              <w:rPr>
                <w:sz w:val="24"/>
                <w:szCs w:val="24"/>
                <w:lang w:val="en-US"/>
              </w:rPr>
              <w:t>Mozila</w:t>
            </w:r>
            <w:proofErr w:type="spellEnd"/>
            <w:r w:rsidRPr="008A32EB">
              <w:rPr>
                <w:sz w:val="24"/>
                <w:szCs w:val="24"/>
              </w:rPr>
              <w:t xml:space="preserve"> </w:t>
            </w:r>
            <w:proofErr w:type="spellStart"/>
            <w:r w:rsidRPr="008A32EB">
              <w:rPr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tabs>
                <w:tab w:val="left" w:pos="1291"/>
              </w:tabs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32EB">
              <w:rPr>
                <w:sz w:val="24"/>
                <w:szCs w:val="24"/>
                <w:lang w:val="en-US"/>
              </w:rPr>
              <w:t>Opera</w:t>
            </w:r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tabs>
                <w:tab w:val="left" w:pos="910"/>
              </w:tabs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2EB">
              <w:rPr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8A32EB">
              <w:rPr>
                <w:sz w:val="24"/>
                <w:szCs w:val="24"/>
              </w:rPr>
              <w:t xml:space="preserve"> </w:t>
            </w:r>
            <w:r w:rsidRPr="008A32EB">
              <w:rPr>
                <w:bCs/>
                <w:sz w:val="24"/>
                <w:szCs w:val="24"/>
                <w:lang w:val="en-US"/>
              </w:rPr>
              <w:t>Browser</w:t>
            </w:r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226" w:rsidTr="005A6226">
        <w:tc>
          <w:tcPr>
            <w:tcW w:w="2659" w:type="dxa"/>
          </w:tcPr>
          <w:p w:rsidR="005A6226" w:rsidRPr="008A32EB" w:rsidRDefault="005A6226" w:rsidP="008A32EB">
            <w:pPr>
              <w:tabs>
                <w:tab w:val="left" w:pos="910"/>
              </w:tabs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32EB">
              <w:rPr>
                <w:sz w:val="24"/>
                <w:szCs w:val="24"/>
                <w:lang w:val="en-US"/>
              </w:rPr>
              <w:t>Internet Explorer</w:t>
            </w:r>
          </w:p>
        </w:tc>
        <w:tc>
          <w:tcPr>
            <w:tcW w:w="3788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5" w:type="dxa"/>
          </w:tcPr>
          <w:p w:rsidR="005A6226" w:rsidRDefault="005A6226" w:rsidP="00733445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3445" w:rsidRDefault="00733445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8A32EB" w:rsidRPr="00DC0830" w:rsidRDefault="008A32EB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733445" w:rsidRPr="00DC0830" w:rsidRDefault="008A32EB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Задание 2</w:t>
      </w:r>
    </w:p>
    <w:p w:rsidR="00733445" w:rsidRPr="00EA7251" w:rsidRDefault="00733445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sz w:val="24"/>
          <w:szCs w:val="24"/>
          <w:lang w:eastAsia="ru-RU"/>
        </w:rPr>
      </w:pPr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Используя поисковую </w:t>
      </w:r>
      <w:proofErr w:type="gramStart"/>
      <w:r w:rsidRPr="00EA7251">
        <w:rPr>
          <w:rFonts w:eastAsia="Times New Roman" w:cs="Times New Roman"/>
          <w:i/>
          <w:sz w:val="24"/>
          <w:szCs w:val="24"/>
          <w:lang w:eastAsia="ru-RU"/>
        </w:rPr>
        <w:t>систему</w:t>
      </w:r>
      <w:proofErr w:type="gramEnd"/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 определите, как сейчас называются эти города.</w:t>
      </w:r>
    </w:p>
    <w:p w:rsidR="00EA7251" w:rsidRPr="00EA7251" w:rsidRDefault="00EA7251" w:rsidP="00EA7251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Заполните таблицу.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85"/>
        <w:gridCol w:w="1885"/>
        <w:gridCol w:w="1889"/>
        <w:gridCol w:w="2024"/>
        <w:gridCol w:w="3057"/>
      </w:tblGrid>
      <w:tr w:rsidR="00733445" w:rsidRPr="00DC621C" w:rsidTr="00F34D2B"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733445" w:rsidRPr="00DC621C" w:rsidRDefault="00733445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Прежнее название</w:t>
            </w:r>
          </w:p>
        </w:tc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733445" w:rsidRPr="00DC621C" w:rsidRDefault="00733445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Современное</w:t>
            </w:r>
          </w:p>
          <w:p w:rsidR="00733445" w:rsidRPr="00DC621C" w:rsidRDefault="00733445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889" w:type="dxa"/>
            <w:tcBorders>
              <w:bottom w:val="single" w:sz="12" w:space="0" w:color="auto"/>
            </w:tcBorders>
            <w:vAlign w:val="center"/>
          </w:tcPr>
          <w:p w:rsidR="00733445" w:rsidRPr="00DC621C" w:rsidRDefault="00733445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 основания</w:t>
            </w:r>
          </w:p>
        </w:tc>
        <w:tc>
          <w:tcPr>
            <w:tcW w:w="2024" w:type="dxa"/>
            <w:tcBorders>
              <w:bottom w:val="single" w:sz="12" w:space="0" w:color="auto"/>
            </w:tcBorders>
            <w:vAlign w:val="center"/>
          </w:tcPr>
          <w:p w:rsidR="00733445" w:rsidRPr="00DC621C" w:rsidRDefault="00733445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Дата </w:t>
            </w:r>
            <w:r w:rsidR="00891A9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последнего </w:t>
            </w:r>
            <w:r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переименования</w:t>
            </w:r>
          </w:p>
        </w:tc>
        <w:tc>
          <w:tcPr>
            <w:tcW w:w="3057" w:type="dxa"/>
            <w:tcBorders>
              <w:bottom w:val="single" w:sz="12" w:space="0" w:color="auto"/>
            </w:tcBorders>
            <w:vAlign w:val="center"/>
          </w:tcPr>
          <w:p w:rsidR="00733445" w:rsidRPr="00DC621C" w:rsidRDefault="00891A90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Современный </w:t>
            </w:r>
            <w:r w:rsidR="00733445" w:rsidRPr="00DC621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Герб города</w:t>
            </w:r>
          </w:p>
        </w:tc>
      </w:tr>
      <w:tr w:rsidR="00733445" w:rsidRPr="00DC0830" w:rsidTr="00F34D2B">
        <w:tc>
          <w:tcPr>
            <w:tcW w:w="1885" w:type="dxa"/>
            <w:tcBorders>
              <w:top w:val="single" w:sz="12" w:space="0" w:color="auto"/>
            </w:tcBorders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621C">
              <w:rPr>
                <w:rFonts w:eastAsia="Times New Roman" w:cs="Times New Roman"/>
                <w:sz w:val="20"/>
                <w:szCs w:val="20"/>
                <w:lang w:eastAsia="ru-RU"/>
              </w:rPr>
              <w:t>Екатеринодар</w:t>
            </w:r>
            <w:proofErr w:type="spellEnd"/>
          </w:p>
        </w:tc>
        <w:tc>
          <w:tcPr>
            <w:tcW w:w="1885" w:type="dxa"/>
            <w:tcBorders>
              <w:top w:val="single" w:sz="12" w:space="0" w:color="auto"/>
            </w:tcBorders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single" w:sz="12" w:space="0" w:color="auto"/>
            </w:tcBorders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single" w:sz="12" w:space="0" w:color="auto"/>
            </w:tcBorders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7" w:type="dxa"/>
            <w:tcBorders>
              <w:top w:val="single" w:sz="12" w:space="0" w:color="auto"/>
            </w:tcBorders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33445" w:rsidRPr="00DC0830" w:rsidTr="00F34D2B">
        <w:tc>
          <w:tcPr>
            <w:tcW w:w="1885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sz w:val="20"/>
                <w:szCs w:val="20"/>
                <w:lang w:eastAsia="ru-RU"/>
              </w:rPr>
              <w:t>Андропов</w:t>
            </w:r>
          </w:p>
        </w:tc>
        <w:tc>
          <w:tcPr>
            <w:tcW w:w="1885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7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33445" w:rsidRPr="00DC0830" w:rsidTr="00F34D2B">
        <w:tc>
          <w:tcPr>
            <w:tcW w:w="1885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621C">
              <w:rPr>
                <w:rFonts w:eastAsia="Times New Roman" w:cs="Times New Roman"/>
                <w:sz w:val="20"/>
                <w:szCs w:val="20"/>
                <w:lang w:eastAsia="ru-RU"/>
              </w:rPr>
              <w:t>Брежнев</w:t>
            </w:r>
          </w:p>
        </w:tc>
        <w:tc>
          <w:tcPr>
            <w:tcW w:w="1885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7" w:type="dxa"/>
          </w:tcPr>
          <w:p w:rsidR="00733445" w:rsidRPr="00DC621C" w:rsidRDefault="00733445" w:rsidP="003500AD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32EB" w:rsidRPr="00DC0830" w:rsidRDefault="008A32EB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C621C" w:rsidRDefault="008A32EB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Задание 3</w:t>
      </w:r>
      <w:r w:rsidR="00350B23" w:rsidRPr="00DC0830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350B23" w:rsidRPr="00DC0830">
        <w:rPr>
          <w:rFonts w:eastAsia="Times New Roman" w:cs="Times New Roman"/>
          <w:i/>
          <w:iCs/>
          <w:sz w:val="24"/>
          <w:szCs w:val="24"/>
          <w:lang w:eastAsia="ru-RU"/>
        </w:rPr>
        <w:t> </w:t>
      </w:r>
    </w:p>
    <w:p w:rsidR="00350B23" w:rsidRPr="00EA7251" w:rsidRDefault="00350B23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EA7251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Перед вами фразы, ставшие эпиграфами к произведениям русских писателей. </w:t>
      </w:r>
    </w:p>
    <w:p w:rsidR="00EA7251" w:rsidRPr="00EA7251" w:rsidRDefault="00EA7251" w:rsidP="00EA7251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EA7251">
        <w:rPr>
          <w:rFonts w:eastAsia="Times New Roman" w:cs="Times New Roman"/>
          <w:i/>
          <w:sz w:val="24"/>
          <w:szCs w:val="24"/>
          <w:lang w:eastAsia="ru-RU"/>
        </w:rPr>
        <w:t>Заполните таблицу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по примеру первой строки</w:t>
      </w:r>
      <w:r w:rsidRPr="00EA7251">
        <w:rPr>
          <w:rFonts w:eastAsia="Times New Roman" w:cs="Times New Roman"/>
          <w:i/>
          <w:sz w:val="24"/>
          <w:szCs w:val="24"/>
          <w:lang w:eastAsia="ru-RU"/>
        </w:rPr>
        <w:t xml:space="preserve">.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3368"/>
      </w:tblGrid>
      <w:tr w:rsidR="00DC6F9E" w:rsidRPr="00DC0830" w:rsidTr="00F34D2B">
        <w:trPr>
          <w:cantSplit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DC6F9E" w:rsidRPr="00DC0830" w:rsidRDefault="00DC6F9E" w:rsidP="00DC6F9E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Цитата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C6F9E" w:rsidRPr="00DC0830" w:rsidRDefault="00DC6F9E" w:rsidP="00DC6F9E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b/>
                <w:iCs/>
                <w:sz w:val="20"/>
                <w:szCs w:val="20"/>
                <w:bdr w:val="none" w:sz="0" w:space="0" w:color="auto" w:frame="1"/>
                <w:lang w:eastAsia="ru-RU"/>
              </w:rPr>
              <w:t>Откуда заимствована фраза (ФИО Писателя и название произведения)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C6F9E" w:rsidRPr="00DC0830" w:rsidRDefault="00DC6F9E" w:rsidP="00DC6F9E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b/>
                <w:iCs/>
                <w:sz w:val="20"/>
                <w:szCs w:val="20"/>
                <w:bdr w:val="none" w:sz="0" w:space="0" w:color="auto" w:frame="1"/>
                <w:lang w:eastAsia="ru-RU"/>
              </w:rPr>
              <w:t>ФИО писателя, использовавшего данную фразу в качестве эпиграфа</w:t>
            </w:r>
          </w:p>
        </w:tc>
        <w:tc>
          <w:tcPr>
            <w:tcW w:w="3368" w:type="dxa"/>
            <w:tcBorders>
              <w:bottom w:val="single" w:sz="12" w:space="0" w:color="auto"/>
            </w:tcBorders>
            <w:vAlign w:val="center"/>
          </w:tcPr>
          <w:p w:rsidR="00DC6F9E" w:rsidRPr="00DC0830" w:rsidRDefault="00DC6F9E" w:rsidP="00DC6F9E">
            <w:pPr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b/>
                <w:iCs/>
                <w:sz w:val="20"/>
                <w:szCs w:val="20"/>
                <w:bdr w:val="none" w:sz="0" w:space="0" w:color="auto" w:frame="1"/>
                <w:lang w:eastAsia="ru-RU"/>
              </w:rPr>
              <w:t>Название произведения, в котором данная фраза использована как эпиграф</w:t>
            </w:r>
          </w:p>
        </w:tc>
      </w:tr>
      <w:tr w:rsidR="00DC6F9E" w:rsidRPr="00DC0830" w:rsidTr="00F34D2B">
        <w:trPr>
          <w:cantSplit/>
        </w:trPr>
        <w:tc>
          <w:tcPr>
            <w:tcW w:w="3402" w:type="dxa"/>
            <w:tcBorders>
              <w:top w:val="single" w:sz="12" w:space="0" w:color="auto"/>
            </w:tcBorders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Чудище </w:t>
            </w:r>
            <w:proofErr w:type="spellStart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обло</w:t>
            </w:r>
            <w:proofErr w:type="spellEnd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озорно, огромно, </w:t>
            </w:r>
            <w:proofErr w:type="spellStart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стозевно</w:t>
            </w:r>
            <w:proofErr w:type="spellEnd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лаяй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Тредиаковский В. К., “</w:t>
            </w:r>
            <w:proofErr w:type="spellStart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Тилемахида</w:t>
            </w:r>
            <w:proofErr w:type="spellEnd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А. Н. Радищева</w:t>
            </w: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Эпиграф к “Путешествию из Петербурга в Москву”</w:t>
            </w:r>
          </w:p>
        </w:tc>
      </w:tr>
      <w:tr w:rsidR="00DC6F9E" w:rsidRPr="00DC0830" w:rsidTr="00F34D2B">
        <w:trPr>
          <w:cantSplit/>
        </w:trPr>
        <w:tc>
          <w:tcPr>
            <w:tcW w:w="3402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Род </w:t>
            </w:r>
            <w:proofErr w:type="gramStart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проходит</w:t>
            </w:r>
            <w:proofErr w:type="gramEnd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род приходит, земля же вовек пребывает</w:t>
            </w:r>
          </w:p>
        </w:tc>
        <w:tc>
          <w:tcPr>
            <w:tcW w:w="1985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C6F9E" w:rsidRPr="00DC0830" w:rsidTr="00F34D2B">
        <w:trPr>
          <w:cantSplit/>
        </w:trPr>
        <w:tc>
          <w:tcPr>
            <w:tcW w:w="3402" w:type="dxa"/>
          </w:tcPr>
          <w:p w:rsidR="00DC6F9E" w:rsidRPr="00DC0830" w:rsidRDefault="00DC6F9E" w:rsidP="00401D4B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Дуб – дерево. Роза – цветок. Олень – животное. Воробей – птица. Россия – наше отечество. Смерть неизбежна.</w:t>
            </w:r>
          </w:p>
        </w:tc>
        <w:tc>
          <w:tcPr>
            <w:tcW w:w="1985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C6F9E" w:rsidRPr="00DC0830" w:rsidTr="00F34D2B">
        <w:trPr>
          <w:cantSplit/>
        </w:trPr>
        <w:tc>
          <w:tcPr>
            <w:tcW w:w="3402" w:type="dxa"/>
          </w:tcPr>
          <w:p w:rsidR="00DC6F9E" w:rsidRPr="00DC0830" w:rsidRDefault="00DC6F9E" w:rsidP="00401D4B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О, Русская земля!..</w:t>
            </w:r>
          </w:p>
        </w:tc>
        <w:tc>
          <w:tcPr>
            <w:tcW w:w="1985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DC6F9E" w:rsidRPr="00DC0830" w:rsidRDefault="00DC6F9E" w:rsidP="00350B23">
            <w:pPr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6F9E" w:rsidRDefault="00DC6F9E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532A81" w:rsidRDefault="00532A81" w:rsidP="00532A81">
      <w:pPr>
        <w:pStyle w:val="a6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  <w:r w:rsidRPr="00DC0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532A81" w:rsidRPr="00DC0830" w:rsidRDefault="00532A81" w:rsidP="00532A81">
      <w:pPr>
        <w:pStyle w:val="a6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8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Определите</w:t>
      </w:r>
      <w:r w:rsidRPr="00DC08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DC08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C08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C083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ому посвящены поэтические произведения, строки из которых даны ниже? Назовите авторов этих строк.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3368"/>
      </w:tblGrid>
      <w:tr w:rsidR="00532A81" w:rsidRPr="00DC0830" w:rsidTr="00F34D2B"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532A81" w:rsidRPr="00DC0830" w:rsidRDefault="00532A81" w:rsidP="00FE6E0E">
            <w:pPr>
              <w:pStyle w:val="a6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Цитата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532A81" w:rsidRPr="00DC0830" w:rsidRDefault="00532A81" w:rsidP="00FE6E0E">
            <w:pPr>
              <w:pStyle w:val="a6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Кому посвящены строки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  <w:vAlign w:val="center"/>
          </w:tcPr>
          <w:p w:rsidR="00532A81" w:rsidRPr="00DC0830" w:rsidRDefault="00532A81" w:rsidP="00FE6E0E">
            <w:pPr>
              <w:pStyle w:val="a6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0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Строк</w:t>
            </w:r>
          </w:p>
        </w:tc>
      </w:tr>
      <w:tr w:rsidR="00532A81" w:rsidRPr="00DC0830" w:rsidTr="00F34D2B">
        <w:tc>
          <w:tcPr>
            <w:tcW w:w="5387" w:type="dxa"/>
            <w:tcBorders>
              <w:top w:val="single" w:sz="12" w:space="0" w:color="auto"/>
            </w:tcBorders>
          </w:tcPr>
          <w:p w:rsidR="00532A81" w:rsidRPr="00DC0830" w:rsidRDefault="00532A81" w:rsidP="00FE6E0E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Шаганэ ты моя, Шаганэ!// Потому, что я с севера, что ли, // Я готов рассказать тебе поле, // Про волнистую рожь при луне…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32A81" w:rsidRPr="00DC0830" w:rsidRDefault="00532A81" w:rsidP="00FE6E0E">
            <w:pPr>
              <w:pStyle w:val="a6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32A81" w:rsidRPr="00DC0830" w:rsidRDefault="00532A81" w:rsidP="00FE6E0E">
            <w:pPr>
              <w:pStyle w:val="a6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532A81" w:rsidRPr="00DC0830" w:rsidTr="00F34D2B">
        <w:tc>
          <w:tcPr>
            <w:tcW w:w="5387" w:type="dxa"/>
          </w:tcPr>
          <w:p w:rsidR="00532A81" w:rsidRPr="00DC0830" w:rsidRDefault="00532A81" w:rsidP="00FE6E0E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Душе настало пробужденье: // И вот опять явилась ты, // Как мимолетное виденье, // Как гений чистой красоты.</w:t>
            </w:r>
          </w:p>
        </w:tc>
        <w:tc>
          <w:tcPr>
            <w:tcW w:w="1985" w:type="dxa"/>
          </w:tcPr>
          <w:p w:rsidR="00532A81" w:rsidRPr="00DC0830" w:rsidRDefault="00532A81" w:rsidP="00FE6E0E">
            <w:pPr>
              <w:pStyle w:val="a6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532A81" w:rsidRPr="00DC0830" w:rsidRDefault="00532A81" w:rsidP="00FE6E0E">
            <w:pPr>
              <w:pStyle w:val="a6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81" w:rsidRPr="00DC0830" w:rsidTr="00F34D2B">
        <w:tc>
          <w:tcPr>
            <w:tcW w:w="5387" w:type="dxa"/>
          </w:tcPr>
          <w:p w:rsidR="00532A81" w:rsidRPr="00DC0830" w:rsidRDefault="00532A81" w:rsidP="00FE6E0E">
            <w:pPr>
              <w:shd w:val="clear" w:color="auto" w:fill="FFFFFF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C08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Александр, ты был повеса, как я сегодня хулиган…</w:t>
            </w:r>
          </w:p>
        </w:tc>
        <w:tc>
          <w:tcPr>
            <w:tcW w:w="1985" w:type="dxa"/>
          </w:tcPr>
          <w:p w:rsidR="00532A81" w:rsidRPr="00DC0830" w:rsidRDefault="00532A81" w:rsidP="00FE6E0E">
            <w:pPr>
              <w:pStyle w:val="a6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532A81" w:rsidRPr="00DC0830" w:rsidRDefault="00532A81" w:rsidP="00FE6E0E">
            <w:pPr>
              <w:pStyle w:val="a6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2A81" w:rsidRPr="00DC0830" w:rsidRDefault="00532A81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350B23" w:rsidRPr="00A769E7" w:rsidRDefault="00350B23" w:rsidP="00A769E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A769E7">
        <w:rPr>
          <w:rFonts w:eastAsia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Поиск на странице</w:t>
      </w:r>
    </w:p>
    <w:p w:rsidR="00350B23" w:rsidRPr="00DC0830" w:rsidRDefault="00350B23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 xml:space="preserve">Если перед вами открылся объемный текст на странице сайта в интернете, а вас интересует буквально несколько строчек, спрятанные в «тонне» печатных символов, то можете воспользоваться </w:t>
      </w:r>
      <w:proofErr w:type="spellStart"/>
      <w:r w:rsidRPr="00DC0830">
        <w:rPr>
          <w:rFonts w:eastAsia="Times New Roman" w:cs="Times New Roman"/>
          <w:sz w:val="24"/>
          <w:szCs w:val="24"/>
          <w:lang w:eastAsia="ru-RU"/>
        </w:rPr>
        <w:t>внутристраничным</w:t>
      </w:r>
      <w:proofErr w:type="spellEnd"/>
      <w:r w:rsidRPr="00DC0830">
        <w:rPr>
          <w:rFonts w:eastAsia="Times New Roman" w:cs="Times New Roman"/>
          <w:sz w:val="24"/>
          <w:szCs w:val="24"/>
          <w:lang w:eastAsia="ru-RU"/>
        </w:rPr>
        <w:t xml:space="preserve"> поиском. Для этого нажмите сочетание клавиш </w:t>
      </w:r>
      <w:proofErr w:type="spellStart"/>
      <w:r w:rsidRPr="00A769E7">
        <w:rPr>
          <w:rFonts w:eastAsia="Times New Roman" w:cs="Times New Roman"/>
          <w:b/>
          <w:sz w:val="24"/>
          <w:szCs w:val="24"/>
          <w:lang w:eastAsia="ru-RU"/>
        </w:rPr>
        <w:t>Ctrl</w:t>
      </w:r>
      <w:proofErr w:type="spellEnd"/>
      <w:r w:rsidRPr="00A769E7">
        <w:rPr>
          <w:rFonts w:eastAsia="Times New Roman" w:cs="Times New Roman"/>
          <w:b/>
          <w:sz w:val="24"/>
          <w:szCs w:val="24"/>
          <w:lang w:eastAsia="ru-RU"/>
        </w:rPr>
        <w:t xml:space="preserve"> +F</w:t>
      </w:r>
      <w:r w:rsidRPr="00DC0830">
        <w:rPr>
          <w:rFonts w:eastAsia="Times New Roman" w:cs="Times New Roman"/>
          <w:sz w:val="24"/>
          <w:szCs w:val="24"/>
          <w:lang w:eastAsia="ru-RU"/>
        </w:rPr>
        <w:t xml:space="preserve"> (любой раскладки клавиатуры компьютера), а в предложенную графу «Найти» вбейте фразу или слово, которое точно содержится в абзаце с информацией, которую  ищете, после чего нажмите «</w:t>
      </w:r>
      <w:proofErr w:type="spellStart"/>
      <w:r w:rsidRPr="00DC0830">
        <w:rPr>
          <w:rFonts w:eastAsia="Times New Roman" w:cs="Times New Roman"/>
          <w:sz w:val="24"/>
          <w:szCs w:val="24"/>
          <w:lang w:eastAsia="ru-RU"/>
        </w:rPr>
        <w:t>Enter</w:t>
      </w:r>
      <w:proofErr w:type="spellEnd"/>
      <w:r w:rsidRPr="00DC0830">
        <w:rPr>
          <w:rFonts w:eastAsia="Times New Roman" w:cs="Times New Roman"/>
          <w:sz w:val="24"/>
          <w:szCs w:val="24"/>
          <w:lang w:eastAsia="ru-RU"/>
        </w:rPr>
        <w:t>».</w:t>
      </w:r>
    </w:p>
    <w:p w:rsidR="00350B23" w:rsidRPr="00DC0830" w:rsidRDefault="00350B23" w:rsidP="00350B2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 xml:space="preserve">В браузере подсветятся другим цветом все слова, </w:t>
      </w:r>
      <w:proofErr w:type="spellStart"/>
      <w:r w:rsidRPr="00DC0830">
        <w:rPr>
          <w:rFonts w:eastAsia="Times New Roman" w:cs="Times New Roman"/>
          <w:sz w:val="24"/>
          <w:szCs w:val="24"/>
          <w:lang w:eastAsia="ru-RU"/>
        </w:rPr>
        <w:t>упоминающиеся</w:t>
      </w:r>
      <w:proofErr w:type="spellEnd"/>
      <w:r w:rsidRPr="00DC0830">
        <w:rPr>
          <w:rFonts w:eastAsia="Times New Roman" w:cs="Times New Roman"/>
          <w:sz w:val="24"/>
          <w:szCs w:val="24"/>
          <w:lang w:eastAsia="ru-RU"/>
        </w:rPr>
        <w:t xml:space="preserve"> на странице и похожие на то слово, которое вы ищете.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576"/>
        <w:gridCol w:w="1519"/>
      </w:tblGrid>
      <w:tr w:rsidR="003500AD" w:rsidRPr="003500AD" w:rsidTr="003500AD">
        <w:tc>
          <w:tcPr>
            <w:tcW w:w="534" w:type="dxa"/>
          </w:tcPr>
          <w:p w:rsidR="003500AD" w:rsidRPr="003500AD" w:rsidRDefault="003500AD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3500AD" w:rsidRPr="003500AD" w:rsidRDefault="003500AD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576" w:type="dxa"/>
          </w:tcPr>
          <w:p w:rsidR="003500AD" w:rsidRPr="003500AD" w:rsidRDefault="003500AD" w:rsidP="003500AD">
            <w:pPr>
              <w:shd w:val="clear" w:color="auto" w:fill="FFFFFF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Воспользуйтесь сайтом:</w:t>
            </w:r>
          </w:p>
        </w:tc>
        <w:tc>
          <w:tcPr>
            <w:tcW w:w="1519" w:type="dxa"/>
          </w:tcPr>
          <w:p w:rsidR="003500AD" w:rsidRPr="003500AD" w:rsidRDefault="003500AD" w:rsidP="003500AD">
            <w:pPr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3500AD" w:rsidTr="003500AD">
        <w:tc>
          <w:tcPr>
            <w:tcW w:w="534" w:type="dxa"/>
          </w:tcPr>
          <w:p w:rsidR="003500AD" w:rsidRDefault="003500AD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3500AD" w:rsidRDefault="003500AD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Сколько раз в “Сказке о царе </w:t>
            </w:r>
            <w:proofErr w:type="spellStart"/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…” Пушкин</w:t>
            </w:r>
            <w:r w:rsidR="00871EFC"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1EFC"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="00871EFC"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использует </w:t>
            </w:r>
            <w:r w:rsidR="00FE6E0E">
              <w:rPr>
                <w:rFonts w:eastAsia="Times New Roman" w:cs="Times New Roman"/>
                <w:sz w:val="24"/>
                <w:szCs w:val="24"/>
                <w:lang w:eastAsia="ru-RU"/>
              </w:rPr>
              <w:t>слово</w:t>
            </w:r>
            <w:r w:rsidRPr="00DC0830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="0059088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ткачих</w:t>
            </w:r>
            <w:r w:rsidR="00FE6E0E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DC0830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6" w:type="dxa"/>
          </w:tcPr>
          <w:p w:rsidR="003500AD" w:rsidRPr="00DC0830" w:rsidRDefault="003500AD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445">
              <w:rPr>
                <w:rFonts w:eastAsia="Times New Roman" w:cs="Times New Roman"/>
                <w:sz w:val="24"/>
                <w:szCs w:val="24"/>
                <w:lang w:eastAsia="ru-RU"/>
              </w:rPr>
              <w:t>http://lib.ru/LITRA/PUSHKIN/saltan.txt</w:t>
            </w:r>
          </w:p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00AD" w:rsidTr="003500AD">
        <w:tc>
          <w:tcPr>
            <w:tcW w:w="534" w:type="dxa"/>
          </w:tcPr>
          <w:p w:rsidR="003500AD" w:rsidRDefault="003500AD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C083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871EFC" w:rsidRDefault="003500AD" w:rsidP="00871EFC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“… – самый скверный городишко из всех приморских городов России”,– так сказал об этом городе Лермонтов</w:t>
            </w:r>
            <w:r w:rsidR="00871EFC"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1EFC"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М.Ю</w:t>
            </w:r>
            <w:proofErr w:type="spellEnd"/>
            <w:r w:rsidR="00871EFC"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своем произведении “Герой нашего времени”. </w:t>
            </w:r>
          </w:p>
          <w:p w:rsidR="003500AD" w:rsidRPr="00871EFC" w:rsidRDefault="00871EFC" w:rsidP="00871EFC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1EFC"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Что это за город</w:t>
            </w:r>
            <w:r w:rsidR="003500AD" w:rsidRPr="00871EFC"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  <w:r w:rsidR="003500AD" w:rsidRPr="00871EF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500AD" w:rsidRPr="00871EFC"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76" w:type="dxa"/>
          </w:tcPr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445"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http://lib.ru/LITRA/LERMONTOW/geroi.txt</w:t>
            </w:r>
          </w:p>
        </w:tc>
        <w:tc>
          <w:tcPr>
            <w:tcW w:w="1519" w:type="dxa"/>
          </w:tcPr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00AD" w:rsidTr="003500AD">
        <w:tc>
          <w:tcPr>
            <w:tcW w:w="534" w:type="dxa"/>
          </w:tcPr>
          <w:p w:rsidR="003500AD" w:rsidRPr="003500AD" w:rsidRDefault="003500AD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3500AD" w:rsidRPr="00DC0830" w:rsidRDefault="003500AD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Определите, сколько раз повторяются названия следующих цветов</w:t>
            </w:r>
            <w:r w:rsidR="00871E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EFC" w:rsidRPr="00871E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алый</w:t>
            </w:r>
            <w:r w:rsidR="00871E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его производные (</w:t>
            </w:r>
            <w:r w:rsidR="00871EFC" w:rsidRPr="00871E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алые</w:t>
            </w:r>
            <w:r w:rsidR="00871E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871EFC" w:rsidRPr="00871E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алую</w:t>
            </w:r>
            <w:proofErr w:type="gramEnd"/>
            <w:r w:rsidR="00871EF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феерии Грина </w:t>
            </w:r>
            <w:proofErr w:type="spellStart"/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А.С</w:t>
            </w:r>
            <w:proofErr w:type="spellEnd"/>
            <w:r w:rsidRPr="00DC0830">
              <w:rPr>
                <w:rFonts w:eastAsia="Times New Roman" w:cs="Times New Roman"/>
                <w:sz w:val="24"/>
                <w:szCs w:val="24"/>
                <w:lang w:eastAsia="ru-RU"/>
              </w:rPr>
              <w:t>. “Алые паруса</w:t>
            </w:r>
            <w:r w:rsidR="00871EFC">
              <w:rPr>
                <w:rFonts w:eastAsia="Times New Roman" w:cs="Times New Roman"/>
                <w:sz w:val="24"/>
                <w:szCs w:val="24"/>
                <w:lang w:eastAsia="ru-RU"/>
              </w:rPr>
              <w:t>”.</w:t>
            </w:r>
          </w:p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6" w:type="dxa"/>
          </w:tcPr>
          <w:p w:rsidR="003500AD" w:rsidRPr="00DC0830" w:rsidRDefault="00F34D2B" w:rsidP="003500AD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500AD" w:rsidRPr="00733445">
                <w:rPr>
                  <w:rStyle w:val="a4"/>
                  <w:rFonts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http://lib.ru/RUSSLIT/GRIN/parusa.txt</w:t>
              </w:r>
            </w:hyperlink>
          </w:p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3500AD" w:rsidRDefault="003500AD" w:rsidP="00350B23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0D2C" w:rsidRPr="00DC0830" w:rsidRDefault="00470D2C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77EE7" w:rsidRPr="00DC0830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77EE7" w:rsidRPr="00733445" w:rsidRDefault="00350B23" w:rsidP="0073344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  <w:r w:rsidRPr="00733445">
        <w:rPr>
          <w:rFonts w:eastAsia="Times New Roman" w:cs="Times New Roman"/>
          <w:b/>
          <w:bCs/>
          <w:sz w:val="36"/>
          <w:szCs w:val="36"/>
          <w:lang w:eastAsia="ru-RU"/>
        </w:rPr>
        <w:t>Электронные словари в Интернет</w:t>
      </w:r>
    </w:p>
    <w:p w:rsidR="00D77EE7" w:rsidRPr="00DC0830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u w:val="single"/>
          <w:lang w:eastAsia="ru-RU"/>
        </w:rPr>
        <w:t>Цель</w:t>
      </w:r>
      <w:r w:rsidRPr="00DC0830">
        <w:rPr>
          <w:rFonts w:eastAsia="Times New Roman" w:cs="Times New Roman"/>
          <w:sz w:val="24"/>
          <w:szCs w:val="24"/>
          <w:lang w:eastAsia="ru-RU"/>
        </w:rPr>
        <w:t>: научиться пользоваться электронными словарями, изучить методы поиска нужных слов в электронных словарях.</w:t>
      </w:r>
    </w:p>
    <w:p w:rsidR="00DC621C" w:rsidRDefault="00DC621C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33445" w:rsidRDefault="00733445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Задание 1 </w:t>
      </w:r>
      <w:r w:rsidRPr="00DC0830">
        <w:rPr>
          <w:rFonts w:eastAsia="Times New Roman" w:cs="Times New Roman"/>
          <w:sz w:val="24"/>
          <w:szCs w:val="24"/>
          <w:lang w:eastAsia="ru-RU"/>
        </w:rPr>
        <w:t> </w:t>
      </w:r>
    </w:p>
    <w:p w:rsidR="00D77EE7" w:rsidRPr="00DC0830" w:rsidRDefault="00D76EB9" w:rsidP="00350B23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sz w:val="24"/>
          <w:szCs w:val="24"/>
          <w:lang w:eastAsia="ru-RU"/>
        </w:rPr>
        <w:t>Словари-переводчики</w:t>
      </w:r>
    </w:p>
    <w:p w:rsidR="00D77EE7" w:rsidRPr="00DC0830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 xml:space="preserve">Загрузите страницу электронного </w:t>
      </w:r>
      <w:r w:rsidR="003500AD">
        <w:rPr>
          <w:rFonts w:eastAsia="Times New Roman" w:cs="Times New Roman"/>
          <w:sz w:val="24"/>
          <w:szCs w:val="24"/>
          <w:lang w:eastAsia="ru-RU"/>
        </w:rPr>
        <w:t>ПЕРЕВОДЧИКА</w:t>
      </w:r>
      <w:r w:rsidR="003500AD" w:rsidRPr="00DC0830">
        <w:rPr>
          <w:rFonts w:eastAsia="Times New Roman" w:cs="Times New Roman"/>
          <w:sz w:val="24"/>
          <w:szCs w:val="24"/>
          <w:lang w:eastAsia="ru-RU"/>
        </w:rPr>
        <w:t> </w:t>
      </w:r>
      <w:proofErr w:type="spellStart"/>
      <w:r w:rsidR="00CF19C6" w:rsidRPr="003500AD">
        <w:rPr>
          <w:rFonts w:eastAsia="Times New Roman" w:cs="Times New Roman"/>
          <w:b/>
          <w:sz w:val="24"/>
          <w:szCs w:val="24"/>
          <w:lang w:eastAsia="ru-RU"/>
        </w:rPr>
        <w:t>PROMT</w:t>
      </w:r>
      <w:proofErr w:type="spellEnd"/>
      <w:r w:rsidR="00CF19C6" w:rsidRPr="00DC0830">
        <w:rPr>
          <w:rFonts w:eastAsia="Times New Roman" w:cs="Times New Roman"/>
          <w:sz w:val="24"/>
          <w:szCs w:val="24"/>
          <w:lang w:eastAsia="ru-RU"/>
        </w:rPr>
        <w:t> </w:t>
      </w:r>
      <w:r w:rsidRPr="00DC0830">
        <w:rPr>
          <w:rFonts w:eastAsia="Times New Roman" w:cs="Times New Roman"/>
          <w:sz w:val="24"/>
          <w:szCs w:val="24"/>
          <w:lang w:eastAsia="ru-RU"/>
        </w:rPr>
        <w:t>– </w:t>
      </w:r>
      <w:hyperlink r:id="rId7" w:history="1">
        <w:r w:rsidR="00CF19C6" w:rsidRPr="008E0091">
          <w:rPr>
            <w:rStyle w:val="a4"/>
            <w:rFonts w:eastAsia="Times New Roman" w:cs="Times New Roman"/>
            <w:sz w:val="24"/>
            <w:szCs w:val="24"/>
            <w:lang w:eastAsia="ru-RU"/>
          </w:rPr>
          <w:t>www.promt.ru</w:t>
        </w:r>
      </w:hyperlink>
      <w:r w:rsidRPr="00DC0830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CF19C6">
        <w:rPr>
          <w:rFonts w:eastAsia="Times New Roman" w:cs="Times New Roman"/>
          <w:sz w:val="24"/>
          <w:szCs w:val="24"/>
          <w:lang w:eastAsia="ru-RU"/>
        </w:rPr>
        <w:t xml:space="preserve"> или  </w:t>
      </w:r>
      <w:hyperlink r:id="rId8" w:history="1">
        <w:r w:rsidR="00CF19C6" w:rsidRPr="008E0091">
          <w:rPr>
            <w:rStyle w:val="a4"/>
            <w:rFonts w:eastAsia="Times New Roman" w:cs="Times New Roman"/>
            <w:sz w:val="24"/>
            <w:szCs w:val="24"/>
            <w:lang w:eastAsia="ru-RU"/>
          </w:rPr>
          <w:t>www.promt.</w:t>
        </w:r>
        <w:r w:rsidR="00CF19C6" w:rsidRPr="008E0091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com</w:t>
        </w:r>
      </w:hyperlink>
    </w:p>
    <w:p w:rsidR="00D77EE7" w:rsidRPr="003500AD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00AD">
        <w:rPr>
          <w:rFonts w:eastAsia="Times New Roman" w:cs="Times New Roman"/>
          <w:sz w:val="24"/>
          <w:szCs w:val="24"/>
          <w:lang w:eastAsia="ru-RU"/>
        </w:rPr>
        <w:t xml:space="preserve">Из </w:t>
      </w:r>
      <w:proofErr w:type="spellStart"/>
      <w:r w:rsidRPr="003500AD">
        <w:rPr>
          <w:rFonts w:eastAsia="Times New Roman" w:cs="Times New Roman"/>
          <w:sz w:val="24"/>
          <w:szCs w:val="24"/>
          <w:lang w:eastAsia="ru-RU"/>
        </w:rPr>
        <w:t>раскрвывающегося</w:t>
      </w:r>
      <w:proofErr w:type="spellEnd"/>
      <w:r w:rsidRPr="003500AD">
        <w:rPr>
          <w:rFonts w:eastAsia="Times New Roman" w:cs="Times New Roman"/>
          <w:sz w:val="24"/>
          <w:szCs w:val="24"/>
          <w:lang w:eastAsia="ru-RU"/>
        </w:rPr>
        <w:t xml:space="preserve"> списка выберите </w:t>
      </w:r>
      <w:r w:rsidR="00CF19C6" w:rsidRPr="003500AD">
        <w:rPr>
          <w:rFonts w:eastAsia="Times New Roman" w:cs="Times New Roman"/>
          <w:bCs/>
          <w:sz w:val="24"/>
          <w:szCs w:val="24"/>
          <w:lang w:eastAsia="ru-RU"/>
        </w:rPr>
        <w:t>Русско-английский перевод</w:t>
      </w:r>
      <w:r w:rsidR="003500AD" w:rsidRPr="003500AD">
        <w:rPr>
          <w:rFonts w:eastAsia="Times New Roman" w:cs="Times New Roman"/>
          <w:sz w:val="24"/>
          <w:szCs w:val="24"/>
          <w:lang w:eastAsia="ru-RU"/>
        </w:rPr>
        <w:t xml:space="preserve"> / </w:t>
      </w:r>
      <w:proofErr w:type="spellStart"/>
      <w:r w:rsidR="003500AD" w:rsidRPr="003500AD">
        <w:rPr>
          <w:rFonts w:eastAsia="Times New Roman" w:cs="Times New Roman"/>
          <w:sz w:val="24"/>
          <w:szCs w:val="24"/>
          <w:lang w:eastAsia="ru-RU"/>
        </w:rPr>
        <w:t>Русско</w:t>
      </w:r>
      <w:proofErr w:type="spellEnd"/>
      <w:r w:rsidR="003500AD" w:rsidRPr="003500A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3500AD" w:rsidRPr="003500AD">
        <w:rPr>
          <w:rFonts w:eastAsia="Times New Roman" w:cs="Times New Roman"/>
          <w:sz w:val="24"/>
          <w:szCs w:val="24"/>
          <w:lang w:eastAsia="ru-RU"/>
        </w:rPr>
        <w:t>–н</w:t>
      </w:r>
      <w:proofErr w:type="gramEnd"/>
      <w:r w:rsidR="003500AD" w:rsidRPr="003500AD">
        <w:rPr>
          <w:rFonts w:eastAsia="Times New Roman" w:cs="Times New Roman"/>
          <w:sz w:val="24"/>
          <w:szCs w:val="24"/>
          <w:lang w:eastAsia="ru-RU"/>
        </w:rPr>
        <w:t>емецкий.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500AD" w:rsidRPr="003500AD" w:rsidTr="003500AD">
        <w:tc>
          <w:tcPr>
            <w:tcW w:w="3560" w:type="dxa"/>
          </w:tcPr>
          <w:p w:rsidR="003500AD" w:rsidRPr="003500AD" w:rsidRDefault="003500AD" w:rsidP="003500A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61" w:type="dxa"/>
          </w:tcPr>
          <w:p w:rsidR="003500AD" w:rsidRPr="003500AD" w:rsidRDefault="003500AD" w:rsidP="003500A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561" w:type="dxa"/>
          </w:tcPr>
          <w:p w:rsidR="003500AD" w:rsidRPr="003500AD" w:rsidRDefault="003500AD" w:rsidP="003500AD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500A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Немецкий</w:t>
            </w:r>
          </w:p>
        </w:tc>
      </w:tr>
      <w:tr w:rsidR="003500AD" w:rsidTr="003500AD">
        <w:tc>
          <w:tcPr>
            <w:tcW w:w="3560" w:type="dxa"/>
          </w:tcPr>
          <w:p w:rsidR="003500AD" w:rsidRDefault="003500AD" w:rsidP="003500AD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00AD" w:rsidTr="003500AD">
        <w:tc>
          <w:tcPr>
            <w:tcW w:w="3560" w:type="dxa"/>
          </w:tcPr>
          <w:p w:rsidR="003500AD" w:rsidRDefault="003500AD" w:rsidP="003500AD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Статья</w:t>
            </w: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00AD" w:rsidTr="003500AD">
        <w:tc>
          <w:tcPr>
            <w:tcW w:w="3560" w:type="dxa"/>
          </w:tcPr>
          <w:p w:rsidR="003500AD" w:rsidRDefault="003500AD" w:rsidP="003500AD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00AD" w:rsidTr="003500AD">
        <w:tc>
          <w:tcPr>
            <w:tcW w:w="3560" w:type="dxa"/>
          </w:tcPr>
          <w:p w:rsidR="003500AD" w:rsidRDefault="003500AD" w:rsidP="003500AD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00AD" w:rsidTr="003500AD">
        <w:tc>
          <w:tcPr>
            <w:tcW w:w="3560" w:type="dxa"/>
          </w:tcPr>
          <w:p w:rsidR="003500AD" w:rsidRDefault="003500AD" w:rsidP="003500AD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3500AD" w:rsidRDefault="003500AD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0AD" w:rsidRPr="00DC0830" w:rsidRDefault="003500AD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77EE7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33445" w:rsidRPr="00DC0830" w:rsidRDefault="00733445" w:rsidP="0073344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b/>
          <w:sz w:val="24"/>
          <w:szCs w:val="24"/>
          <w:lang w:eastAsia="ru-RU"/>
        </w:rPr>
        <w:t xml:space="preserve">Задание 2 </w:t>
      </w:r>
      <w:r w:rsidRPr="00DC083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77EE7" w:rsidRDefault="00D76EB9" w:rsidP="00350B23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sz w:val="24"/>
          <w:szCs w:val="24"/>
          <w:lang w:eastAsia="ru-RU"/>
        </w:rPr>
        <w:t>Поиск в толковых словарях</w:t>
      </w:r>
    </w:p>
    <w:p w:rsidR="00D77EE7" w:rsidRPr="00DC0830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 xml:space="preserve">Загрузите страницу электронного </w:t>
      </w:r>
      <w:r w:rsidR="003500AD" w:rsidRPr="00DC0830">
        <w:rPr>
          <w:rFonts w:eastAsia="Times New Roman" w:cs="Times New Roman"/>
          <w:sz w:val="24"/>
          <w:szCs w:val="24"/>
          <w:lang w:eastAsia="ru-RU"/>
        </w:rPr>
        <w:t xml:space="preserve">СЛОВАРЯ </w:t>
      </w:r>
      <w:proofErr w:type="spellStart"/>
      <w:r w:rsidR="006B2E6C">
        <w:rPr>
          <w:rFonts w:eastAsia="Times New Roman" w:cs="Times New Roman"/>
          <w:b/>
          <w:sz w:val="24"/>
          <w:szCs w:val="24"/>
          <w:lang w:eastAsia="ru-RU"/>
        </w:rPr>
        <w:t>Ожигова</w:t>
      </w:r>
      <w:proofErr w:type="spellEnd"/>
      <w:r w:rsidRPr="00DC0830">
        <w:rPr>
          <w:rFonts w:eastAsia="Times New Roman" w:cs="Times New Roman"/>
          <w:sz w:val="24"/>
          <w:szCs w:val="24"/>
          <w:lang w:eastAsia="ru-RU"/>
        </w:rPr>
        <w:t xml:space="preserve"> – </w:t>
      </w:r>
      <w:r w:rsidR="003500AD" w:rsidRPr="003500AD">
        <w:rPr>
          <w:rFonts w:eastAsia="Times New Roman" w:cs="Times New Roman"/>
          <w:sz w:val="24"/>
          <w:szCs w:val="24"/>
          <w:lang w:eastAsia="ru-RU"/>
        </w:rPr>
        <w:t>http://slovonline.ru</w:t>
      </w:r>
    </w:p>
    <w:p w:rsidR="00D77EE7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>В текстовое поле </w:t>
      </w:r>
      <w:r w:rsidRPr="00DC0830">
        <w:rPr>
          <w:rFonts w:eastAsia="Times New Roman" w:cs="Times New Roman"/>
          <w:b/>
          <w:bCs/>
          <w:sz w:val="24"/>
          <w:szCs w:val="24"/>
          <w:lang w:eastAsia="ru-RU"/>
        </w:rPr>
        <w:t>Поиск по словарю:</w:t>
      </w:r>
      <w:r w:rsidRPr="00DC0830">
        <w:rPr>
          <w:rFonts w:eastAsia="Times New Roman" w:cs="Times New Roman"/>
          <w:sz w:val="24"/>
          <w:szCs w:val="24"/>
          <w:lang w:eastAsia="ru-RU"/>
        </w:rPr>
        <w:t> введите слово, лексическое значение которого вам нужно узнать,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789"/>
      </w:tblGrid>
      <w:tr w:rsidR="006B2E6C" w:rsidRPr="006B2E6C" w:rsidTr="006B2E6C">
        <w:tc>
          <w:tcPr>
            <w:tcW w:w="1809" w:type="dxa"/>
          </w:tcPr>
          <w:p w:rsidR="006B2E6C" w:rsidRPr="006B2E6C" w:rsidRDefault="006B2E6C" w:rsidP="006B2E6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B2E6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8789" w:type="dxa"/>
          </w:tcPr>
          <w:p w:rsidR="006B2E6C" w:rsidRPr="006B2E6C" w:rsidRDefault="006B2E6C" w:rsidP="006B2E6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6B2E6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ексическое значение</w:t>
            </w:r>
          </w:p>
        </w:tc>
      </w:tr>
      <w:tr w:rsidR="006B2E6C" w:rsidTr="006B2E6C">
        <w:tc>
          <w:tcPr>
            <w:tcW w:w="1809" w:type="dxa"/>
          </w:tcPr>
          <w:p w:rsidR="006B2E6C" w:rsidRDefault="006B2E6C" w:rsidP="006B2E6C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Метонимия</w:t>
            </w:r>
          </w:p>
        </w:tc>
        <w:tc>
          <w:tcPr>
            <w:tcW w:w="8789" w:type="dxa"/>
          </w:tcPr>
          <w:p w:rsidR="006B2E6C" w:rsidRDefault="006B2E6C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E6C" w:rsidTr="006B2E6C">
        <w:tc>
          <w:tcPr>
            <w:tcW w:w="1809" w:type="dxa"/>
          </w:tcPr>
          <w:p w:rsidR="006B2E6C" w:rsidRDefault="006B2E6C" w:rsidP="006B2E6C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E6C">
              <w:rPr>
                <w:rFonts w:eastAsia="Times New Roman" w:cs="Times New Roman"/>
                <w:sz w:val="24"/>
                <w:szCs w:val="24"/>
                <w:lang w:eastAsia="ru-RU"/>
              </w:rPr>
              <w:t>Оппозиция</w:t>
            </w:r>
          </w:p>
        </w:tc>
        <w:tc>
          <w:tcPr>
            <w:tcW w:w="8789" w:type="dxa"/>
          </w:tcPr>
          <w:p w:rsidR="006B2E6C" w:rsidRDefault="006B2E6C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E6C" w:rsidRPr="00D06914" w:rsidTr="006B2E6C">
        <w:tc>
          <w:tcPr>
            <w:tcW w:w="1809" w:type="dxa"/>
          </w:tcPr>
          <w:p w:rsidR="006B2E6C" w:rsidRDefault="00D06914" w:rsidP="006B2E6C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6914">
              <w:rPr>
                <w:rFonts w:eastAsia="Times New Roman" w:cs="Times New Roman"/>
                <w:sz w:val="24"/>
                <w:szCs w:val="24"/>
                <w:lang w:eastAsia="ru-RU"/>
              </w:rPr>
              <w:t>Палеозой</w:t>
            </w:r>
          </w:p>
        </w:tc>
        <w:tc>
          <w:tcPr>
            <w:tcW w:w="8789" w:type="dxa"/>
          </w:tcPr>
          <w:p w:rsidR="006B2E6C" w:rsidRDefault="006B2E6C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2E6C" w:rsidRPr="00D06914" w:rsidTr="006B2E6C">
        <w:tc>
          <w:tcPr>
            <w:tcW w:w="1809" w:type="dxa"/>
          </w:tcPr>
          <w:p w:rsidR="006B2E6C" w:rsidRDefault="006B2E6C" w:rsidP="006B2E6C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E6C">
              <w:rPr>
                <w:rFonts w:eastAsia="Times New Roman" w:cs="Times New Roman"/>
                <w:sz w:val="24"/>
                <w:szCs w:val="24"/>
                <w:lang w:eastAsia="ru-RU"/>
              </w:rPr>
              <w:t>Галлон</w:t>
            </w:r>
          </w:p>
        </w:tc>
        <w:tc>
          <w:tcPr>
            <w:tcW w:w="8789" w:type="dxa"/>
          </w:tcPr>
          <w:p w:rsidR="006B2E6C" w:rsidRDefault="006B2E6C" w:rsidP="00350B2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E6C" w:rsidRPr="00DC0830" w:rsidRDefault="006B2E6C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77EE7" w:rsidRPr="00DC0830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>Нажмите на кнопку</w:t>
      </w:r>
      <w:proofErr w:type="gramStart"/>
      <w:r w:rsidRPr="00DC0830">
        <w:rPr>
          <w:rFonts w:eastAsia="Times New Roman" w:cs="Times New Roman"/>
          <w:sz w:val="24"/>
          <w:szCs w:val="24"/>
          <w:lang w:eastAsia="ru-RU"/>
        </w:rPr>
        <w:t> </w:t>
      </w:r>
      <w:r w:rsidRPr="00DC0830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DC0830">
        <w:rPr>
          <w:rFonts w:eastAsia="Times New Roman" w:cs="Times New Roman"/>
          <w:b/>
          <w:bCs/>
          <w:sz w:val="24"/>
          <w:szCs w:val="24"/>
          <w:lang w:eastAsia="ru-RU"/>
        </w:rPr>
        <w:t>скать</w:t>
      </w:r>
      <w:r w:rsidRPr="00DC0830">
        <w:rPr>
          <w:rFonts w:eastAsia="Times New Roman" w:cs="Times New Roman"/>
          <w:sz w:val="24"/>
          <w:szCs w:val="24"/>
          <w:lang w:eastAsia="ru-RU"/>
        </w:rPr>
        <w:t xml:space="preserve">. Дождитесь результата поиска. </w:t>
      </w:r>
    </w:p>
    <w:p w:rsidR="00D77EE7" w:rsidRDefault="00D77EE7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0830">
        <w:rPr>
          <w:rFonts w:eastAsia="Times New Roman" w:cs="Times New Roman"/>
          <w:sz w:val="24"/>
          <w:szCs w:val="24"/>
          <w:lang w:eastAsia="ru-RU"/>
        </w:rPr>
        <w:t>Скопируйте результат в текстовый документ.</w:t>
      </w:r>
    </w:p>
    <w:p w:rsidR="003915BF" w:rsidRDefault="003915BF" w:rsidP="00350B2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3915BF" w:rsidSect="00DB464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5DF"/>
    <w:multiLevelType w:val="hybridMultilevel"/>
    <w:tmpl w:val="0C009E6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61845E8F"/>
    <w:multiLevelType w:val="hybridMultilevel"/>
    <w:tmpl w:val="AEEC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93B68"/>
    <w:multiLevelType w:val="multilevel"/>
    <w:tmpl w:val="9A54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34731"/>
    <w:multiLevelType w:val="hybridMultilevel"/>
    <w:tmpl w:val="DB0C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822CF"/>
    <w:multiLevelType w:val="hybridMultilevel"/>
    <w:tmpl w:val="114A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46"/>
    <w:rsid w:val="00075367"/>
    <w:rsid w:val="001158BA"/>
    <w:rsid w:val="00127ECE"/>
    <w:rsid w:val="001777A5"/>
    <w:rsid w:val="002941C6"/>
    <w:rsid w:val="003500AD"/>
    <w:rsid w:val="00350B23"/>
    <w:rsid w:val="00367746"/>
    <w:rsid w:val="003915BF"/>
    <w:rsid w:val="003A53F0"/>
    <w:rsid w:val="00401D4B"/>
    <w:rsid w:val="00433532"/>
    <w:rsid w:val="00470D2C"/>
    <w:rsid w:val="004A76A2"/>
    <w:rsid w:val="004F1C60"/>
    <w:rsid w:val="00517633"/>
    <w:rsid w:val="00532A81"/>
    <w:rsid w:val="00543A41"/>
    <w:rsid w:val="00556054"/>
    <w:rsid w:val="00590886"/>
    <w:rsid w:val="005A6226"/>
    <w:rsid w:val="005F1A86"/>
    <w:rsid w:val="00664A52"/>
    <w:rsid w:val="006825A3"/>
    <w:rsid w:val="006B2E6C"/>
    <w:rsid w:val="00733445"/>
    <w:rsid w:val="007D5587"/>
    <w:rsid w:val="007E66C4"/>
    <w:rsid w:val="00871EFC"/>
    <w:rsid w:val="00891A90"/>
    <w:rsid w:val="008A32EB"/>
    <w:rsid w:val="008F2E55"/>
    <w:rsid w:val="00923366"/>
    <w:rsid w:val="00961A1B"/>
    <w:rsid w:val="00A23F31"/>
    <w:rsid w:val="00A769E7"/>
    <w:rsid w:val="00AB216E"/>
    <w:rsid w:val="00AE2BD2"/>
    <w:rsid w:val="00B41DB7"/>
    <w:rsid w:val="00B5055C"/>
    <w:rsid w:val="00B545E3"/>
    <w:rsid w:val="00B81657"/>
    <w:rsid w:val="00BC07AD"/>
    <w:rsid w:val="00C944F6"/>
    <w:rsid w:val="00CF19C6"/>
    <w:rsid w:val="00D06914"/>
    <w:rsid w:val="00D4065C"/>
    <w:rsid w:val="00D47A43"/>
    <w:rsid w:val="00D55C6B"/>
    <w:rsid w:val="00D721C6"/>
    <w:rsid w:val="00D76EB9"/>
    <w:rsid w:val="00D77EE7"/>
    <w:rsid w:val="00DB464C"/>
    <w:rsid w:val="00DC0830"/>
    <w:rsid w:val="00DC621C"/>
    <w:rsid w:val="00DC6F9E"/>
    <w:rsid w:val="00DF6E52"/>
    <w:rsid w:val="00E331D0"/>
    <w:rsid w:val="00EA7251"/>
    <w:rsid w:val="00F34D2B"/>
    <w:rsid w:val="00FA4CF5"/>
    <w:rsid w:val="00FE4014"/>
    <w:rsid w:val="00FE6E0E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2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47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7EE7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BC07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0B23"/>
    <w:pPr>
      <w:ind w:left="720"/>
      <w:contextualSpacing/>
    </w:pPr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F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961A1B"/>
    <w:rPr>
      <w:i/>
      <w:iCs/>
    </w:rPr>
  </w:style>
  <w:style w:type="paragraph" w:customStyle="1" w:styleId="a9">
    <w:name w:val="Знак"/>
    <w:basedOn w:val="a"/>
    <w:rsid w:val="008A32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2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47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7EE7"/>
    <w:rPr>
      <w:color w:val="0000FF" w:themeColor="hyperlink"/>
      <w:u w:val="single"/>
    </w:rPr>
  </w:style>
  <w:style w:type="paragraph" w:styleId="a5">
    <w:name w:val="Normal (Web)"/>
    <w:basedOn w:val="a"/>
    <w:semiHidden/>
    <w:unhideWhenUsed/>
    <w:rsid w:val="00BC07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0B23"/>
    <w:pPr>
      <w:ind w:left="720"/>
      <w:contextualSpacing/>
    </w:pPr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F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961A1B"/>
    <w:rPr>
      <w:i/>
      <w:iCs/>
    </w:rPr>
  </w:style>
  <w:style w:type="paragraph" w:customStyle="1" w:styleId="a9">
    <w:name w:val="Знак"/>
    <w:basedOn w:val="a"/>
    <w:rsid w:val="008A32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m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ru/RUSSLIT/GRIN/parusa.tx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0-34</cp:lastModifiedBy>
  <cp:revision>8</cp:revision>
  <cp:lastPrinted>2018-01-23T14:35:00Z</cp:lastPrinted>
  <dcterms:created xsi:type="dcterms:W3CDTF">2018-11-17T08:36:00Z</dcterms:created>
  <dcterms:modified xsi:type="dcterms:W3CDTF">2018-12-07T12:34:00Z</dcterms:modified>
</cp:coreProperties>
</file>