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2DDB2E">
      <w:pPr>
        <w:jc w:val="center"/>
      </w:pPr>
      <w:r>
        <w:rPr>
          <w:lang w:eastAsia="ru-RU"/>
        </w:rPr>
        <w:drawing>
          <wp:inline distT="0" distB="0" distL="0" distR="0">
            <wp:extent cx="6256020" cy="7200900"/>
            <wp:effectExtent l="19050" t="0" r="0" b="0"/>
            <wp:docPr id="1" name="Рисунок 1" descr="C:\Users\Света\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Света\Desktop\download.jpg"/>
                    <pic:cNvPicPr>
                      <a:picLocks noChangeAspect="1" noChangeArrowheads="1"/>
                    </pic:cNvPicPr>
                  </pic:nvPicPr>
                  <pic:blipFill>
                    <a:blip r:embed="rId6" cstate="print"/>
                    <a:srcRect/>
                    <a:stretch>
                      <a:fillRect/>
                    </a:stretch>
                  </pic:blipFill>
                  <pic:spPr>
                    <a:xfrm>
                      <a:off x="0" y="0"/>
                      <a:ext cx="6256520" cy="7200900"/>
                    </a:xfrm>
                    <a:prstGeom prst="rect">
                      <a:avLst/>
                    </a:prstGeom>
                    <a:noFill/>
                    <a:ln w="9525">
                      <a:noFill/>
                      <a:miter lim="800000"/>
                      <a:headEnd/>
                      <a:tailEnd/>
                    </a:ln>
                  </pic:spPr>
                </pic:pic>
              </a:graphicData>
            </a:graphic>
          </wp:inline>
        </w:drawing>
      </w:r>
    </w:p>
    <w:p w14:paraId="40213E47">
      <w:pPr>
        <w:jc w:val="center"/>
      </w:pPr>
      <w:r>
        <w:rPr>
          <w:lang w:eastAsia="ru-RU"/>
        </w:rPr>
        <w:drawing>
          <wp:inline distT="0" distB="0" distL="0" distR="0">
            <wp:extent cx="5940425" cy="6824345"/>
            <wp:effectExtent l="19050" t="0" r="3175" b="0"/>
            <wp:docPr id="2" name="Рисунок 2" descr="C:\Users\Света\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Users\Света\Desktop\download.jpg"/>
                    <pic:cNvPicPr>
                      <a:picLocks noChangeAspect="1" noChangeArrowheads="1"/>
                    </pic:cNvPicPr>
                  </pic:nvPicPr>
                  <pic:blipFill>
                    <a:blip r:embed="rId7" cstate="print"/>
                    <a:srcRect/>
                    <a:stretch>
                      <a:fillRect/>
                    </a:stretch>
                  </pic:blipFill>
                  <pic:spPr>
                    <a:xfrm>
                      <a:off x="0" y="0"/>
                      <a:ext cx="5940425" cy="6824509"/>
                    </a:xfrm>
                    <a:prstGeom prst="rect">
                      <a:avLst/>
                    </a:prstGeom>
                    <a:noFill/>
                    <a:ln w="9525">
                      <a:noFill/>
                      <a:miter lim="800000"/>
                      <a:headEnd/>
                      <a:tailEnd/>
                    </a:ln>
                  </pic:spPr>
                </pic:pic>
              </a:graphicData>
            </a:graphic>
          </wp:inline>
        </w:drawing>
      </w:r>
    </w:p>
    <w:p w14:paraId="01E38180">
      <w:pPr>
        <w:pStyle w:val="5"/>
        <w:shd w:val="clear" w:color="auto" w:fill="FFFFFF"/>
        <w:contextualSpacing/>
        <w:rPr>
          <w:color w:val="000000" w:themeColor="text1"/>
          <w:sz w:val="28"/>
          <w:szCs w:val="28"/>
          <w:lang w:val="en-US"/>
        </w:rPr>
      </w:pPr>
      <w:r>
        <w:rPr>
          <w:rFonts w:hint="default"/>
          <w:b/>
          <w:bCs/>
          <w:color w:val="000000" w:themeColor="text1"/>
          <w:sz w:val="28"/>
          <w:szCs w:val="28"/>
          <w:lang w:val="ru-RU"/>
        </w:rPr>
        <w:t xml:space="preserve">№1. </w:t>
      </w:r>
      <w:r>
        <w:rPr>
          <w:b/>
          <w:bCs/>
          <w:color w:val="000000" w:themeColor="text1"/>
          <w:sz w:val="28"/>
          <w:szCs w:val="28"/>
          <w:lang w:val="en-US"/>
        </w:rPr>
        <w:t>Match the words in Column A with the words or phrases in Column B that best describe them.</w:t>
      </w:r>
    </w:p>
    <w:p w14:paraId="4A0EF3B2">
      <w:pPr>
        <w:pStyle w:val="5"/>
        <w:shd w:val="clear" w:color="auto" w:fill="FFFFFF"/>
        <w:contextualSpacing/>
        <w:rPr>
          <w:color w:val="000000" w:themeColor="text1"/>
          <w:sz w:val="28"/>
          <w:szCs w:val="28"/>
          <w:lang w:val="en-US"/>
        </w:rPr>
      </w:pPr>
      <w:r>
        <w:rPr>
          <w:b/>
          <w:bCs/>
          <w:color w:val="000000" w:themeColor="text1"/>
          <w:sz w:val="28"/>
          <w:szCs w:val="28"/>
          <w:lang w:val="en-US"/>
        </w:rPr>
        <w:t>Column A Column B</w:t>
      </w:r>
    </w:p>
    <w:p w14:paraId="4638521D">
      <w:pPr>
        <w:pStyle w:val="5"/>
        <w:shd w:val="clear" w:color="auto" w:fill="FFFFFF"/>
        <w:contextualSpacing/>
        <w:jc w:val="left"/>
        <w:rPr>
          <w:color w:val="000000" w:themeColor="text1"/>
          <w:sz w:val="28"/>
          <w:szCs w:val="28"/>
          <w:lang w:val="en-US"/>
        </w:rPr>
      </w:pPr>
      <w:r>
        <w:rPr>
          <w:color w:val="000000" w:themeColor="text1"/>
          <w:sz w:val="28"/>
          <w:szCs w:val="28"/>
          <w:lang w:val="en-US"/>
        </w:rPr>
        <w:t>1stinky a) _ to throw down, unload</w:t>
      </w:r>
    </w:p>
    <w:p w14:paraId="717A720F">
      <w:pPr>
        <w:pStyle w:val="5"/>
        <w:shd w:val="clear" w:color="auto" w:fill="FFFFFF"/>
        <w:contextualSpacing/>
        <w:jc w:val="left"/>
        <w:rPr>
          <w:color w:val="000000" w:themeColor="text1"/>
          <w:sz w:val="28"/>
          <w:szCs w:val="28"/>
          <w:lang w:val="en-US"/>
        </w:rPr>
      </w:pPr>
      <w:r>
        <w:rPr>
          <w:color w:val="000000" w:themeColor="text1"/>
          <w:sz w:val="28"/>
          <w:szCs w:val="28"/>
          <w:lang w:val="en-US"/>
        </w:rPr>
        <w:t>2sulphate b) _ insect, bug</w:t>
      </w:r>
    </w:p>
    <w:p w14:paraId="10BDAA87">
      <w:pPr>
        <w:pStyle w:val="5"/>
        <w:shd w:val="clear" w:color="auto" w:fill="FFFFFF"/>
        <w:contextualSpacing/>
        <w:jc w:val="left"/>
        <w:rPr>
          <w:color w:val="000000" w:themeColor="text1"/>
          <w:sz w:val="28"/>
          <w:szCs w:val="28"/>
          <w:lang w:val="en-US"/>
        </w:rPr>
      </w:pPr>
      <w:r>
        <w:rPr>
          <w:color w:val="000000" w:themeColor="text1"/>
          <w:sz w:val="28"/>
          <w:szCs w:val="28"/>
          <w:lang w:val="en-US"/>
        </w:rPr>
        <w:t>3acid rain c) _ every day</w:t>
      </w:r>
    </w:p>
    <w:p w14:paraId="2D5E20DF">
      <w:pPr>
        <w:pStyle w:val="5"/>
        <w:shd w:val="clear" w:color="auto" w:fill="FFFFFF"/>
        <w:contextualSpacing/>
        <w:jc w:val="left"/>
        <w:rPr>
          <w:color w:val="000000" w:themeColor="text1"/>
          <w:sz w:val="28"/>
          <w:szCs w:val="28"/>
          <w:lang w:val="en-US"/>
        </w:rPr>
      </w:pPr>
      <w:r>
        <w:rPr>
          <w:color w:val="000000" w:themeColor="text1"/>
          <w:sz w:val="28"/>
          <w:szCs w:val="28"/>
          <w:lang w:val="en-US"/>
        </w:rPr>
        <w:t>4to figure out d) _ a chemical</w:t>
      </w:r>
    </w:p>
    <w:p w14:paraId="60D2F12E">
      <w:pPr>
        <w:pStyle w:val="5"/>
        <w:shd w:val="clear" w:color="auto" w:fill="FFFFFF"/>
        <w:contextualSpacing/>
        <w:jc w:val="left"/>
        <w:rPr>
          <w:color w:val="000000" w:themeColor="text1"/>
          <w:sz w:val="28"/>
          <w:szCs w:val="28"/>
          <w:lang w:val="en-US"/>
        </w:rPr>
      </w:pPr>
      <w:r>
        <w:rPr>
          <w:color w:val="000000" w:themeColor="text1"/>
          <w:sz w:val="28"/>
          <w:szCs w:val="28"/>
          <w:lang w:val="en-US"/>
        </w:rPr>
        <w:t>5pest e) _ to cheer for</w:t>
      </w:r>
    </w:p>
    <w:p w14:paraId="7EA69B0B">
      <w:pPr>
        <w:pStyle w:val="5"/>
        <w:shd w:val="clear" w:color="auto" w:fill="FFFFFF"/>
        <w:contextualSpacing/>
        <w:jc w:val="left"/>
        <w:rPr>
          <w:color w:val="000000" w:themeColor="text1"/>
          <w:sz w:val="28"/>
          <w:szCs w:val="28"/>
          <w:lang w:val="en-US"/>
        </w:rPr>
      </w:pPr>
      <w:r>
        <w:rPr>
          <w:color w:val="000000" w:themeColor="text1"/>
          <w:sz w:val="28"/>
          <w:szCs w:val="28"/>
          <w:lang w:val="en-US"/>
        </w:rPr>
        <w:t>6single f) _ to learn how</w:t>
      </w:r>
    </w:p>
    <w:p w14:paraId="02AE8AFC">
      <w:pPr>
        <w:pStyle w:val="5"/>
        <w:shd w:val="clear" w:color="auto" w:fill="FFFFFF"/>
        <w:contextualSpacing/>
        <w:jc w:val="left"/>
        <w:rPr>
          <w:color w:val="000000" w:themeColor="text1"/>
          <w:sz w:val="28"/>
          <w:szCs w:val="28"/>
          <w:lang w:val="en-US"/>
        </w:rPr>
      </w:pPr>
      <w:r>
        <w:rPr>
          <w:color w:val="000000" w:themeColor="text1"/>
          <w:sz w:val="28"/>
          <w:szCs w:val="28"/>
          <w:lang w:val="en-US"/>
        </w:rPr>
        <w:t>7daily g) _ bad smell</w:t>
      </w:r>
    </w:p>
    <w:p w14:paraId="46F98247">
      <w:pPr>
        <w:pStyle w:val="5"/>
        <w:shd w:val="clear" w:color="auto" w:fill="FFFFFF"/>
        <w:contextualSpacing/>
        <w:rPr>
          <w:color w:val="000000" w:themeColor="text1"/>
          <w:sz w:val="28"/>
          <w:szCs w:val="28"/>
          <w:lang w:val="en-US"/>
        </w:rPr>
      </w:pPr>
      <w:r>
        <w:rPr>
          <w:color w:val="000000" w:themeColor="text1"/>
          <w:sz w:val="28"/>
          <w:szCs w:val="28"/>
          <w:lang w:val="en-US"/>
        </w:rPr>
        <w:t>8to root for h) _ sulphate mixed with clouds</w:t>
      </w:r>
    </w:p>
    <w:p w14:paraId="298C9019">
      <w:pPr>
        <w:pStyle w:val="5"/>
        <w:shd w:val="clear" w:color="auto" w:fill="FFFFFF"/>
        <w:contextualSpacing/>
        <w:rPr>
          <w:color w:val="000000" w:themeColor="text1"/>
          <w:sz w:val="28"/>
          <w:szCs w:val="28"/>
          <w:lang w:val="en-US"/>
        </w:rPr>
      </w:pPr>
      <w:r>
        <w:rPr>
          <w:color w:val="000000" w:themeColor="text1"/>
          <w:sz w:val="28"/>
          <w:szCs w:val="28"/>
          <w:lang w:val="en-US"/>
        </w:rPr>
        <w:t>9to dump i) _ one</w:t>
      </w:r>
    </w:p>
    <w:p w14:paraId="48E2AA83">
      <w:pPr>
        <w:pStyle w:val="5"/>
        <w:shd w:val="clear" w:color="auto" w:fill="FFFFFF"/>
        <w:contextualSpacing/>
        <w:rPr>
          <w:b/>
          <w:bCs/>
          <w:color w:val="000000" w:themeColor="text1"/>
          <w:sz w:val="28"/>
          <w:szCs w:val="28"/>
          <w:lang w:val="en-US"/>
        </w:rPr>
      </w:pPr>
    </w:p>
    <w:p w14:paraId="3CCAD60B">
      <w:pPr>
        <w:pStyle w:val="5"/>
        <w:shd w:val="clear" w:color="auto" w:fill="FFFFFF"/>
        <w:contextualSpacing/>
        <w:rPr>
          <w:color w:val="000000" w:themeColor="text1"/>
          <w:sz w:val="28"/>
          <w:szCs w:val="28"/>
          <w:lang w:val="en-US"/>
        </w:rPr>
      </w:pPr>
      <w:r>
        <w:rPr>
          <w:b/>
          <w:bCs/>
          <w:color w:val="000000" w:themeColor="text1"/>
          <w:sz w:val="28"/>
          <w:szCs w:val="28"/>
          <w:lang w:val="ru-RU"/>
        </w:rPr>
        <w:t>№</w:t>
      </w:r>
      <w:r>
        <w:rPr>
          <w:rFonts w:hint="default"/>
          <w:b/>
          <w:bCs/>
          <w:color w:val="000000" w:themeColor="text1"/>
          <w:sz w:val="28"/>
          <w:szCs w:val="28"/>
          <w:lang w:val="ru-RU"/>
        </w:rPr>
        <w:t xml:space="preserve">2. </w:t>
      </w:r>
      <w:r>
        <w:rPr>
          <w:b/>
          <w:bCs/>
          <w:color w:val="000000" w:themeColor="text1"/>
          <w:sz w:val="28"/>
          <w:szCs w:val="28"/>
          <w:lang w:val="en-US"/>
        </w:rPr>
        <w:t>True or False?</w:t>
      </w:r>
    </w:p>
    <w:p w14:paraId="7EC6DC12">
      <w:pPr>
        <w:pStyle w:val="5"/>
        <w:numPr>
          <w:ilvl w:val="0"/>
          <w:numId w:val="1"/>
        </w:numPr>
        <w:shd w:val="clear" w:color="auto" w:fill="FFFFFF"/>
        <w:contextualSpacing/>
        <w:rPr>
          <w:color w:val="000000" w:themeColor="text1"/>
          <w:sz w:val="28"/>
          <w:szCs w:val="28"/>
          <w:lang w:val="en-US"/>
        </w:rPr>
      </w:pPr>
      <w:r>
        <w:rPr>
          <w:color w:val="000000" w:themeColor="text1"/>
          <w:sz w:val="28"/>
          <w:szCs w:val="28"/>
          <w:lang w:val="en-US"/>
        </w:rPr>
        <w:t>Many U.S. cities have dirty air.</w:t>
      </w:r>
    </w:p>
    <w:p w14:paraId="4192F14D">
      <w:pPr>
        <w:pStyle w:val="5"/>
        <w:numPr>
          <w:ilvl w:val="0"/>
          <w:numId w:val="1"/>
        </w:numPr>
        <w:shd w:val="clear" w:color="auto" w:fill="FFFFFF"/>
        <w:contextualSpacing/>
        <w:rPr>
          <w:color w:val="000000" w:themeColor="text1"/>
          <w:sz w:val="28"/>
          <w:szCs w:val="28"/>
          <w:lang w:val="en-US"/>
        </w:rPr>
      </w:pPr>
      <w:r>
        <w:rPr>
          <w:color w:val="000000" w:themeColor="text1"/>
          <w:sz w:val="28"/>
          <w:szCs w:val="28"/>
          <w:lang w:val="en-US"/>
        </w:rPr>
        <w:t>Most of the states in America don’t have laws against air pollution.</w:t>
      </w:r>
    </w:p>
    <w:p w14:paraId="4B61B884">
      <w:pPr>
        <w:pStyle w:val="5"/>
        <w:numPr>
          <w:ilvl w:val="0"/>
          <w:numId w:val="1"/>
        </w:numPr>
        <w:shd w:val="clear" w:color="auto" w:fill="FFFFFF"/>
        <w:contextualSpacing/>
        <w:rPr>
          <w:color w:val="000000" w:themeColor="text1"/>
          <w:sz w:val="28"/>
          <w:szCs w:val="28"/>
          <w:lang w:val="en-US"/>
        </w:rPr>
      </w:pPr>
      <w:r>
        <w:rPr>
          <w:color w:val="000000" w:themeColor="text1"/>
          <w:sz w:val="28"/>
          <w:szCs w:val="28"/>
          <w:lang w:val="en-US"/>
        </w:rPr>
        <w:t>Scientists are looking for ways to make factories and cars run cleaner.</w:t>
      </w:r>
    </w:p>
    <w:p w14:paraId="614C9C88">
      <w:pPr>
        <w:pStyle w:val="5"/>
        <w:numPr>
          <w:ilvl w:val="0"/>
          <w:numId w:val="1"/>
        </w:numPr>
        <w:shd w:val="clear" w:color="auto" w:fill="FFFFFF"/>
        <w:contextualSpacing/>
        <w:rPr>
          <w:color w:val="000000" w:themeColor="text1"/>
          <w:sz w:val="28"/>
          <w:szCs w:val="28"/>
          <w:lang w:val="en-US"/>
        </w:rPr>
      </w:pPr>
      <w:r>
        <w:rPr>
          <w:color w:val="000000" w:themeColor="text1"/>
          <w:sz w:val="28"/>
          <w:szCs w:val="28"/>
          <w:lang w:val="en-US"/>
        </w:rPr>
        <w:t>Sulfates come out of coal-burning factories only in America.</w:t>
      </w:r>
    </w:p>
    <w:p w14:paraId="5E8394BB">
      <w:pPr>
        <w:pStyle w:val="5"/>
        <w:numPr>
          <w:ilvl w:val="0"/>
          <w:numId w:val="1"/>
        </w:numPr>
        <w:shd w:val="clear" w:color="auto" w:fill="FFFFFF"/>
        <w:contextualSpacing/>
        <w:rPr>
          <w:color w:val="000000" w:themeColor="text1"/>
          <w:sz w:val="28"/>
          <w:szCs w:val="28"/>
          <w:lang w:val="en-US"/>
        </w:rPr>
      </w:pPr>
      <w:r>
        <w:rPr>
          <w:color w:val="000000" w:themeColor="text1"/>
          <w:sz w:val="28"/>
          <w:szCs w:val="28"/>
          <w:lang w:val="en-US"/>
        </w:rPr>
        <w:t>Nobody cares about acid rain.</w:t>
      </w:r>
    </w:p>
    <w:p w14:paraId="3A80BF18">
      <w:pPr>
        <w:pStyle w:val="5"/>
        <w:numPr>
          <w:ilvl w:val="0"/>
          <w:numId w:val="1"/>
        </w:numPr>
        <w:shd w:val="clear" w:color="auto" w:fill="FFFFFF"/>
        <w:contextualSpacing/>
        <w:rPr>
          <w:color w:val="000000" w:themeColor="text1"/>
          <w:sz w:val="28"/>
          <w:szCs w:val="28"/>
          <w:lang w:val="en-US"/>
        </w:rPr>
      </w:pPr>
      <w:r>
        <w:rPr>
          <w:color w:val="000000" w:themeColor="text1"/>
          <w:sz w:val="28"/>
          <w:szCs w:val="28"/>
          <w:lang w:val="en-US"/>
        </w:rPr>
        <w:t>All of the lakes and rivers in America are polluted.</w:t>
      </w:r>
    </w:p>
    <w:p w14:paraId="4EC35D9A">
      <w:pPr>
        <w:pStyle w:val="5"/>
        <w:numPr>
          <w:ilvl w:val="0"/>
          <w:numId w:val="1"/>
        </w:numPr>
        <w:shd w:val="clear" w:color="auto" w:fill="FFFFFF"/>
        <w:contextualSpacing/>
        <w:rPr>
          <w:color w:val="000000" w:themeColor="text1"/>
          <w:sz w:val="28"/>
          <w:szCs w:val="28"/>
          <w:lang w:val="en-US"/>
        </w:rPr>
      </w:pPr>
      <w:r>
        <w:rPr>
          <w:color w:val="000000" w:themeColor="text1"/>
          <w:sz w:val="28"/>
          <w:szCs w:val="28"/>
          <w:lang w:val="en-US"/>
        </w:rPr>
        <w:t>Energy is renewable.</w:t>
      </w:r>
    </w:p>
    <w:p w14:paraId="147D5658">
      <w:pPr>
        <w:pStyle w:val="5"/>
        <w:numPr>
          <w:ilvl w:val="0"/>
          <w:numId w:val="1"/>
        </w:numPr>
        <w:shd w:val="clear" w:color="auto" w:fill="FFFFFF"/>
        <w:contextualSpacing/>
        <w:rPr>
          <w:color w:val="000000" w:themeColor="text1"/>
          <w:sz w:val="28"/>
          <w:szCs w:val="28"/>
          <w:lang w:val="en-US"/>
        </w:rPr>
      </w:pPr>
      <w:r>
        <w:rPr>
          <w:color w:val="000000" w:themeColor="text1"/>
          <w:sz w:val="28"/>
          <w:szCs w:val="28"/>
          <w:lang w:val="en-US"/>
        </w:rPr>
        <w:t>Pesticides can often be found in food.</w:t>
      </w:r>
    </w:p>
    <w:p w14:paraId="018622AA">
      <w:pPr>
        <w:pStyle w:val="5"/>
        <w:numPr>
          <w:ilvl w:val="0"/>
          <w:numId w:val="1"/>
        </w:numPr>
        <w:shd w:val="clear" w:color="auto" w:fill="FFFFFF"/>
        <w:contextualSpacing/>
        <w:rPr>
          <w:color w:val="000000" w:themeColor="text1"/>
          <w:sz w:val="28"/>
          <w:szCs w:val="28"/>
          <w:lang w:val="en-US"/>
        </w:rPr>
      </w:pPr>
      <w:r>
        <w:rPr>
          <w:color w:val="000000" w:themeColor="text1"/>
          <w:sz w:val="28"/>
          <w:szCs w:val="28"/>
          <w:lang w:val="en-US"/>
        </w:rPr>
        <w:t>Cars don’t cause air pollution.</w:t>
      </w:r>
    </w:p>
    <w:p w14:paraId="4C2B8D1A">
      <w:pPr>
        <w:pStyle w:val="5"/>
        <w:numPr>
          <w:ilvl w:val="0"/>
          <w:numId w:val="1"/>
        </w:numPr>
        <w:shd w:val="clear" w:color="auto" w:fill="FFFFFF"/>
        <w:contextualSpacing/>
        <w:rPr>
          <w:color w:val="000000" w:themeColor="text1"/>
          <w:sz w:val="28"/>
          <w:szCs w:val="28"/>
          <w:lang w:val="en-US"/>
        </w:rPr>
      </w:pPr>
      <w:r>
        <w:rPr>
          <w:color w:val="000000" w:themeColor="text1"/>
          <w:sz w:val="28"/>
          <w:szCs w:val="28"/>
          <w:lang w:val="en-US"/>
        </w:rPr>
        <w:t>In 1993, each person in The United States threw away 45 pounds of trash a day.</w:t>
      </w:r>
    </w:p>
    <w:p w14:paraId="166258E5">
      <w:pPr>
        <w:pStyle w:val="5"/>
        <w:numPr>
          <w:ilvl w:val="0"/>
          <w:numId w:val="1"/>
        </w:numPr>
        <w:shd w:val="clear" w:color="auto" w:fill="FFFFFF"/>
        <w:contextualSpacing/>
        <w:rPr>
          <w:color w:val="000000" w:themeColor="text1"/>
          <w:sz w:val="28"/>
          <w:szCs w:val="28"/>
          <w:lang w:val="en-US"/>
        </w:rPr>
      </w:pPr>
      <w:r>
        <w:rPr>
          <w:color w:val="000000" w:themeColor="text1"/>
          <w:sz w:val="28"/>
          <w:szCs w:val="28"/>
          <w:lang w:val="en-US"/>
        </w:rPr>
        <w:t>Everyone should throw away less trash.</w:t>
      </w:r>
    </w:p>
    <w:p w14:paraId="7FF1082B">
      <w:pPr>
        <w:pStyle w:val="5"/>
        <w:shd w:val="clear" w:color="auto" w:fill="FFFFFF"/>
        <w:contextualSpacing/>
        <w:rPr>
          <w:color w:val="000000" w:themeColor="text1"/>
          <w:sz w:val="28"/>
          <w:szCs w:val="28"/>
          <w:lang w:val="en-US"/>
        </w:rPr>
      </w:pPr>
      <w:r>
        <w:rPr>
          <w:b/>
          <w:bCs/>
          <w:color w:val="000000" w:themeColor="text1"/>
          <w:sz w:val="28"/>
          <w:szCs w:val="28"/>
          <w:lang w:val="ru-RU"/>
        </w:rPr>
        <w:t>№</w:t>
      </w:r>
      <w:r>
        <w:rPr>
          <w:rFonts w:hint="default"/>
          <w:b/>
          <w:bCs/>
          <w:color w:val="000000" w:themeColor="text1"/>
          <w:sz w:val="28"/>
          <w:szCs w:val="28"/>
          <w:lang w:val="ru-RU"/>
        </w:rPr>
        <w:t xml:space="preserve"> 3 </w:t>
      </w:r>
      <w:r>
        <w:rPr>
          <w:b/>
          <w:bCs/>
          <w:color w:val="000000" w:themeColor="text1"/>
          <w:sz w:val="28"/>
          <w:szCs w:val="28"/>
          <w:lang w:val="en-US"/>
        </w:rPr>
        <w:t>Fill in all the gaps</w:t>
      </w:r>
    </w:p>
    <w:p w14:paraId="74E2D173">
      <w:pPr>
        <w:pStyle w:val="5"/>
        <w:shd w:val="clear" w:color="auto" w:fill="FFFFFF"/>
        <w:contextualSpacing/>
        <w:rPr>
          <w:color w:val="000000" w:themeColor="text1"/>
          <w:sz w:val="28"/>
          <w:szCs w:val="28"/>
          <w:lang w:val="en-US"/>
        </w:rPr>
      </w:pPr>
      <w:r>
        <w:rPr>
          <w:b/>
          <w:bCs/>
          <w:color w:val="000000" w:themeColor="text1"/>
          <w:sz w:val="28"/>
          <w:szCs w:val="28"/>
          <w:lang w:val="en-US"/>
        </w:rPr>
        <w:t>pollution, rubbish, cans, environment, packaging, protect, is thrown, in danger, prohibited, pollute, bins, clearing up.</w:t>
      </w:r>
    </w:p>
    <w:p w14:paraId="23D7829B">
      <w:pPr>
        <w:pStyle w:val="5"/>
        <w:shd w:val="clear" w:color="auto" w:fill="FFFFFF"/>
        <w:contextualSpacing/>
        <w:rPr>
          <w:color w:val="000000" w:themeColor="text1"/>
          <w:sz w:val="28"/>
          <w:szCs w:val="28"/>
          <w:lang w:val="en-US"/>
        </w:rPr>
      </w:pPr>
      <w:r>
        <w:rPr>
          <w:color w:val="000000" w:themeColor="text1"/>
          <w:sz w:val="28"/>
          <w:szCs w:val="28"/>
          <w:lang w:val="en-US"/>
        </w:rPr>
        <w:t>People get a lot of food from the sea. Nevertheless, we have made the sea a very dirty place. If we are not careful .......... will kill many of the animals and plants in the sea. A lot of rubbish .......... into the sea. Sea animals, fish and birds are .......... . Some animals try to eat the ........... , they die. Oil from the ships, chemicals and waste ........... the sea and kill whales and dolphins, fish and sea birds.</w:t>
      </w:r>
    </w:p>
    <w:p w14:paraId="2B7DA894">
      <w:pPr>
        <w:pStyle w:val="5"/>
        <w:shd w:val="clear" w:color="auto" w:fill="FFFFFF"/>
        <w:contextualSpacing/>
        <w:rPr>
          <w:b/>
          <w:bCs/>
          <w:color w:val="000000" w:themeColor="text1"/>
          <w:sz w:val="28"/>
          <w:szCs w:val="28"/>
          <w:lang w:val="en-US"/>
        </w:rPr>
      </w:pPr>
      <w:r>
        <w:rPr>
          <w:color w:val="000000" w:themeColor="text1"/>
          <w:sz w:val="28"/>
          <w:szCs w:val="28"/>
          <w:lang w:val="en-US"/>
        </w:rPr>
        <w:t>Luckily, many people realize now that we must look after the sea and .......... it. They say polluting the sea should be strictly........... Groups of people who care about the .......... spend their free time clearing up litter from the beaches. People collect ........... , bottles and .......... and put them into different .......... for further recycling.</w:t>
      </w:r>
    </w:p>
    <w:p w14:paraId="42FC68C8">
      <w:pPr>
        <w:pStyle w:val="5"/>
        <w:shd w:val="clear" w:color="auto" w:fill="FFFFFF"/>
        <w:contextualSpacing/>
        <w:rPr>
          <w:color w:val="000000" w:themeColor="text1"/>
          <w:sz w:val="28"/>
          <w:szCs w:val="28"/>
          <w:lang w:val="en-US"/>
        </w:rPr>
      </w:pPr>
      <w:r>
        <w:rPr>
          <w:b/>
          <w:bCs/>
          <w:color w:val="000000" w:themeColor="text1"/>
          <w:sz w:val="28"/>
          <w:szCs w:val="28"/>
          <w:lang w:val="ru-RU"/>
        </w:rPr>
        <w:t>№</w:t>
      </w:r>
      <w:r>
        <w:rPr>
          <w:rFonts w:hint="default"/>
          <w:b/>
          <w:bCs/>
          <w:color w:val="000000" w:themeColor="text1"/>
          <w:sz w:val="28"/>
          <w:szCs w:val="28"/>
          <w:lang w:val="ru-RU"/>
        </w:rPr>
        <w:t xml:space="preserve"> 4 </w:t>
      </w:r>
      <w:r>
        <w:rPr>
          <w:b/>
          <w:bCs/>
          <w:color w:val="000000" w:themeColor="text1"/>
          <w:sz w:val="28"/>
          <w:szCs w:val="28"/>
          <w:lang w:val="en-US"/>
        </w:rPr>
        <w:t>Choose the correct word to fit into each sentence. Make necessary changes.</w:t>
      </w:r>
    </w:p>
    <w:p w14:paraId="3793D78D">
      <w:pPr>
        <w:pStyle w:val="5"/>
        <w:shd w:val="clear" w:color="auto" w:fill="FFFFFF"/>
        <w:contextualSpacing/>
        <w:rPr>
          <w:color w:val="000000" w:themeColor="text1"/>
          <w:sz w:val="28"/>
          <w:szCs w:val="28"/>
          <w:lang w:val="en-US"/>
        </w:rPr>
      </w:pPr>
      <w:r>
        <w:rPr>
          <w:color w:val="000000" w:themeColor="text1"/>
          <w:sz w:val="28"/>
          <w:szCs w:val="28"/>
          <w:lang w:val="en-US"/>
        </w:rPr>
        <w:t xml:space="preserve">to pollute, pollution </w:t>
      </w:r>
    </w:p>
    <w:p w14:paraId="2F065568">
      <w:pPr>
        <w:pStyle w:val="5"/>
        <w:shd w:val="clear" w:color="auto" w:fill="FFFFFF"/>
        <w:contextualSpacing/>
        <w:rPr>
          <w:color w:val="000000" w:themeColor="text1"/>
          <w:sz w:val="28"/>
          <w:szCs w:val="28"/>
          <w:lang w:val="en-US"/>
        </w:rPr>
      </w:pPr>
      <w:r>
        <w:rPr>
          <w:color w:val="000000" w:themeColor="text1"/>
          <w:sz w:val="28"/>
          <w:szCs w:val="28"/>
          <w:lang w:val="en-US"/>
        </w:rPr>
        <w:t>a) The water ____ here. You cannot swim.</w:t>
      </w:r>
    </w:p>
    <w:p w14:paraId="6D04A1B3">
      <w:pPr>
        <w:pStyle w:val="5"/>
        <w:shd w:val="clear" w:color="auto" w:fill="FFFFFF"/>
        <w:contextualSpacing/>
        <w:rPr>
          <w:color w:val="000000" w:themeColor="text1"/>
          <w:sz w:val="28"/>
          <w:szCs w:val="28"/>
          <w:lang w:val="en-US"/>
        </w:rPr>
      </w:pPr>
      <w:r>
        <w:rPr>
          <w:color w:val="000000" w:themeColor="text1"/>
          <w:sz w:val="28"/>
          <w:szCs w:val="28"/>
          <w:lang w:val="en-US"/>
        </w:rPr>
        <w:t>b) This factory ____ the air.</w:t>
      </w:r>
    </w:p>
    <w:p w14:paraId="6FB3F6BD">
      <w:pPr>
        <w:pStyle w:val="5"/>
        <w:shd w:val="clear" w:color="auto" w:fill="FFFFFF"/>
        <w:contextualSpacing/>
        <w:rPr>
          <w:color w:val="000000" w:themeColor="text1"/>
          <w:sz w:val="28"/>
          <w:szCs w:val="28"/>
          <w:lang w:val="en-US"/>
        </w:rPr>
      </w:pPr>
      <w:r>
        <w:rPr>
          <w:color w:val="000000" w:themeColor="text1"/>
          <w:sz w:val="28"/>
          <w:szCs w:val="28"/>
          <w:lang w:val="en-US"/>
        </w:rPr>
        <w:t>c) Fish die because of water ____.</w:t>
      </w:r>
    </w:p>
    <w:p w14:paraId="5FF90982">
      <w:pPr>
        <w:pStyle w:val="5"/>
        <w:shd w:val="clear" w:color="auto" w:fill="FFFFFF"/>
        <w:contextualSpacing/>
        <w:rPr>
          <w:color w:val="000000" w:themeColor="text1"/>
          <w:sz w:val="28"/>
          <w:szCs w:val="28"/>
          <w:lang w:val="en-US"/>
        </w:rPr>
      </w:pPr>
      <w:r>
        <w:rPr>
          <w:color w:val="000000" w:themeColor="text1"/>
          <w:sz w:val="28"/>
          <w:szCs w:val="28"/>
          <w:lang w:val="en-US"/>
        </w:rPr>
        <w:t xml:space="preserve">to protect, protection </w:t>
      </w:r>
    </w:p>
    <w:p w14:paraId="077CFE8A">
      <w:pPr>
        <w:pStyle w:val="5"/>
        <w:shd w:val="clear" w:color="auto" w:fill="FFFFFF"/>
        <w:contextualSpacing/>
        <w:rPr>
          <w:color w:val="000000" w:themeColor="text1"/>
          <w:sz w:val="28"/>
          <w:szCs w:val="28"/>
          <w:lang w:val="en-US"/>
        </w:rPr>
      </w:pPr>
      <w:r>
        <w:rPr>
          <w:color w:val="000000" w:themeColor="text1"/>
          <w:sz w:val="28"/>
          <w:szCs w:val="28"/>
          <w:lang w:val="en-US"/>
        </w:rPr>
        <w:t>a) You can ____animals if you send money to</w:t>
      </w:r>
    </w:p>
    <w:p w14:paraId="7366B817">
      <w:pPr>
        <w:pStyle w:val="5"/>
        <w:shd w:val="clear" w:color="auto" w:fill="FFFFFF"/>
        <w:contextualSpacing/>
        <w:rPr>
          <w:color w:val="000000" w:themeColor="text1"/>
          <w:sz w:val="28"/>
          <w:szCs w:val="28"/>
          <w:lang w:val="en-US"/>
        </w:rPr>
      </w:pPr>
      <w:r>
        <w:rPr>
          <w:color w:val="000000" w:themeColor="text1"/>
          <w:sz w:val="28"/>
          <w:szCs w:val="28"/>
          <w:lang w:val="en-US"/>
        </w:rPr>
        <w:t>the World Wildlife Fund.</w:t>
      </w:r>
    </w:p>
    <w:p w14:paraId="55FB4F19">
      <w:pPr>
        <w:pStyle w:val="5"/>
        <w:shd w:val="clear" w:color="auto" w:fill="FFFFFF"/>
        <w:contextualSpacing/>
        <w:rPr>
          <w:color w:val="000000" w:themeColor="text1"/>
          <w:sz w:val="28"/>
          <w:szCs w:val="28"/>
          <w:lang w:val="en-US"/>
        </w:rPr>
      </w:pPr>
      <w:r>
        <w:rPr>
          <w:color w:val="000000" w:themeColor="text1"/>
          <w:sz w:val="28"/>
          <w:szCs w:val="28"/>
          <w:lang w:val="en-US"/>
        </w:rPr>
        <w:t>b) The _____of animals is the aim of the World Wildlife Fund.</w:t>
      </w:r>
    </w:p>
    <w:p w14:paraId="195DA590">
      <w:pPr>
        <w:pStyle w:val="5"/>
        <w:shd w:val="clear" w:color="auto" w:fill="FFFFFF"/>
        <w:contextualSpacing/>
        <w:rPr>
          <w:color w:val="000000" w:themeColor="text1"/>
          <w:sz w:val="28"/>
          <w:szCs w:val="28"/>
          <w:lang w:val="en-US"/>
        </w:rPr>
      </w:pPr>
      <w:r>
        <w:rPr>
          <w:color w:val="000000" w:themeColor="text1"/>
          <w:sz w:val="28"/>
          <w:szCs w:val="28"/>
          <w:lang w:val="en-US"/>
        </w:rPr>
        <w:t xml:space="preserve">3) to recycle, recyclable </w:t>
      </w:r>
    </w:p>
    <w:p w14:paraId="47195C54">
      <w:pPr>
        <w:pStyle w:val="5"/>
        <w:shd w:val="clear" w:color="auto" w:fill="FFFFFF"/>
        <w:contextualSpacing/>
        <w:rPr>
          <w:color w:val="000000" w:themeColor="text1"/>
          <w:sz w:val="28"/>
          <w:szCs w:val="28"/>
          <w:lang w:val="en-US"/>
        </w:rPr>
      </w:pPr>
      <w:r>
        <w:rPr>
          <w:color w:val="000000" w:themeColor="text1"/>
          <w:sz w:val="28"/>
          <w:szCs w:val="28"/>
          <w:lang w:val="en-US"/>
        </w:rPr>
        <w:t>a) Buy only_____goods.</w:t>
      </w:r>
    </w:p>
    <w:p w14:paraId="3E6E7208">
      <w:pPr>
        <w:pStyle w:val="5"/>
        <w:shd w:val="clear" w:color="auto" w:fill="FFFFFF"/>
        <w:contextualSpacing/>
        <w:rPr>
          <w:color w:val="000000" w:themeColor="text1"/>
          <w:sz w:val="28"/>
          <w:szCs w:val="28"/>
          <w:lang w:val="en-US"/>
        </w:rPr>
      </w:pPr>
      <w:r>
        <w:rPr>
          <w:color w:val="000000" w:themeColor="text1"/>
          <w:sz w:val="28"/>
          <w:szCs w:val="28"/>
          <w:lang w:val="en-US"/>
        </w:rPr>
        <w:t>b) Can you _____these plastic containers?</w:t>
      </w:r>
    </w:p>
    <w:p w14:paraId="40C3EC2F">
      <w:pPr>
        <w:pStyle w:val="5"/>
        <w:shd w:val="clear" w:color="auto" w:fill="FFFFFF"/>
        <w:contextualSpacing/>
        <w:rPr>
          <w:color w:val="000000" w:themeColor="text1"/>
          <w:sz w:val="28"/>
          <w:szCs w:val="28"/>
          <w:lang w:val="en-US"/>
        </w:rPr>
      </w:pPr>
      <w:r>
        <w:rPr>
          <w:color w:val="000000" w:themeColor="text1"/>
          <w:sz w:val="28"/>
          <w:szCs w:val="28"/>
          <w:lang w:val="en-US"/>
        </w:rPr>
        <w:t xml:space="preserve">4) to collect, collection </w:t>
      </w:r>
    </w:p>
    <w:p w14:paraId="01C507A6">
      <w:pPr>
        <w:pStyle w:val="5"/>
        <w:shd w:val="clear" w:color="auto" w:fill="FFFFFF"/>
        <w:contextualSpacing/>
        <w:rPr>
          <w:color w:val="000000" w:themeColor="text1"/>
          <w:sz w:val="28"/>
          <w:szCs w:val="28"/>
          <w:lang w:val="en-US"/>
        </w:rPr>
      </w:pPr>
      <w:r>
        <w:rPr>
          <w:color w:val="000000" w:themeColor="text1"/>
          <w:sz w:val="28"/>
          <w:szCs w:val="28"/>
          <w:lang w:val="en-US"/>
        </w:rPr>
        <w:t>a) His _____of stamps is very big.</w:t>
      </w:r>
    </w:p>
    <w:p w14:paraId="2FCECA98">
      <w:pPr>
        <w:pStyle w:val="5"/>
        <w:shd w:val="clear" w:color="auto" w:fill="FFFFFF"/>
        <w:contextualSpacing/>
        <w:rPr>
          <w:sz w:val="24"/>
          <w:szCs w:val="24"/>
        </w:rPr>
      </w:pPr>
      <w:r>
        <w:rPr>
          <w:color w:val="000000" w:themeColor="text1"/>
          <w:sz w:val="28"/>
          <w:szCs w:val="28"/>
          <w:lang w:val="en-US"/>
        </w:rPr>
        <w:t>b) He _____toy animals.</w:t>
      </w:r>
      <w:bookmarkStart w:id="0" w:name="_GoBack"/>
      <w:bookmarkEnd w:id="0"/>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91315B"/>
    <w:multiLevelType w:val="singleLevel"/>
    <w:tmpl w:val="5591315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C338FF"/>
    <w:rsid w:val="00187FA1"/>
    <w:rsid w:val="006A3A19"/>
    <w:rsid w:val="00C338FF"/>
    <w:rsid w:val="00F63BF7"/>
    <w:rsid w:val="7BA8743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6"/>
    <w:semiHidden/>
    <w:unhideWhenUsed/>
    <w:uiPriority w:val="99"/>
    <w:pPr>
      <w:spacing w:after="0" w:line="240" w:lineRule="auto"/>
    </w:pPr>
    <w:rPr>
      <w:rFonts w:ascii="Tahoma" w:hAnsi="Tahoma" w:cs="Tahoma"/>
      <w:sz w:val="16"/>
      <w:szCs w:val="16"/>
    </w:rPr>
  </w:style>
  <w:style w:type="paragraph" w:styleId="5">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6">
    <w:name w:val="Текст выноски Знак"/>
    <w:basedOn w:val="2"/>
    <w:link w:val="4"/>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1197</Words>
  <Characters>6824</Characters>
  <Lines>56</Lines>
  <Paragraphs>16</Paragraphs>
  <TotalTime>15</TotalTime>
  <ScaleCrop>false</ScaleCrop>
  <LinksUpToDate>false</LinksUpToDate>
  <CharactersWithSpaces>8005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2021-01-28T10:17:00Z</dcterms:created>
  <dc:creator>Света</dc:creator>
  <cp:lastModifiedBy>125</cp:lastModifiedBy>
  <cp:lastPrinted>2021-01-28T10:26:00Z</cp:lastPrinted>
  <dcterms:modified xsi:type="dcterms:W3CDTF">2026-01-19T09:36:53Z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C90A88A97DBB455BB77C6067EBDA4FC9_12</vt:lpwstr>
  </property>
</Properties>
</file>