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566.9291338582677" w:right="-891.2598425196836" w:hanging="283.464566929133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Различают два основных типа организации клеток: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прокариотический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и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эукариотический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Прокариотические клетки наиболее просто организованы, не имеют обособленного ядра. К прокариотам относятся архебактерии, эубактерии, цианобактерии (сине-зеленые водоросли). Эукариотические клетки представляют более высокий тип клеточной организации, они имеют обособленное ядро и представлены клетками растений, грибов и животных.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566.9291338582677" w:right="-891.2598425196836" w:hanging="283.464566929133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Низшие организмы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566.9291338582677" w:right="-891.2598425196836" w:hanging="283.464566929133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Характерные черты: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283.46456692913375" w:right="-891.2598425196836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Одноклеточность или колониальность.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283.46456692913375" w:right="-891.2598425196836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Отсутствие настоящих тканей и органов.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283.46456692913375" w:right="-891.2598425196836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Простое строение.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566.9291338582677" w:right="-891.2598425196836" w:hanging="283.464566929133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Примеры: Бактерии, одноклеточные простейшие (амебы, инфузории), некоторые водоросли (например, диатомовые), грибы.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566.9291338582677" w:right="-891.2598425196836" w:hanging="283.464566929133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Высшие организмы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566.9291338582677" w:right="-891.2598425196836" w:hanging="283.464566929133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Характерные черты: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283.46456692913375" w:right="-891.2598425196836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Многоклеточность.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283.46456692913375" w:right="-891.2598425196836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Наличие дифференцированных тканей, органов и систем органов.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283.46456692913375" w:right="-891.2598425196836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Более сложная организация.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566.9291338582677" w:right="-891.2598425196836" w:hanging="283.4645669291339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Примеры: Покрытосеменные растения, позвоночные животные, насекомые.</w:t>
      </w:r>
    </w:p>
    <w:p w:rsidR="00000000" w:rsidDel="00000000" w:rsidP="00000000" w:rsidRDefault="00000000" w:rsidRPr="00000000" w14:paraId="0000000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850.3937007874016" w:right="-891.2598425196836" w:firstLine="0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850.3937007874016" w:right="-891.2598425196836" w:firstLine="0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Строение клеток</w:t>
      </w:r>
    </w:p>
    <w:p w:rsidR="00000000" w:rsidDel="00000000" w:rsidP="00000000" w:rsidRDefault="00000000" w:rsidRPr="00000000" w14:paraId="0000001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Несмотря на многообразие форм, организация клеток всех живых организмов подчинена единым структурным принципам. Клетка может жить и нормально функционировать только при наличии этих компонентов, которые тесно взаимодействуют друг с другом и с окружающей средой.</w:t>
      </w:r>
    </w:p>
    <w:p w:rsidR="00000000" w:rsidDel="00000000" w:rsidP="00000000" w:rsidRDefault="00000000" w:rsidRPr="00000000" w14:paraId="0000001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Основными элементами клетки являются: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клеточная мембрана</w:t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цитоплазма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органеллы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ядерный аппарат</w:t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Клеточная мембрана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 Каждая клетка окружена мембраной, которая отделяет её от внешней среды.</w:t>
      </w:r>
    </w:p>
    <w:p w:rsidR="00000000" w:rsidDel="00000000" w:rsidP="00000000" w:rsidRDefault="00000000" w:rsidRPr="00000000" w14:paraId="0000001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Клеточная мембрана — это полупроницаемая липопротеиновая структура, отделяющая содержимое клетки от внешней среды и обеспечивающая её целостность и регулируемый транспорт веществ. Она состоит из двойного слоя фосфолипидов, в который встроены белки, углеводы (образующие гликокаликс и гликопротеины), а также другие липиды (холестерол). </w:t>
      </w:r>
    </w:p>
    <w:p w:rsidR="00000000" w:rsidDel="00000000" w:rsidP="00000000" w:rsidRDefault="00000000" w:rsidRPr="00000000" w14:paraId="0000001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Ключевые функции мембраны включают барьерную, избирательную транспортную, рецепторную (восприятие сигналов) и другие функции, например, ферментативную и энергетическую. </w:t>
      </w:r>
    </w:p>
    <w:p w:rsidR="00000000" w:rsidDel="00000000" w:rsidP="00000000" w:rsidRDefault="00000000" w:rsidRPr="00000000" w14:paraId="0000001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Основой мембраны является два слоя липидов. Толщу этого слоя липидов пронизывают молекулы белков, которые образуют в мембране поры, через которые может происходить проникновение небольших по размеру полярных молекул в клетку или наружу.</w:t>
      </w:r>
    </w:p>
    <w:p w:rsidR="00000000" w:rsidDel="00000000" w:rsidP="00000000" w:rsidRDefault="00000000" w:rsidRPr="00000000" w14:paraId="0000001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Большие органические и неорганические молекулы обычно через мембрану не проходят. Но при необходимости клетка может активно поглощать или выделять их наружу, используя на это энергию.</w:t>
      </w:r>
    </w:p>
    <w:p w:rsidR="00000000" w:rsidDel="00000000" w:rsidP="00000000" w:rsidRDefault="00000000" w:rsidRPr="00000000" w14:paraId="0000001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Поскольку не все молекулы свободно проникают через клеточную мембрану, говорят о её избирательной проницаемости, которая создает в клетке свой, особенный химический состав. Обеспечивая изб-ть проник-я внутрь клетки пит. в-ств и задерживая вредные для неё, клеточная мембрана выполняет защитную функцию и способствует сохранению постоянства внутренней среды клетки.</w:t>
      </w:r>
    </w:p>
    <w:p w:rsidR="00000000" w:rsidDel="00000000" w:rsidP="00000000" w:rsidRDefault="00000000" w:rsidRPr="00000000" w14:paraId="0000001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Цитоплазма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это полужидкое, гелеобразное вещество клетки, заполняющее пространство между плазматической мембраной и ядром. Она служит средой для всех клеточных процессов, таких как синтез белка и метаболизм, содержит множество органелл и состоит из воды, ионов и органических веществ.</w:t>
      </w:r>
    </w:p>
    <w:p w:rsidR="00000000" w:rsidDel="00000000" w:rsidP="00000000" w:rsidRDefault="00000000" w:rsidRPr="00000000" w14:paraId="0000001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ИЛИ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полужидкое содержимое клетки, внутренняя среда клетки, ограниченная плазматической мембраной. В цитоплазме находятся обязательные клеточные компоненты – органеллы - и необязательные – включения.</w:t>
      </w:r>
    </w:p>
    <w:p w:rsidR="00000000" w:rsidDel="00000000" w:rsidP="00000000" w:rsidRDefault="00000000" w:rsidRPr="00000000" w14:paraId="0000001F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Основное вещество цитоплазмы – вода.</w:t>
      </w:r>
    </w:p>
    <w:p w:rsidR="00000000" w:rsidDel="00000000" w:rsidP="00000000" w:rsidRDefault="00000000" w:rsidRPr="00000000" w14:paraId="0000002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цитоплазме протекают почти все процессы клеточного метаболизма. Она постоянно движется, перетекает внутри живой клетки, перемещая вместе с собой различные вещества, включения и органоиды. Цитоплазма способна к росту и воспроизведению.</w:t>
      </w:r>
    </w:p>
    <w:p w:rsidR="00000000" w:rsidDel="00000000" w:rsidP="00000000" w:rsidRDefault="00000000" w:rsidRPr="00000000" w14:paraId="0000002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Важнейшая роль цитоплазмы – объединение всех клеточных структур и обеспечение их химического взаимодействия.</w:t>
      </w:r>
    </w:p>
    <w:p w:rsidR="00000000" w:rsidDel="00000000" w:rsidP="00000000" w:rsidRDefault="00000000" w:rsidRPr="00000000" w14:paraId="0000002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Ядро – обязательный и самый большой компонент клетки. Оно содержит молекулы ДНК, на которых записана генетическая информация организма.</w:t>
      </w:r>
    </w:p>
    <w:p w:rsidR="00000000" w:rsidDel="00000000" w:rsidP="00000000" w:rsidRDefault="00000000" w:rsidRPr="00000000" w14:paraId="0000002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Оболочка ядра двумембранная, сливается с шероховатым ЭПР. В некоторых местах внутренняя и внешняя мембраны ядерной оболочки сливаются и образуют так называемые ядерные поры, через которые происходит материальный обмен между ядром и цитоплазмой.</w:t>
      </w:r>
    </w:p>
    <w:p w:rsidR="00000000" w:rsidDel="00000000" w:rsidP="00000000" w:rsidRDefault="00000000" w:rsidRPr="00000000" w14:paraId="0000002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ДНК в ядре находится в особых структурах - хромосомах, в которых хранится наследственная информация.</w:t>
      </w:r>
    </w:p>
    <w:p w:rsidR="00000000" w:rsidDel="00000000" w:rsidP="00000000" w:rsidRDefault="00000000" w:rsidRPr="00000000" w14:paraId="0000002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Органеллы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 это постоянные, специализированные структуры внутри клетки, которые выполняют важные функции для поддержания ее жизнедеятельности.</w:t>
      </w:r>
    </w:p>
    <w:p w:rsidR="00000000" w:rsidDel="00000000" w:rsidP="00000000" w:rsidRDefault="00000000" w:rsidRPr="00000000" w14:paraId="0000002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Все органоиды клетки делят на группы, в соответствии с количеством мембран.</w:t>
      </w:r>
    </w:p>
    <w:p w:rsidR="00000000" w:rsidDel="00000000" w:rsidP="00000000" w:rsidRDefault="00000000" w:rsidRPr="00000000" w14:paraId="0000002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Немембранные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(без мембран)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Рибосомы: Мельчайшие «машины» для синтеза белка, состоят из двух субъединиц (большой и малой) и находятся в цитоплазме или на ЭПС.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Клеточный центр (Центросома): У животных клеток, состоит из двух центриолей, организует микротрубочки и участвует в делении.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Компоненты цитоскелета: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Микротрубочки: Полые трубочки из тубулина, формируют каркас, транспортные пути, основу жгутиков/ресничек.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Микрофиламенты: Тонкие нити из актина, отвечают за форму, движение (например, амебоидное) и сокращение мышц.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auto" w:val="clear"/>
        <w:spacing w:after="0" w:before="0" w:line="276" w:lineRule="auto"/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Органоиды движения (Жгутики и реснички): Выросты на поверхности клетки, обеспечивают передвижение, состоят из микротрубочек.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Одномембранные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(одна мембрана)</w:t>
      </w:r>
    </w:p>
    <w:p w:rsidR="00000000" w:rsidDel="00000000" w:rsidP="00000000" w:rsidRDefault="00000000" w:rsidRPr="00000000" w14:paraId="0000002F">
      <w:pPr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Эндоплазматическая сеть (ЭПС): Система внутренних мембран, участвующая в синтезе белков и липидов. </w:t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Аппарат Гольджи: Комплекс уплощенных мембранных цистерн, участвующий в модификации, сортировке и упаковке белков. 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Лизосомы: Мембранные пузырьки, содержащие пищеварительные ферменты. </w:t>
      </w:r>
    </w:p>
    <w:p w:rsidR="00000000" w:rsidDel="00000000" w:rsidP="00000000" w:rsidRDefault="00000000" w:rsidRPr="00000000" w14:paraId="00000032">
      <w:pPr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Вакуоли: Мембранные мешочки, выполняющие запасающие, выделительные и другие функции. </w:t>
      </w:r>
    </w:p>
    <w:p w:rsidR="00000000" w:rsidDel="00000000" w:rsidP="00000000" w:rsidRDefault="00000000" w:rsidRPr="00000000" w14:paraId="00000033">
      <w:pPr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Пероксисомы: Одномембранные пузырьки, участвующие в метаболических процессах, в том числе обезвреживании токсичных веществ. </w:t>
      </w:r>
    </w:p>
    <w:p w:rsidR="00000000" w:rsidDel="00000000" w:rsidP="00000000" w:rsidRDefault="00000000" w:rsidRPr="00000000" w14:paraId="0000003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Двумембранные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(две мембраны)</w:t>
      </w:r>
    </w:p>
    <w:p w:rsidR="00000000" w:rsidDel="00000000" w:rsidP="00000000" w:rsidRDefault="00000000" w:rsidRPr="00000000" w14:paraId="0000003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0800" cy="127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1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Клеточное ядро: обособлено двойной ядерной мембраной, содержащей генетический материал клетки, но в контексте некоторых тестов (например, ЕГЭ) его не считают органоидом, а как отдельную структуру клетки, поскольку оно временно разрушается в процессе митоза и не всегда постоянно присутствует. 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Митохондрии: Энергетические станции клетки, где происходит синтез АТФ, отделены от цитоплазмы двумя мембранами. 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425.1968503937008" w:right="-891.2598425196836" w:hanging="360.00000000000006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Пластиды: Органоиды растений и некоторых водорослей, такие как хлоропласты, хромопласты и лейкопласты. </w:t>
      </w:r>
    </w:p>
    <w:p w:rsidR="00000000" w:rsidDel="00000000" w:rsidP="00000000" w:rsidRDefault="00000000" w:rsidRPr="00000000" w14:paraId="0000003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850.3937007874016" w:right="-891.2598425196836" w:firstLine="0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850.3937007874016" w:right="-891.2598425196836" w:firstLine="0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850.3937007874016" w:right="-891.2598425196836" w:firstLine="0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Химический состав клетки.</w:t>
      </w:r>
    </w:p>
    <w:p w:rsidR="00000000" w:rsidDel="00000000" w:rsidP="00000000" w:rsidRDefault="00000000" w:rsidRPr="00000000" w14:paraId="0000003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Клетка состоит из органических и неорганических веществ.</w:t>
      </w:r>
    </w:p>
    <w:p w:rsidR="00000000" w:rsidDel="00000000" w:rsidP="00000000" w:rsidRDefault="00000000" w:rsidRPr="00000000" w14:paraId="0000003C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Органические вещества в живом организме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это белки, жиры, углеводы и нуклеиновые кислоты (ДНК, РНК, АТФ).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Неорганические вещества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 клетке представляют собой воду и минеральные вещества.</w:t>
      </w:r>
    </w:p>
    <w:p w:rsidR="00000000" w:rsidDel="00000000" w:rsidP="00000000" w:rsidRDefault="00000000" w:rsidRPr="00000000" w14:paraId="0000003D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Углеводы и жиры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это основные питательные вещества, необходимые организму в больших количествах, которые обеспечивают его энергией, а также выполняют ряд других важных функций, например, жиры входят в состав клеточных мембран и служат для усвоения витаминов, а углеводы — основной источник энергии, особенно для мозга. </w:t>
      </w:r>
    </w:p>
    <w:p w:rsidR="00000000" w:rsidDel="00000000" w:rsidP="00000000" w:rsidRDefault="00000000" w:rsidRPr="00000000" w14:paraId="0000003E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Углеводы: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141.73228346456688" w:right="-891.259842519683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Функции: Главный и самый быстрый источник энергии для всех процессов жизнедеятельности, особенно для работы мозга. </w:t>
      </w:r>
    </w:p>
    <w:p w:rsidR="00000000" w:rsidDel="00000000" w:rsidP="00000000" w:rsidRDefault="00000000" w:rsidRPr="00000000" w14:paraId="00000040">
      <w:pPr>
        <w:numPr>
          <w:ilvl w:val="0"/>
          <w:numId w:val="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141.73228346456688" w:right="-891.259842519683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Структура: Бывают простые (глюкоза, фруктоза) и сложные (крахмал, клетчатка).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708.6614173228347" w:right="-891.2598425196836" w:hanging="141.73228346456696"/>
        <w:jc w:val="both"/>
        <w:rPr>
          <w:b w:val="1"/>
          <w:bCs w:val="1"/>
          <w:color w:val="001d35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Жиры: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141.73228346456688" w:right="-891.259842519683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Функции: Мощный источник энергии (причем 1 грамм жира дает почти в два раза больше энергии, чем 1 грамм углеводов), входят в состав клеточных мембран, участвуют в синтезе гормонов и помогают усвоению жирорастворимых витаминов. </w:t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141.73228346456688" w:right="-891.259842519683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Служат резервом энергии, который организм использует в периоды недостатка пищи или повышенной активности. </w:t>
      </w:r>
    </w:p>
    <w:p w:rsidR="00000000" w:rsidDel="00000000" w:rsidP="00000000" w:rsidRDefault="00000000" w:rsidRPr="00000000" w14:paraId="0000004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Белки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– строительный материал каждой клетки. Кроме строительной, у белков есть и другие функции:</w:t>
      </w:r>
    </w:p>
    <w:p w:rsidR="00000000" w:rsidDel="00000000" w:rsidP="00000000" w:rsidRDefault="00000000" w:rsidRPr="00000000" w14:paraId="0000004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белки-ферменты (биологические катализаторы) осуществляют синтез и распад веществ: </w:t>
      </w:r>
    </w:p>
    <w:p w:rsidR="00000000" w:rsidDel="00000000" w:rsidP="00000000" w:rsidRDefault="00000000" w:rsidRPr="00000000" w14:paraId="00000046">
      <w:pPr>
        <w:numPr>
          <w:ilvl w:val="0"/>
          <w:numId w:val="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right="-891.259842519683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Пепсин: Фермент, расщепляющий белки в желудке;</w:t>
      </w:r>
    </w:p>
    <w:p w:rsidR="00000000" w:rsidDel="00000000" w:rsidP="00000000" w:rsidRDefault="00000000" w:rsidRPr="00000000" w14:paraId="00000047">
      <w:pPr>
        <w:numPr>
          <w:ilvl w:val="0"/>
          <w:numId w:val="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right="-891.259842519683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Трипсин: Фермент, участвующий в переваривании белков в тонкой кишке; </w:t>
      </w:r>
    </w:p>
    <w:p w:rsidR="00000000" w:rsidDel="00000000" w:rsidP="00000000" w:rsidRDefault="00000000" w:rsidRPr="00000000" w14:paraId="00000048">
      <w:pPr>
        <w:numPr>
          <w:ilvl w:val="0"/>
          <w:numId w:val="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right="-891.259842519683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Амилаза: Фермент, расщепляющий крахмал; </w:t>
      </w:r>
    </w:p>
    <w:p w:rsidR="00000000" w:rsidDel="00000000" w:rsidP="00000000" w:rsidRDefault="00000000" w:rsidRPr="00000000" w14:paraId="00000049">
      <w:pPr>
        <w:numPr>
          <w:ilvl w:val="0"/>
          <w:numId w:val="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right="-891.259842519683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АТФ-аза: Фермент, катализирующий расщепление АТФ;</w:t>
      </w:r>
    </w:p>
    <w:p w:rsidR="00000000" w:rsidDel="00000000" w:rsidP="00000000" w:rsidRDefault="00000000" w:rsidRPr="00000000" w14:paraId="0000004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белки-гормоны участвуют в процессах регуляции обмена веществ:</w:t>
      </w:r>
    </w:p>
    <w:p w:rsidR="00000000" w:rsidDel="00000000" w:rsidP="00000000" w:rsidRDefault="00000000" w:rsidRPr="00000000" w14:paraId="0000004B">
      <w:pPr>
        <w:numPr>
          <w:ilvl w:val="0"/>
          <w:numId w:val="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right="-891.259842519683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Инсулин: Гормон поджелудочной железы, регулирующий уровень глюкозы в крови, снижая его путём преобразования глюкозы в гликоген. </w:t>
      </w:r>
    </w:p>
    <w:p w:rsidR="00000000" w:rsidDel="00000000" w:rsidP="00000000" w:rsidRDefault="00000000" w:rsidRPr="00000000" w14:paraId="0000004C">
      <w:pPr>
        <w:numPr>
          <w:ilvl w:val="0"/>
          <w:numId w:val="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right="-891.259842519683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Гормон роста (соматотропин): Стимулирует рост тканей и всего организма, а также увеличивает синтез белка в мышечных клетках. </w:t>
      </w:r>
    </w:p>
    <w:p w:rsidR="00000000" w:rsidDel="00000000" w:rsidP="00000000" w:rsidRDefault="00000000" w:rsidRPr="00000000" w14:paraId="0000004D">
      <w:pPr>
        <w:numPr>
          <w:ilvl w:val="0"/>
          <w:numId w:val="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right="-891.259842519683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Окситоцин: Гормон, стимулирующий схватки во время родов. </w:t>
      </w:r>
    </w:p>
    <w:p w:rsidR="00000000" w:rsidDel="00000000" w:rsidP="00000000" w:rsidRDefault="00000000" w:rsidRPr="00000000" w14:paraId="0000004E">
      <w:pPr>
        <w:numPr>
          <w:ilvl w:val="0"/>
          <w:numId w:val="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right="-891.259842519683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Гормоны гипофиза: К ним относятся тиротропный (ТТГ), фолликулостимулирующий (ФСГ) и лютеинизирующий (ЛГ) гормоны. </w:t>
      </w:r>
    </w:p>
    <w:p w:rsidR="00000000" w:rsidDel="00000000" w:rsidP="00000000" w:rsidRDefault="00000000" w:rsidRPr="00000000" w14:paraId="0000004F">
      <w:pPr>
        <w:numPr>
          <w:ilvl w:val="0"/>
          <w:numId w:val="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right="-891.2598425196836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Глюкагон: Гормон, который повышает уровень глюкозы в крови, расщепляя гликоген. </w:t>
      </w:r>
    </w:p>
    <w:p w:rsidR="00000000" w:rsidDel="00000000" w:rsidP="00000000" w:rsidRDefault="00000000" w:rsidRPr="00000000" w14:paraId="00000050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566.9291338582677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 клетках присутствуют два типа нуклеиновых кислот: ДНК хранит и передает наследственную информацию, РНК обеспечивает синтез белков в клетке. АТФ – источник энергии для всех клеточных реакций. Взаимодействие веществ в клетке происходит только в водной среде.</w:t>
      </w:r>
    </w:p>
    <w:p w:rsidR="00000000" w:rsidDel="00000000" w:rsidP="00000000" w:rsidRDefault="00000000" w:rsidRPr="00000000" w14:paraId="0000005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850.3937007874016" w:right="-891.2598425196836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Минеральные вещества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участвуют в переносе кислорода по организму, сокращении мышц, свертывании крови, образовании нервного импульса. Их можно разделить на две группы: макроэлементы (необходимость в них считается в граммах) и микроэлементы (в миллиграммах). К макроэлементам относят углерод, азот, водород, кислород, калий, натрий, магний, кальций, сера, фосфор, хлор. К микроэлементам - цинк, фтор, медь, железо, селен и другие.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4" w:w="11909" w:orient="portrait"/>
      <w:pgMar w:bottom="1440" w:top="1440" w:left="1133.8582677165355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