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Наследственность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это свойство организмов передавать свои признаки и особенности развития следующему поколению. Благодаря наследственности потомство схоже с родителями, а каждый вид сохраняет свои характерные особенности из поколения в поколение.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Изменчивость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это способность организмов приобретать новые признаки, отличающиеся от признаков родительских форм. Именно изменчивость объясняет, почему потомки, несмотря на сходство с родителями, могут отличаться друг от друга.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Ещё в древности сложились представления о том, что для живых существ характерны наследственность и изменчивость. Было замечено, что при размножении организмов из поколения в поколение передается комплекс признаков и свойств, присущих конкретному виду, а детёныши по многим свойствам похожи на родителей (проявление наследственности). Однако столь же очевидно и то, что между особями одного вида существуют некоторые различия, даже если они являются потомками одних и тех же родителей (проявление изменчивости).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о наличие этих свойств использовалось при выведении новых сортов культурных растений и пород домашних животных. Традиционно в сельском хозяйстве применялась гибридизация, т. е. скрещивание организмов, отличающихся друг от друга по каким-либо признакам. Однако до конца XIX века такая работа осуществлялась методом проб и ошибок, поскольку не были известны механизмы, лежащие в основе проявления подобных свойств организмов, а существовавшие на этот счет гипотезы имели чисто умозрительный характер.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1866 году вышел в свет труд чешского исследователя Грегора Менделя «Опыты над растительными гибридами». В нем были описаны закономерности наследования признаков в поколениях растений, которые Г. Мендель выявил в результате многочисленных и тщательно выполненных экспериментов. Но его исследование не привлекло внимания современников, не сумевших оценить новизну и глубину идей, опередивших общий уровень биологических наук того времени. Лишь в 1900 г., после открытия законов Г. Менделя заново и независимо друг от друга тремя исследователями (Г. де Фризом в Голландии, К. Корренсом в Германии и Э. Чермаком в Австрии), начинается развитие новой биологической науки — генетики, изучающей закономерности наследственности и изменчивости.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Виды изменчивости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Важно отметить, что изменчивость подразделяется на наследственную и ненаследственную.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Ещё Гиппократ писал о том, что если человек покалечился (например, потерял конечность под колесницей), то дети его не наследуют этот дефект. Таким образом, приобретенные в течение жизни признаки не наследуются. В данном примере это связано с тем, что изменения затрагивают только соматические клетки, но не генеративные (то есть половые и их предшественники). При половом размножении такие изменения не наследуются, но при вегетативном размножении потомкам могут достаться измененные клетки с их новыми признаками.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Ненаследственная изменчивость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Ненаследственная изменчивость — это, прежде всего, модификационная изменчивость.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Модификации — это изменения организмов под действием факторов внешней среды, таких, как питание, температура, освещенность и т. п. Ее удобно наблюдать на примере монозиготных близнецов, имеющих одинаковый геном, или размноженных вегетативно растений. Понятно, что при хорошем питании животное вырастет больше, чем при скудном; то же касается и освещения для растений. Она носит групповой характер (все организмы реагируют на один и тот же фактор сходным образом) и обладает направленностью (чем больше пищи, тем больше масса животного).Модификационная изменчивость всегда носит адаптивный характер.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Наследственная изменчивость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Наследственная изменчивость подразделяется на мутационную и комбинативную.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Мутационная изменчивость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Мутация — это устойчивое ненаправленное и необратимое изменения генотипа.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Значение мутаций в эволюции огромно — благодаря им возникают новые варианты генов. Говорят, что мутации — это сырой материал эволюции. Мутации носят индивидуальный (каждая мутация в отдельной молекуле ДНК возникает случайно) и ненаправленный характер.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Комбинативная изменчивость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Комбинативная изменчивость связана с возникновением новых сочетаний генов у потомков при половом процессе, например, в ходе мейоза у эукариот.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Баланс между наследственностью и изменчивостью имеет огромное эволюционное значение. Новые признаки организмов появляются в результате изменчивости, а благодаря наследственности они сохраняются в последующих поколениях. Накапливание множества новых признаков приводит к возникновению других видов.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♀ — женская особь;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♂ — мужская особь;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 — процесс скрещивания;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 — родители;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 — гаметы, образуемые из исходной клетки;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F1 — потомки первого поколения;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F2 — потомки второго поколения;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A, B, C — доминантные гены (проявляющиеся в фенотипе организма);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a, b, c — рецессивные гены (в фенотипе проявляются исключительно в случае гомозигот).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зигота —  оплодотворенная яйцеклетка;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гомозигота — организм, имеющий одинаковые гены. Он не дает расщепления в потомстве.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гетерозигота — особь, в генотипе которой наблюдаются разные варианты генетического материала. Она дает расщепление в потомстве. Записывается как Аа;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генотип — совокупность всех генов в организме;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фенотип — совокупность внешних и внутренних особенностей организма. Зависит от генотипа;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закон чистоты гамет — при образовании гаметы в нее попадает один из пары признаков;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моногибридное скрещивание — участвуют организмы, отличающиеся по одной паре особенностей;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дигибридное скрещивание — участвуют организмы, отличающиеся по двум парам особенностей;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аллельные гены — гены, имеющие пару, например, Аа или Bb. При образовании гаметы они разделяются;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анализирующее скрещивание — позволяет определить генотип одного из родителей.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неполное доминирование (промежуточное наследование) — явление, приводящее к возникновению промежуточных признаков из-за неполного перекрывания рецессива доминантой. Генотип полученного потомства— Aa. Например, белые и красные цветы иногда образуют розовые.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первый закон Менделя — гибриды первого поколения единообразны по генотипу и фенотипу;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второй закон Менделя — при размножении гибридов первого поколения образуются потомки с разными фенотипами, соотношение 3:1 в пользу возникновения доминанты;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третий закон Менделя — при наличии нескольких пар признаков они наследуются независимо друг от друга;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закон сцепленного наследования (закон Томаса Моргана) — признаки, расположенные в одной хромосоме, наследуются сцепленно;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Наследование признаков у человека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это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процесс передачи генетической информации от родителей к потомству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Оно объясняет, почему у членов одной семьи часто есть общие черты, такие как цвет глаз и волос, рост, а также предрасположенность к определённым заболеваниям. Этот процесс обусловлен генами, которые содержатся в хромосомах.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Основные принципы наследования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Гены и аллели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Гены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это участки ДНК, кодирующие белки, которые определяют конкретные признаки организма. Различные варианты одного и того же гена называются аллелями. Например, ген, определяющий цвет глаз, может иметь аллели, кодирующие карий или голубой цвет.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Хромосомы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 большинстве клеток человека содержится 46 хромосом, объединённых в 23 пары. По одной хромосоме в каждой паре передаётся от матери (через яйцеклетку), а другая — от отца (через сперматозоид).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Генотип и фенотип.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Генотип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это уникальный набор генов человека, 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фенотип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это его физические проявления, то есть видимые черты.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Доминантные и рецессивные аллели.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некоторых случаях один аллель (доминантный) подавляет проявление другого (рецессивного). Рецессивный признак проявится, только если организм унаследует две копии рецессивного аллеля.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Типы наследования признаков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Существует несколько основных типов наследования, основанных на законах Менделя.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Аутосомное наследование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Аутосомно-доминантное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Болезнь или признак проявляется, если человек наследует хотя бы одну копию доминантного аллеля.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141.73228346456688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Пример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Карий цвет глаз доминирует над голубым.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141.73228346456688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Аутосомно-рецессивное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Признак или болезнь проявляется, если человек наследует две копии рецессивного аллеля. Носители одного рецессивного аллеля остаются здоровыми.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141.73228346456688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Пример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Голубой цвет глаз.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Наследование, сцепленное с полом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Х-сцепленное доминантное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Гены, расположенные на Х-хромосоме, проявляются, даже если присутствует только одна копия.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Особенность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Если мужчина передаёт этот ген своим дочерям, они будут носителями или больными, а сыновья останутся здоровыми, так как наследуют от отца Y-хромосому.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Х-сцепленное рецессивное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Признак проявляется у мужчин, имеющих только одну Х-хромосому с рецессивным аллелем, и у женщин с двумя такими аллелями.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Пример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Гемофилия.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Y-сцепленное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Признаки, определяемые генами на Y-хромосоме, передаются только от отца к сыну.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Полигенное и неполное доминирование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Полигенное наследование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Многие признаки, такие как рост, цвет кожи или черты характера, определяются не одним геном, а множеством (полигенами).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Пример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Цвет кожи определяется несколькими генами.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Неполное доминирование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 некоторых случаях ни один из аллелей не является полностью доминантным, что приводит к промежуточному фенотипу.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Наследственные болезни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Наследственные болезни связаны с нарушениями в генетическом материале (хромосомными и генными мутациями, возникающими у родителей или самого организма), или определенными комбинациями генов у потомков. Последствия наследуемых мутаций, фенотипическое их проявление приводит к определенным симптомам болезни. При нарушениях, обусловленных одним геном, аллель, вызывающий нарушения, может быть доминантен по отношению к нормальному аллелю или рецессивен. Такие болезни до сих пор еще не поддаются лечению, но в некоторых случаях на них можно воздействием значительно уменьшить проявление симптомов. В этих случаях направленная генетическая консультация становится эффективной мерой.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Проявление генетически обусловленных болезней через: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Доминантный аллель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Расшепленная ладонь                                                                      Короткопалость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Пляска святого Вита                                                                        Отсутствие радужной оболочки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Рецессивный аллель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Фенилкетонурия                                                                              Серповидно-клеточная анемия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Альбинизм                                                                                        Гемофилия (кровоточивость)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Нередко ошибочно термины «наследственная болезнь» и «врожденная болезнь» употребляются как синонимы, однако врожденными болезнями называют те заболевания, которые имеются уже при рождении ребенка и могут быть обусловлены как наследственными, так и экзогенными факторами.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ены и геномы рассматриваются не как статичные чертежи, а как динамичные информационные системы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Современное определение гена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 больше не считается просто «участком ДНК, кодирующим один белок». Сегодня это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функциональная единица наследственности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которая: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Многофункциональна: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Один ген может кодировать несколько различных белков через альтернативный сплайсинг или вырабатывать регуляторные РНК.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Дискретна, но перекрываема: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Гены могут накладываться друг на друга или находиться внутри других генов.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Включает некодирующие элементы: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понятие гена входят не только экзоны (кодирующие части), но и регуляторные области (промоторы, энхансеры), определяющие, когда и как ген будет работать.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Современные представления о геноме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Геном — это совокупность всей наследственной информации организма. Основные черты современного понимания: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Некодирующая ДНК («Тёмная материя»):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Ранее называемая «мусорной», она составляет около 98% генома человека. Установлено, что большая её часть функциональна: она управляет архитектурой хромосом и регуляцией генов.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3D-организация: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Важна не только последовательность нуклеотидов, но и то, как ДНК упакована в пространстве ядра. Петли ДНК позволяют удаленным регуляторам физически контактировать с генами.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Эпигенетика: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Геном работает в связке с химическими модификациями (метилирование ДНК, модификации гистонов), которые меняют активность генов без изменения самого кода под влиянием среды.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Мобильность: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Значительную часть генома составляют транспозоны («прыгающие гены»), которые могут перемещаться, вызывая мутации и обеспечивая эволюционную пластичность.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итогу: ген — это распределенная система инструкций, а геном — это сложная регуляторная сеть, где контекст и пространственная структура так же важны, как и сама последовательность букв ДНК.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