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538B7" w14:textId="07BAC8BE" w:rsidR="008B474C" w:rsidRDefault="00B02584" w:rsidP="00B025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584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№1 «Создание стилизованной векторной иллюстрации»</w:t>
      </w:r>
    </w:p>
    <w:p w14:paraId="6B098E9D" w14:textId="77777777" w:rsidR="00B02584" w:rsidRPr="00B02584" w:rsidRDefault="00B02584" w:rsidP="00B02584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6BFDF2E0" w14:textId="369F0B06" w:rsidR="00B02584" w:rsidRDefault="00B02584" w:rsidP="00B0258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02584">
        <w:rPr>
          <w:rFonts w:ascii="Times New Roman" w:hAnsi="Times New Roman" w:cs="Times New Roman"/>
          <w:sz w:val="28"/>
          <w:szCs w:val="28"/>
        </w:rPr>
        <w:t>Цель работы: 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02584">
        <w:rPr>
          <w:rFonts w:ascii="Times New Roman" w:hAnsi="Times New Roman" w:cs="Times New Roman"/>
          <w:sz w:val="28"/>
          <w:szCs w:val="28"/>
        </w:rPr>
        <w:t>своить базовые принципы векторной графики, научиться работать с инструментами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84">
        <w:rPr>
          <w:rFonts w:ascii="Times New Roman" w:hAnsi="Times New Roman" w:cs="Times New Roman"/>
          <w:b/>
          <w:bCs/>
          <w:sz w:val="28"/>
          <w:szCs w:val="28"/>
        </w:rPr>
        <w:t>Pen</w:t>
      </w:r>
      <w:proofErr w:type="spellEnd"/>
      <w:r w:rsidRPr="00B02584">
        <w:rPr>
          <w:rFonts w:ascii="Times New Roman" w:hAnsi="Times New Roman" w:cs="Times New Roman"/>
          <w:b/>
          <w:bCs/>
          <w:sz w:val="28"/>
          <w:szCs w:val="28"/>
        </w:rPr>
        <w:t xml:space="preserve"> (Перо)</w:t>
      </w:r>
      <w:r w:rsidRPr="00B02584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B02584">
        <w:rPr>
          <w:rFonts w:ascii="Times New Roman" w:hAnsi="Times New Roman" w:cs="Times New Roman"/>
          <w:b/>
          <w:bCs/>
          <w:sz w:val="28"/>
          <w:szCs w:val="28"/>
        </w:rPr>
        <w:t>Shape</w:t>
      </w:r>
      <w:proofErr w:type="spellEnd"/>
      <w:r w:rsidRPr="00B02584">
        <w:rPr>
          <w:rFonts w:ascii="Times New Roman" w:hAnsi="Times New Roman" w:cs="Times New Roman"/>
          <w:b/>
          <w:bCs/>
          <w:sz w:val="28"/>
          <w:szCs w:val="28"/>
        </w:rPr>
        <w:t xml:space="preserve"> (Геометрические фигуры)</w:t>
      </w:r>
      <w:r w:rsidRPr="00B02584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B02584">
        <w:rPr>
          <w:rFonts w:ascii="Times New Roman" w:hAnsi="Times New Roman" w:cs="Times New Roman"/>
          <w:b/>
          <w:bCs/>
          <w:sz w:val="28"/>
          <w:szCs w:val="28"/>
        </w:rPr>
        <w:t>Pathfinder</w:t>
      </w:r>
      <w:proofErr w:type="spellEnd"/>
      <w:r w:rsidRPr="00B02584">
        <w:rPr>
          <w:rFonts w:ascii="Times New Roman" w:hAnsi="Times New Roman" w:cs="Times New Roman"/>
          <w:b/>
          <w:bCs/>
          <w:sz w:val="28"/>
          <w:szCs w:val="28"/>
        </w:rPr>
        <w:t xml:space="preserve"> (Обработка контуров)</w:t>
      </w:r>
      <w:r w:rsidRPr="00B02584">
        <w:rPr>
          <w:rFonts w:ascii="Times New Roman" w:hAnsi="Times New Roman" w:cs="Times New Roman"/>
          <w:sz w:val="28"/>
          <w:szCs w:val="28"/>
        </w:rPr>
        <w:t xml:space="preserve"> в Adobe </w:t>
      </w:r>
      <w:proofErr w:type="spellStart"/>
      <w:r w:rsidRPr="00B02584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 w:rsidRPr="00B02584">
        <w:rPr>
          <w:rFonts w:ascii="Times New Roman" w:hAnsi="Times New Roman" w:cs="Times New Roman"/>
          <w:sz w:val="28"/>
          <w:szCs w:val="28"/>
        </w:rPr>
        <w:t>, развить навыки перевода эскиза в цифровой векторный формат и работы с цветом.</w:t>
      </w:r>
    </w:p>
    <w:p w14:paraId="3A68C91F" w14:textId="77777777" w:rsidR="00B02584" w:rsidRPr="00B02584" w:rsidRDefault="00B02584" w:rsidP="00B02584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584">
        <w:rPr>
          <w:rFonts w:ascii="Times New Roman" w:hAnsi="Times New Roman" w:cs="Times New Roman"/>
          <w:b/>
          <w:bCs/>
          <w:sz w:val="28"/>
          <w:szCs w:val="28"/>
        </w:rPr>
        <w:t>Часть 1: Создание эскиза на бумаге</w:t>
      </w:r>
    </w:p>
    <w:p w14:paraId="60F88CCA" w14:textId="50037843" w:rsidR="00B02584" w:rsidRDefault="00B02584" w:rsidP="00B0258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02584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B02584">
        <w:rPr>
          <w:rFonts w:ascii="Times New Roman" w:hAnsi="Times New Roman" w:cs="Times New Roman"/>
          <w:sz w:val="28"/>
          <w:szCs w:val="28"/>
        </w:rPr>
        <w:t> Нарисуйте простой, лаконичный эскиз будущей иллюстрации</w:t>
      </w:r>
      <w:r>
        <w:rPr>
          <w:rFonts w:ascii="Times New Roman" w:hAnsi="Times New Roman" w:cs="Times New Roman"/>
          <w:sz w:val="28"/>
          <w:szCs w:val="28"/>
        </w:rPr>
        <w:t xml:space="preserve"> на бумаге</w:t>
      </w:r>
      <w:r w:rsidRPr="00B02584">
        <w:rPr>
          <w:rFonts w:ascii="Times New Roman" w:hAnsi="Times New Roman" w:cs="Times New Roman"/>
          <w:sz w:val="28"/>
          <w:szCs w:val="28"/>
        </w:rPr>
        <w:t>.  Сфотографируйте или отсканируйте готовый эскиз</w:t>
      </w:r>
      <w:r>
        <w:rPr>
          <w:rFonts w:ascii="Times New Roman" w:hAnsi="Times New Roman" w:cs="Times New Roman"/>
          <w:sz w:val="28"/>
          <w:szCs w:val="28"/>
        </w:rPr>
        <w:t xml:space="preserve"> для дальнейшей работы. </w:t>
      </w:r>
    </w:p>
    <w:p w14:paraId="4C1468C0" w14:textId="77777777" w:rsidR="00A208DF" w:rsidRPr="00A208DF" w:rsidRDefault="00A208DF" w:rsidP="00A208DF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8DF">
        <w:rPr>
          <w:rFonts w:ascii="Times New Roman" w:hAnsi="Times New Roman" w:cs="Times New Roman"/>
          <w:b/>
          <w:bCs/>
          <w:sz w:val="28"/>
          <w:szCs w:val="28"/>
        </w:rPr>
        <w:t xml:space="preserve">Часть 2: Подготовка документа в Adobe </w:t>
      </w:r>
      <w:proofErr w:type="spellStart"/>
      <w:r w:rsidRPr="00A208DF">
        <w:rPr>
          <w:rFonts w:ascii="Times New Roman" w:hAnsi="Times New Roman" w:cs="Times New Roman"/>
          <w:b/>
          <w:bCs/>
          <w:sz w:val="28"/>
          <w:szCs w:val="28"/>
        </w:rPr>
        <w:t>Illustrator</w:t>
      </w:r>
      <w:proofErr w:type="spellEnd"/>
    </w:p>
    <w:p w14:paraId="4603785F" w14:textId="77777777" w:rsidR="00A208DF" w:rsidRPr="00A208DF" w:rsidRDefault="00A208DF" w:rsidP="00A208D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8DF">
        <w:rPr>
          <w:rFonts w:ascii="Times New Roman" w:hAnsi="Times New Roman" w:cs="Times New Roman"/>
          <w:b/>
          <w:bCs/>
          <w:sz w:val="28"/>
          <w:szCs w:val="28"/>
        </w:rPr>
        <w:t>Создайте новый документ:</w:t>
      </w:r>
      <w:r w:rsidRPr="00A208DF">
        <w:rPr>
          <w:rFonts w:ascii="Times New Roman" w:hAnsi="Times New Roman" w:cs="Times New Roman"/>
          <w:sz w:val="28"/>
          <w:szCs w:val="28"/>
        </w:rPr>
        <w:t> Файл → Новый (Ctrl/</w:t>
      </w:r>
      <w:proofErr w:type="spellStart"/>
      <w:r w:rsidRPr="00A208DF">
        <w:rPr>
          <w:rFonts w:ascii="Times New Roman" w:hAnsi="Times New Roman" w:cs="Times New Roman"/>
          <w:sz w:val="28"/>
          <w:szCs w:val="28"/>
        </w:rPr>
        <w:t>Cmd</w:t>
      </w:r>
      <w:proofErr w:type="spellEnd"/>
      <w:r w:rsidRPr="00A208DF">
        <w:rPr>
          <w:rFonts w:ascii="Times New Roman" w:hAnsi="Times New Roman" w:cs="Times New Roman"/>
          <w:sz w:val="28"/>
          <w:szCs w:val="28"/>
        </w:rPr>
        <w:t xml:space="preserve"> + N).</w:t>
      </w:r>
    </w:p>
    <w:p w14:paraId="0E2DC090" w14:textId="77777777" w:rsidR="00A208DF" w:rsidRPr="00A208DF" w:rsidRDefault="00A208DF" w:rsidP="00A208D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8DF">
        <w:rPr>
          <w:rFonts w:ascii="Times New Roman" w:hAnsi="Times New Roman" w:cs="Times New Roman"/>
          <w:sz w:val="28"/>
          <w:szCs w:val="28"/>
        </w:rPr>
        <w:t xml:space="preserve">Размер: A4 (или 1920x1080 </w:t>
      </w:r>
      <w:proofErr w:type="spellStart"/>
      <w:r w:rsidRPr="00A208DF">
        <w:rPr>
          <w:rFonts w:ascii="Times New Roman" w:hAnsi="Times New Roman" w:cs="Times New Roman"/>
          <w:sz w:val="28"/>
          <w:szCs w:val="28"/>
        </w:rPr>
        <w:t>px</w:t>
      </w:r>
      <w:proofErr w:type="spellEnd"/>
      <w:r w:rsidRPr="00A208DF">
        <w:rPr>
          <w:rFonts w:ascii="Times New Roman" w:hAnsi="Times New Roman" w:cs="Times New Roman"/>
          <w:sz w:val="28"/>
          <w:szCs w:val="28"/>
        </w:rPr>
        <w:t xml:space="preserve"> для цифрового использования).</w:t>
      </w:r>
    </w:p>
    <w:p w14:paraId="0C4104F2" w14:textId="77777777" w:rsidR="00A208DF" w:rsidRPr="00A208DF" w:rsidRDefault="00A208DF" w:rsidP="00A208D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8DF">
        <w:rPr>
          <w:rFonts w:ascii="Times New Roman" w:hAnsi="Times New Roman" w:cs="Times New Roman"/>
          <w:sz w:val="28"/>
          <w:szCs w:val="28"/>
        </w:rPr>
        <w:t>Цветовой режим: </w:t>
      </w:r>
      <w:r w:rsidRPr="00A208DF">
        <w:rPr>
          <w:rFonts w:ascii="Times New Roman" w:hAnsi="Times New Roman" w:cs="Times New Roman"/>
          <w:b/>
          <w:bCs/>
          <w:sz w:val="28"/>
          <w:szCs w:val="28"/>
        </w:rPr>
        <w:t>RGB</w:t>
      </w:r>
      <w:r w:rsidRPr="00A208DF">
        <w:rPr>
          <w:rFonts w:ascii="Times New Roman" w:hAnsi="Times New Roman" w:cs="Times New Roman"/>
          <w:sz w:val="28"/>
          <w:szCs w:val="28"/>
        </w:rPr>
        <w:t> (для экрана) или </w:t>
      </w:r>
      <w:r w:rsidRPr="00A208DF">
        <w:rPr>
          <w:rFonts w:ascii="Times New Roman" w:hAnsi="Times New Roman" w:cs="Times New Roman"/>
          <w:b/>
          <w:bCs/>
          <w:sz w:val="28"/>
          <w:szCs w:val="28"/>
        </w:rPr>
        <w:t>CMYK</w:t>
      </w:r>
      <w:r w:rsidRPr="00A208DF">
        <w:rPr>
          <w:rFonts w:ascii="Times New Roman" w:hAnsi="Times New Roman" w:cs="Times New Roman"/>
          <w:sz w:val="28"/>
          <w:szCs w:val="28"/>
        </w:rPr>
        <w:t> (для печати, уточните у преподавателя). В рамках работы выберем RGB.</w:t>
      </w:r>
    </w:p>
    <w:p w14:paraId="356766F8" w14:textId="77777777" w:rsidR="00A208DF" w:rsidRPr="00A208DF" w:rsidRDefault="00A208DF" w:rsidP="00A208D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8DF">
        <w:rPr>
          <w:rFonts w:ascii="Times New Roman" w:hAnsi="Times New Roman" w:cs="Times New Roman"/>
          <w:sz w:val="28"/>
          <w:szCs w:val="28"/>
        </w:rPr>
        <w:t>Ориентация: Альбомная (горизонтальная).</w:t>
      </w:r>
    </w:p>
    <w:p w14:paraId="5AE614A1" w14:textId="77777777" w:rsidR="00A208DF" w:rsidRPr="00A208DF" w:rsidRDefault="00A208DF" w:rsidP="00A208D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8DF">
        <w:rPr>
          <w:rFonts w:ascii="Times New Roman" w:hAnsi="Times New Roman" w:cs="Times New Roman"/>
          <w:b/>
          <w:bCs/>
          <w:sz w:val="28"/>
          <w:szCs w:val="28"/>
        </w:rPr>
        <w:t>Импортируйте эскиз:</w:t>
      </w:r>
      <w:r w:rsidRPr="00A208DF">
        <w:rPr>
          <w:rFonts w:ascii="Times New Roman" w:hAnsi="Times New Roman" w:cs="Times New Roman"/>
          <w:sz w:val="28"/>
          <w:szCs w:val="28"/>
        </w:rPr>
        <w:t> Файл → Поместить (Place). Выберите фото вашего эскиза.</w:t>
      </w:r>
    </w:p>
    <w:p w14:paraId="47B24AD7" w14:textId="77777777" w:rsidR="00A208DF" w:rsidRPr="00A208DF" w:rsidRDefault="00A208DF" w:rsidP="00A208D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8DF">
        <w:rPr>
          <w:rFonts w:ascii="Times New Roman" w:hAnsi="Times New Roman" w:cs="Times New Roman"/>
          <w:sz w:val="28"/>
          <w:szCs w:val="28"/>
        </w:rPr>
        <w:t>На панели </w:t>
      </w:r>
      <w:r w:rsidRPr="00A208DF">
        <w:rPr>
          <w:rFonts w:ascii="Times New Roman" w:hAnsi="Times New Roman" w:cs="Times New Roman"/>
          <w:b/>
          <w:bCs/>
          <w:sz w:val="28"/>
          <w:szCs w:val="28"/>
        </w:rPr>
        <w:t>Слои (</w:t>
      </w:r>
      <w:proofErr w:type="spellStart"/>
      <w:r w:rsidRPr="00A208DF">
        <w:rPr>
          <w:rFonts w:ascii="Times New Roman" w:hAnsi="Times New Roman" w:cs="Times New Roman"/>
          <w:b/>
          <w:bCs/>
          <w:sz w:val="28"/>
          <w:szCs w:val="28"/>
        </w:rPr>
        <w:t>Layers</w:t>
      </w:r>
      <w:proofErr w:type="spellEnd"/>
      <w:r w:rsidRPr="00A208D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208DF">
        <w:rPr>
          <w:rFonts w:ascii="Times New Roman" w:hAnsi="Times New Roman" w:cs="Times New Roman"/>
          <w:sz w:val="28"/>
          <w:szCs w:val="28"/>
        </w:rPr>
        <w:t> создайте новый слой и назовите его «</w:t>
      </w:r>
      <w:r w:rsidRPr="00A208DF">
        <w:rPr>
          <w:rFonts w:ascii="Times New Roman" w:hAnsi="Times New Roman" w:cs="Times New Roman"/>
          <w:b/>
          <w:bCs/>
          <w:sz w:val="28"/>
          <w:szCs w:val="28"/>
        </w:rPr>
        <w:t>Эскиз</w:t>
      </w:r>
      <w:r w:rsidRPr="00A208DF">
        <w:rPr>
          <w:rFonts w:ascii="Times New Roman" w:hAnsi="Times New Roman" w:cs="Times New Roman"/>
          <w:sz w:val="28"/>
          <w:szCs w:val="28"/>
        </w:rPr>
        <w:t>». Поместите изображение на этот слой.</w:t>
      </w:r>
    </w:p>
    <w:p w14:paraId="1DEDF898" w14:textId="002604C6" w:rsidR="00A208DF" w:rsidRPr="00A208DF" w:rsidRDefault="00A208DF" w:rsidP="00A208D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8DF">
        <w:rPr>
          <w:rFonts w:ascii="Times New Roman" w:hAnsi="Times New Roman" w:cs="Times New Roman"/>
          <w:sz w:val="28"/>
          <w:szCs w:val="28"/>
        </w:rPr>
        <w:t>Выделите изображение,</w:t>
      </w:r>
      <w:r>
        <w:rPr>
          <w:rFonts w:ascii="Times New Roman" w:hAnsi="Times New Roman" w:cs="Times New Roman"/>
          <w:sz w:val="28"/>
          <w:szCs w:val="28"/>
        </w:rPr>
        <w:tab/>
      </w:r>
      <w:r w:rsidRPr="00A208D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ab/>
      </w:r>
      <w:r w:rsidRPr="00A208DF">
        <w:rPr>
          <w:rFonts w:ascii="Times New Roman" w:hAnsi="Times New Roman" w:cs="Times New Roman"/>
          <w:sz w:val="28"/>
          <w:szCs w:val="28"/>
        </w:rPr>
        <w:t>панели </w:t>
      </w:r>
      <w:r w:rsidRPr="00A208DF">
        <w:rPr>
          <w:rFonts w:ascii="Times New Roman" w:hAnsi="Times New Roman" w:cs="Times New Roman"/>
          <w:b/>
          <w:bCs/>
          <w:sz w:val="28"/>
          <w:szCs w:val="28"/>
        </w:rPr>
        <w:t>Прозрачность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08DF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A208DF">
        <w:rPr>
          <w:rFonts w:ascii="Times New Roman" w:hAnsi="Times New Roman" w:cs="Times New Roman"/>
          <w:b/>
          <w:bCs/>
          <w:sz w:val="28"/>
          <w:szCs w:val="28"/>
        </w:rPr>
        <w:t>Opacity</w:t>
      </w:r>
      <w:proofErr w:type="spellEnd"/>
      <w:r w:rsidRPr="00A208D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208DF">
        <w:rPr>
          <w:rFonts w:ascii="Times New Roman" w:hAnsi="Times New Roman" w:cs="Times New Roman"/>
          <w:sz w:val="28"/>
          <w:szCs w:val="28"/>
        </w:rPr>
        <w:t> уменьшите непрозрачность до </w:t>
      </w:r>
      <w:r w:rsidRPr="00A208DF">
        <w:rPr>
          <w:rFonts w:ascii="Times New Roman" w:hAnsi="Times New Roman" w:cs="Times New Roman"/>
          <w:b/>
          <w:bCs/>
          <w:sz w:val="28"/>
          <w:szCs w:val="28"/>
        </w:rPr>
        <w:t>30-40%</w:t>
      </w:r>
      <w:r w:rsidRPr="00A208DF">
        <w:rPr>
          <w:rFonts w:ascii="Times New Roman" w:hAnsi="Times New Roman" w:cs="Times New Roman"/>
          <w:sz w:val="28"/>
          <w:szCs w:val="28"/>
        </w:rPr>
        <w:t>.</w:t>
      </w:r>
    </w:p>
    <w:p w14:paraId="4D669491" w14:textId="5A05766B" w:rsidR="00A208DF" w:rsidRPr="00A54EF7" w:rsidRDefault="00A208DF" w:rsidP="00A208D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8DF">
        <w:rPr>
          <w:rFonts w:ascii="Times New Roman" w:hAnsi="Times New Roman" w:cs="Times New Roman"/>
          <w:b/>
          <w:bCs/>
          <w:sz w:val="28"/>
          <w:szCs w:val="28"/>
        </w:rPr>
        <w:t>Заблокируйте Эскиз</w:t>
      </w:r>
      <w:r w:rsidRPr="00A208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выделив объект, открыть вкладку </w:t>
      </w:r>
      <w:r w:rsidR="00A54EF7" w:rsidRPr="00A208DF">
        <w:rPr>
          <w:rFonts w:ascii="Times New Roman" w:hAnsi="Times New Roman" w:cs="Times New Roman"/>
          <w:b/>
          <w:bCs/>
          <w:sz w:val="28"/>
          <w:szCs w:val="28"/>
        </w:rPr>
        <w:t>Объект</w:t>
      </w:r>
      <w:r w:rsidR="00A54EF7">
        <w:rPr>
          <w:rFonts w:ascii="Times New Roman" w:hAnsi="Times New Roman" w:cs="Times New Roman"/>
          <w:b/>
          <w:bCs/>
          <w:sz w:val="28"/>
          <w:szCs w:val="28"/>
        </w:rPr>
        <w:t xml:space="preserve">&gt; Закрепить&gt; </w:t>
      </w:r>
      <w:r>
        <w:rPr>
          <w:rFonts w:ascii="Times New Roman" w:hAnsi="Times New Roman" w:cs="Times New Roman"/>
          <w:b/>
          <w:bCs/>
          <w:sz w:val="28"/>
          <w:szCs w:val="28"/>
        </w:rPr>
        <w:t>Выделенное</w:t>
      </w:r>
    </w:p>
    <w:p w14:paraId="31355AD8" w14:textId="77777777" w:rsidR="00A54EF7" w:rsidRDefault="00A54EF7" w:rsidP="00A54EF7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EF7">
        <w:rPr>
          <w:rFonts w:ascii="Times New Roman" w:hAnsi="Times New Roman" w:cs="Times New Roman"/>
          <w:b/>
          <w:bCs/>
          <w:sz w:val="28"/>
          <w:szCs w:val="28"/>
        </w:rPr>
        <w:t>Часть 3: Векторизация эскиза</w:t>
      </w:r>
    </w:p>
    <w:p w14:paraId="67B182C5" w14:textId="154272A8" w:rsidR="00A54EF7" w:rsidRPr="00A54EF7" w:rsidRDefault="00A54EF7" w:rsidP="00A54EF7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EF7">
        <w:rPr>
          <w:rFonts w:ascii="Times New Roman" w:hAnsi="Times New Roman" w:cs="Times New Roman"/>
          <w:b/>
          <w:bCs/>
          <w:sz w:val="28"/>
          <w:szCs w:val="28"/>
        </w:rPr>
        <w:t>Основное правило: </w:t>
      </w:r>
      <w:r w:rsidRPr="00A54EF7">
        <w:rPr>
          <w:rFonts w:ascii="Times New Roman" w:hAnsi="Times New Roman" w:cs="Times New Roman"/>
          <w:sz w:val="28"/>
          <w:szCs w:val="28"/>
        </w:rPr>
        <w:t>Мы будем обводить формы эскиза, создавая новые, чистые векторные контуры.</w:t>
      </w:r>
    </w:p>
    <w:p w14:paraId="7A193B69" w14:textId="77777777" w:rsidR="00A54EF7" w:rsidRPr="00A54EF7" w:rsidRDefault="00A54EF7" w:rsidP="00A54EF7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EF7">
        <w:rPr>
          <w:rFonts w:ascii="Times New Roman" w:hAnsi="Times New Roman" w:cs="Times New Roman"/>
          <w:b/>
          <w:bCs/>
          <w:sz w:val="28"/>
          <w:szCs w:val="28"/>
        </w:rPr>
        <w:t>Часть 4: Подбор и применение цветов</w:t>
      </w:r>
    </w:p>
    <w:p w14:paraId="35092ECB" w14:textId="239D97DA" w:rsidR="00A54EF7" w:rsidRDefault="00A54EF7" w:rsidP="00A54EF7">
      <w:pPr>
        <w:jc w:val="both"/>
        <w:rPr>
          <w:rFonts w:ascii="Times New Roman" w:hAnsi="Times New Roman" w:cs="Times New Roman"/>
          <w:sz w:val="28"/>
          <w:szCs w:val="28"/>
        </w:rPr>
      </w:pPr>
      <w:r w:rsidRPr="00A54EF7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A54EF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54EF7">
        <w:rPr>
          <w:rFonts w:ascii="Times New Roman" w:hAnsi="Times New Roman" w:cs="Times New Roman"/>
          <w:sz w:val="28"/>
          <w:szCs w:val="28"/>
        </w:rPr>
        <w:t xml:space="preserve"> создать</w:t>
      </w:r>
      <w:r w:rsidRPr="00A54EF7">
        <w:rPr>
          <w:rFonts w:ascii="Times New Roman" w:hAnsi="Times New Roman" w:cs="Times New Roman"/>
          <w:sz w:val="28"/>
          <w:szCs w:val="28"/>
        </w:rPr>
        <w:t xml:space="preserve"> гармоничную, теплую закатную палитру.</w:t>
      </w:r>
    </w:p>
    <w:p w14:paraId="7348B368" w14:textId="77777777" w:rsidR="00A54EF7" w:rsidRPr="00A54EF7" w:rsidRDefault="00A54EF7" w:rsidP="00A54E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4EF7">
        <w:rPr>
          <w:rFonts w:ascii="Times New Roman" w:hAnsi="Times New Roman" w:cs="Times New Roman"/>
          <w:b/>
          <w:bCs/>
          <w:sz w:val="28"/>
          <w:szCs w:val="28"/>
        </w:rPr>
        <w:t>Откройте панели:</w:t>
      </w:r>
    </w:p>
    <w:p w14:paraId="47179D5C" w14:textId="77777777" w:rsidR="00A54EF7" w:rsidRPr="00A54EF7" w:rsidRDefault="00A54EF7" w:rsidP="00A54EF7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4EF7">
        <w:rPr>
          <w:rFonts w:ascii="Times New Roman" w:hAnsi="Times New Roman" w:cs="Times New Roman"/>
          <w:b/>
          <w:bCs/>
          <w:sz w:val="28"/>
          <w:szCs w:val="28"/>
        </w:rPr>
        <w:t>Color (Окно → Color)</w:t>
      </w:r>
      <w:r w:rsidRPr="00A54EF7">
        <w:rPr>
          <w:rFonts w:ascii="Times New Roman" w:hAnsi="Times New Roman" w:cs="Times New Roman"/>
          <w:sz w:val="28"/>
          <w:szCs w:val="28"/>
        </w:rPr>
        <w:t> – для точного ввода значений.</w:t>
      </w:r>
    </w:p>
    <w:p w14:paraId="6FFCA092" w14:textId="77777777" w:rsidR="00A54EF7" w:rsidRPr="00A54EF7" w:rsidRDefault="00A54EF7" w:rsidP="00A54EF7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EF7">
        <w:rPr>
          <w:rFonts w:ascii="Times New Roman" w:hAnsi="Times New Roman" w:cs="Times New Roman"/>
          <w:b/>
          <w:bCs/>
          <w:sz w:val="28"/>
          <w:szCs w:val="28"/>
        </w:rPr>
        <w:lastRenderedPageBreak/>
        <w:t>Swatches</w:t>
      </w:r>
      <w:proofErr w:type="spellEnd"/>
      <w:r w:rsidRPr="00A54EF7">
        <w:rPr>
          <w:rFonts w:ascii="Times New Roman" w:hAnsi="Times New Roman" w:cs="Times New Roman"/>
          <w:b/>
          <w:bCs/>
          <w:sz w:val="28"/>
          <w:szCs w:val="28"/>
        </w:rPr>
        <w:t xml:space="preserve"> (Окно → </w:t>
      </w:r>
      <w:proofErr w:type="spellStart"/>
      <w:r w:rsidRPr="00A54EF7">
        <w:rPr>
          <w:rFonts w:ascii="Times New Roman" w:hAnsi="Times New Roman" w:cs="Times New Roman"/>
          <w:b/>
          <w:bCs/>
          <w:sz w:val="28"/>
          <w:szCs w:val="28"/>
        </w:rPr>
        <w:t>Swatches</w:t>
      </w:r>
      <w:proofErr w:type="spellEnd"/>
      <w:r w:rsidRPr="00A54EF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54EF7">
        <w:rPr>
          <w:rFonts w:ascii="Times New Roman" w:hAnsi="Times New Roman" w:cs="Times New Roman"/>
          <w:sz w:val="28"/>
          <w:szCs w:val="28"/>
        </w:rPr>
        <w:t> – библиотека образцов.</w:t>
      </w:r>
    </w:p>
    <w:p w14:paraId="49A8EC30" w14:textId="77777777" w:rsidR="00A54EF7" w:rsidRPr="00A54EF7" w:rsidRDefault="00A54EF7" w:rsidP="00A54EF7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EF7">
        <w:rPr>
          <w:rFonts w:ascii="Times New Roman" w:hAnsi="Times New Roman" w:cs="Times New Roman"/>
          <w:b/>
          <w:bCs/>
          <w:sz w:val="28"/>
          <w:szCs w:val="28"/>
        </w:rPr>
        <w:t>Gradient</w:t>
      </w:r>
      <w:proofErr w:type="spellEnd"/>
      <w:r w:rsidRPr="00A54EF7">
        <w:rPr>
          <w:rFonts w:ascii="Times New Roman" w:hAnsi="Times New Roman" w:cs="Times New Roman"/>
          <w:b/>
          <w:bCs/>
          <w:sz w:val="28"/>
          <w:szCs w:val="28"/>
        </w:rPr>
        <w:t xml:space="preserve"> (Окно → </w:t>
      </w:r>
      <w:proofErr w:type="spellStart"/>
      <w:r w:rsidRPr="00A54EF7">
        <w:rPr>
          <w:rFonts w:ascii="Times New Roman" w:hAnsi="Times New Roman" w:cs="Times New Roman"/>
          <w:b/>
          <w:bCs/>
          <w:sz w:val="28"/>
          <w:szCs w:val="28"/>
        </w:rPr>
        <w:t>Gradient</w:t>
      </w:r>
      <w:proofErr w:type="spellEnd"/>
      <w:r w:rsidRPr="00A54EF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54EF7">
        <w:rPr>
          <w:rFonts w:ascii="Times New Roman" w:hAnsi="Times New Roman" w:cs="Times New Roman"/>
          <w:sz w:val="28"/>
          <w:szCs w:val="28"/>
        </w:rPr>
        <w:t> – для создания градиентов.</w:t>
      </w:r>
    </w:p>
    <w:p w14:paraId="7079BDAF" w14:textId="74AC44D7" w:rsidR="00A54EF7" w:rsidRPr="00A54EF7" w:rsidRDefault="00A54EF7" w:rsidP="00A54E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4EF7">
        <w:rPr>
          <w:rFonts w:ascii="Times New Roman" w:hAnsi="Times New Roman" w:cs="Times New Roman"/>
          <w:b/>
          <w:bCs/>
          <w:sz w:val="28"/>
          <w:szCs w:val="28"/>
        </w:rPr>
        <w:t>Заливка и обводка:</w:t>
      </w:r>
      <w:r w:rsidRPr="00A54EF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54EF7">
        <w:rPr>
          <w:rFonts w:ascii="Times New Roman" w:hAnsi="Times New Roman" w:cs="Times New Roman"/>
          <w:sz w:val="28"/>
          <w:szCs w:val="28"/>
        </w:rPr>
        <w:t xml:space="preserve"> панели инструментов есть два квадрата внизу: </w:t>
      </w:r>
      <w:proofErr w:type="spellStart"/>
      <w:r w:rsidRPr="00A54EF7">
        <w:rPr>
          <w:rFonts w:ascii="Times New Roman" w:hAnsi="Times New Roman" w:cs="Times New Roman"/>
          <w:b/>
          <w:bCs/>
          <w:sz w:val="28"/>
          <w:szCs w:val="28"/>
        </w:rPr>
        <w:t>Fill</w:t>
      </w:r>
      <w:proofErr w:type="spellEnd"/>
      <w:r w:rsidRPr="00A54EF7">
        <w:rPr>
          <w:rFonts w:ascii="Times New Roman" w:hAnsi="Times New Roman" w:cs="Times New Roman"/>
          <w:b/>
          <w:bCs/>
          <w:sz w:val="28"/>
          <w:szCs w:val="28"/>
        </w:rPr>
        <w:t xml:space="preserve"> (Заливка)</w:t>
      </w:r>
      <w:r w:rsidRPr="00A54EF7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A54EF7">
        <w:rPr>
          <w:rFonts w:ascii="Times New Roman" w:hAnsi="Times New Roman" w:cs="Times New Roman"/>
          <w:b/>
          <w:bCs/>
          <w:sz w:val="28"/>
          <w:szCs w:val="28"/>
        </w:rPr>
        <w:t>Stroke</w:t>
      </w:r>
      <w:proofErr w:type="spellEnd"/>
      <w:r w:rsidRPr="00A54EF7">
        <w:rPr>
          <w:rFonts w:ascii="Times New Roman" w:hAnsi="Times New Roman" w:cs="Times New Roman"/>
          <w:b/>
          <w:bCs/>
          <w:sz w:val="28"/>
          <w:szCs w:val="28"/>
        </w:rPr>
        <w:t xml:space="preserve"> (Обводка)</w:t>
      </w:r>
      <w:r w:rsidRPr="00A54EF7">
        <w:rPr>
          <w:rFonts w:ascii="Times New Roman" w:hAnsi="Times New Roman" w:cs="Times New Roman"/>
          <w:sz w:val="28"/>
          <w:szCs w:val="28"/>
        </w:rPr>
        <w:t>. Кликните по ним, чтобы переключаться. Сделайте заливку активной, обводку отключите (значок перечеркнутого красного квадрата).</w:t>
      </w:r>
    </w:p>
    <w:p w14:paraId="6F07FC93" w14:textId="0F3DDB74" w:rsidR="00A54EF7" w:rsidRPr="00A54EF7" w:rsidRDefault="00A54EF7" w:rsidP="00A54E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4EF7">
        <w:rPr>
          <w:rFonts w:ascii="Times New Roman" w:hAnsi="Times New Roman" w:cs="Times New Roman"/>
          <w:b/>
          <w:bCs/>
          <w:sz w:val="28"/>
          <w:szCs w:val="28"/>
        </w:rPr>
        <w:t>Сохранение цветов</w:t>
      </w:r>
      <w:r w:rsidRPr="00A54EF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54EF7">
        <w:rPr>
          <w:rFonts w:ascii="Times New Roman" w:hAnsi="Times New Roman" w:cs="Times New Roman"/>
          <w:sz w:val="28"/>
          <w:szCs w:val="28"/>
        </w:rPr>
        <w:t xml:space="preserve"> если</w:t>
      </w:r>
      <w:r w:rsidRPr="00A54EF7">
        <w:rPr>
          <w:rFonts w:ascii="Times New Roman" w:hAnsi="Times New Roman" w:cs="Times New Roman"/>
          <w:sz w:val="28"/>
          <w:szCs w:val="28"/>
        </w:rPr>
        <w:t xml:space="preserve"> вы подобрали удачные цвета, «вытяните» их из поля «Заливка» на панель </w:t>
      </w:r>
      <w:proofErr w:type="spellStart"/>
      <w:r w:rsidRPr="00A54EF7">
        <w:rPr>
          <w:rFonts w:ascii="Times New Roman" w:hAnsi="Times New Roman" w:cs="Times New Roman"/>
          <w:b/>
          <w:bCs/>
          <w:sz w:val="28"/>
          <w:szCs w:val="28"/>
        </w:rPr>
        <w:t>Swatches</w:t>
      </w:r>
      <w:proofErr w:type="spellEnd"/>
      <w:r w:rsidRPr="00A54EF7">
        <w:rPr>
          <w:rFonts w:ascii="Times New Roman" w:hAnsi="Times New Roman" w:cs="Times New Roman"/>
          <w:sz w:val="28"/>
          <w:szCs w:val="28"/>
        </w:rPr>
        <w:t>. Это создаст вашу собственную палитру.</w:t>
      </w:r>
    </w:p>
    <w:p w14:paraId="1F36304F" w14:textId="77777777" w:rsidR="00A54EF7" w:rsidRPr="00A54EF7" w:rsidRDefault="00A54EF7" w:rsidP="00A54EF7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EF7">
        <w:rPr>
          <w:rFonts w:ascii="Times New Roman" w:hAnsi="Times New Roman" w:cs="Times New Roman"/>
          <w:b/>
          <w:bCs/>
          <w:sz w:val="28"/>
          <w:szCs w:val="28"/>
        </w:rPr>
        <w:t>Сохранение:</w:t>
      </w:r>
    </w:p>
    <w:p w14:paraId="7CE80111" w14:textId="77777777" w:rsidR="00A54EF7" w:rsidRPr="00A54EF7" w:rsidRDefault="00A54EF7" w:rsidP="00A54EF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EF7">
        <w:rPr>
          <w:rFonts w:ascii="Times New Roman" w:hAnsi="Times New Roman" w:cs="Times New Roman"/>
          <w:sz w:val="28"/>
          <w:szCs w:val="28"/>
        </w:rPr>
        <w:t>Основной файл: Файл → Сохранить как (Save As) → Формат .</w:t>
      </w:r>
      <w:proofErr w:type="spellStart"/>
      <w:r w:rsidRPr="00A54EF7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A54EF7">
        <w:rPr>
          <w:rFonts w:ascii="Times New Roman" w:hAnsi="Times New Roman" w:cs="Times New Roman"/>
          <w:sz w:val="28"/>
          <w:szCs w:val="28"/>
        </w:rPr>
        <w:t>. Это ваш редактируемый исходник.</w:t>
      </w:r>
    </w:p>
    <w:p w14:paraId="6B7DD61F" w14:textId="129AB7F5" w:rsidR="00A54EF7" w:rsidRDefault="00A54EF7" w:rsidP="00A54EF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EF7">
        <w:rPr>
          <w:rFonts w:ascii="Times New Roman" w:hAnsi="Times New Roman" w:cs="Times New Roman"/>
          <w:sz w:val="28"/>
          <w:szCs w:val="28"/>
        </w:rPr>
        <w:t>Экспорт для показа: Файл → Экспортировать как (</w:t>
      </w:r>
      <w:proofErr w:type="spellStart"/>
      <w:r w:rsidRPr="00A54EF7">
        <w:rPr>
          <w:rFonts w:ascii="Times New Roman" w:hAnsi="Times New Roman" w:cs="Times New Roman"/>
          <w:sz w:val="28"/>
          <w:szCs w:val="28"/>
        </w:rPr>
        <w:t>Export</w:t>
      </w:r>
      <w:proofErr w:type="spellEnd"/>
      <w:r w:rsidRPr="00A54EF7">
        <w:rPr>
          <w:rFonts w:ascii="Times New Roman" w:hAnsi="Times New Roman" w:cs="Times New Roman"/>
          <w:sz w:val="28"/>
          <w:szCs w:val="28"/>
        </w:rPr>
        <w:t xml:space="preserve"> As) → Выберите формат .</w:t>
      </w:r>
      <w:proofErr w:type="spellStart"/>
      <w:r w:rsidRPr="00A54EF7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A54EF7">
        <w:rPr>
          <w:rFonts w:ascii="Times New Roman" w:hAnsi="Times New Roman" w:cs="Times New Roman"/>
          <w:sz w:val="28"/>
          <w:szCs w:val="28"/>
        </w:rPr>
        <w:t> или .</w:t>
      </w:r>
      <w:proofErr w:type="spellStart"/>
      <w:r w:rsidRPr="00A54EF7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A54EF7">
        <w:rPr>
          <w:rFonts w:ascii="Times New Roman" w:hAnsi="Times New Roman" w:cs="Times New Roman"/>
          <w:sz w:val="28"/>
          <w:szCs w:val="28"/>
        </w:rPr>
        <w:t>. Укажите высокое разрешение (например, 300 PPI)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4F26C1" w14:textId="77777777" w:rsidR="00A54EF7" w:rsidRDefault="00A54EF7" w:rsidP="00A54EF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F177FA1" w14:textId="547E6722" w:rsidR="00A54EF7" w:rsidRDefault="00A54EF7" w:rsidP="00A54EF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выполненной работы:</w:t>
      </w:r>
    </w:p>
    <w:p w14:paraId="1B704241" w14:textId="2D77019F" w:rsidR="00A54EF7" w:rsidRPr="00A54EF7" w:rsidRDefault="00A54EF7" w:rsidP="00A54EF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6A0B125" wp14:editId="35DDB4F3">
            <wp:extent cx="2552700" cy="3832188"/>
            <wp:effectExtent l="0" t="0" r="0" b="0"/>
            <wp:docPr id="1159277414" name="Рисунок 2" descr="Изображение выглядит как маяк, иллюстрация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277414" name="Рисунок 2" descr="Изображение выглядит как маяк, иллюстрация,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011" cy="385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9D851C" wp14:editId="44C4270D">
            <wp:extent cx="3072318" cy="3840480"/>
            <wp:effectExtent l="0" t="0" r="0" b="7620"/>
            <wp:docPr id="1001579403" name="Рисунок 1" descr="Изображение пина-ис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пина-истор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015" cy="384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B334B" w14:textId="77777777" w:rsidR="00A54EF7" w:rsidRPr="00A54EF7" w:rsidRDefault="00A54EF7" w:rsidP="00A54E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CBF068" w14:textId="77777777" w:rsidR="00B02584" w:rsidRPr="00B02584" w:rsidRDefault="00B02584" w:rsidP="006730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2584" w:rsidRPr="00B0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B1542"/>
    <w:multiLevelType w:val="multilevel"/>
    <w:tmpl w:val="89D68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03B6F"/>
    <w:multiLevelType w:val="multilevel"/>
    <w:tmpl w:val="9A2C1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53B45"/>
    <w:multiLevelType w:val="multilevel"/>
    <w:tmpl w:val="2B0A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5C2AA4"/>
    <w:multiLevelType w:val="multilevel"/>
    <w:tmpl w:val="389A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438187">
    <w:abstractNumId w:val="0"/>
  </w:num>
  <w:num w:numId="2" w16cid:durableId="119613334">
    <w:abstractNumId w:val="1"/>
  </w:num>
  <w:num w:numId="3" w16cid:durableId="1827430050">
    <w:abstractNumId w:val="2"/>
  </w:num>
  <w:num w:numId="4" w16cid:durableId="1290933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70"/>
    <w:rsid w:val="0067305F"/>
    <w:rsid w:val="008B474C"/>
    <w:rsid w:val="00A208DF"/>
    <w:rsid w:val="00A54EF7"/>
    <w:rsid w:val="00B02584"/>
    <w:rsid w:val="00C96201"/>
    <w:rsid w:val="00DC3D70"/>
    <w:rsid w:val="00F7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9D1E"/>
  <w15:chartTrackingRefBased/>
  <w15:docId w15:val="{A30A146C-3A89-40F5-83AD-E7ADC34D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3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C3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3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C3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3D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D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D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3D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3D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3D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3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3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3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3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3D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3D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3D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3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3D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3D70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A54EF7"/>
    <w:rPr>
      <w:b/>
      <w:bCs/>
    </w:rPr>
  </w:style>
  <w:style w:type="paragraph" w:customStyle="1" w:styleId="ds-markdown-paragraph">
    <w:name w:val="ds-markdown-paragraph"/>
    <w:basedOn w:val="a"/>
    <w:rsid w:val="00A5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галкина</dc:creator>
  <cp:keywords/>
  <dc:description/>
  <cp:lastModifiedBy>вероника галкина</cp:lastModifiedBy>
  <cp:revision>3</cp:revision>
  <dcterms:created xsi:type="dcterms:W3CDTF">2026-01-14T15:47:00Z</dcterms:created>
  <dcterms:modified xsi:type="dcterms:W3CDTF">2026-01-14T16:14:00Z</dcterms:modified>
</cp:coreProperties>
</file>