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86" w:rsidRPr="002F5BB0" w:rsidRDefault="00BA1586" w:rsidP="00BA1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5BB0">
        <w:rPr>
          <w:rFonts w:ascii="Times New Roman" w:hAnsi="Times New Roman" w:cs="Times New Roman"/>
          <w:b/>
          <w:sz w:val="24"/>
          <w:szCs w:val="24"/>
        </w:rPr>
        <w:t>Соотнесите слово и его перевод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40"/>
      </w:tblGrid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Timber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Цоколь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Древесина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Soil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Нагрузка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F5BB0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Excavation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Почва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Residential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Проектировать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Site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Площадка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2F5BB0"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 w:rsidRPr="002F5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BB0">
              <w:rPr>
                <w:rFonts w:ascii="Times New Roman" w:hAnsi="Times New Roman" w:cs="Times New Roman"/>
                <w:sz w:val="24"/>
                <w:szCs w:val="24"/>
              </w:rPr>
              <w:t>load</w:t>
            </w:r>
            <w:proofErr w:type="spellEnd"/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Device 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Выемка грунта </w:t>
            </w:r>
          </w:p>
        </w:tc>
      </w:tr>
      <w:tr w:rsidR="00BA1586" w:rsidRPr="002F5BB0" w:rsidTr="00DA309A">
        <w:tc>
          <w:tcPr>
            <w:tcW w:w="2283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Basement</w:t>
            </w:r>
          </w:p>
        </w:tc>
        <w:tc>
          <w:tcPr>
            <w:tcW w:w="2361" w:type="dxa"/>
          </w:tcPr>
          <w:p w:rsidR="00BA1586" w:rsidRPr="002F5BB0" w:rsidRDefault="00BA1586" w:rsidP="00BA158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Собственный вес </w:t>
            </w:r>
          </w:p>
        </w:tc>
      </w:tr>
    </w:tbl>
    <w:p w:rsidR="00BA1586" w:rsidRPr="002F5BB0" w:rsidRDefault="00BA1586" w:rsidP="00BA1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5BB0">
        <w:rPr>
          <w:rFonts w:ascii="Times New Roman" w:hAnsi="Times New Roman" w:cs="Times New Roman"/>
          <w:b/>
          <w:sz w:val="24"/>
          <w:szCs w:val="24"/>
        </w:rPr>
        <w:t>Составьте предложения из данных слов</w:t>
      </w:r>
    </w:p>
    <w:p w:rsidR="00BA1586" w:rsidRPr="002F5BB0" w:rsidRDefault="00BA1586" w:rsidP="00BA15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5BB0">
        <w:rPr>
          <w:rFonts w:ascii="Times New Roman" w:hAnsi="Times New Roman" w:cs="Times New Roman"/>
          <w:sz w:val="24"/>
          <w:szCs w:val="24"/>
          <w:lang w:val="en-US"/>
        </w:rPr>
        <w:t>designed to raise /Cranes are / materials./lifting devices</w:t>
      </w:r>
    </w:p>
    <w:p w:rsidR="00BA1586" w:rsidRPr="002F5BB0" w:rsidRDefault="00BA1586" w:rsidP="00BA15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F5BB0">
        <w:rPr>
          <w:rFonts w:ascii="Times New Roman" w:hAnsi="Times New Roman" w:cs="Times New Roman"/>
          <w:sz w:val="24"/>
          <w:szCs w:val="24"/>
          <w:lang w:val="en-US"/>
        </w:rPr>
        <w:t>tower</w:t>
      </w:r>
      <w:proofErr w:type="gramEnd"/>
      <w:r w:rsidRPr="002F5BB0">
        <w:rPr>
          <w:rFonts w:ascii="Times New Roman" w:hAnsi="Times New Roman" w:cs="Times New Roman"/>
          <w:sz w:val="24"/>
          <w:szCs w:val="24"/>
          <w:lang w:val="en-US"/>
        </w:rPr>
        <w:t xml:space="preserve"> cranes /Most /and erected / are assembled /on site.</w:t>
      </w:r>
    </w:p>
    <w:p w:rsidR="00BA1586" w:rsidRPr="002F5BB0" w:rsidRDefault="00BA1586" w:rsidP="00BA15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5BB0">
        <w:rPr>
          <w:rFonts w:ascii="Times New Roman" w:hAnsi="Times New Roman" w:cs="Times New Roman"/>
          <w:sz w:val="24"/>
          <w:szCs w:val="24"/>
          <w:lang w:val="en-US"/>
        </w:rPr>
        <w:t xml:space="preserve">Man </w:t>
      </w:r>
      <w:r w:rsidRPr="00BA1586">
        <w:rPr>
          <w:rFonts w:ascii="Times New Roman" w:hAnsi="Times New Roman" w:cs="Times New Roman"/>
          <w:sz w:val="24"/>
          <w:szCs w:val="24"/>
          <w:lang w:val="en-US"/>
        </w:rPr>
        <w:t>/</w:t>
      </w:r>
      <w:bookmarkStart w:id="0" w:name="_GoBack"/>
      <w:bookmarkEnd w:id="0"/>
      <w:r w:rsidRPr="002F5BB0">
        <w:rPr>
          <w:rFonts w:ascii="Times New Roman" w:hAnsi="Times New Roman" w:cs="Times New Roman"/>
          <w:sz w:val="24"/>
          <w:szCs w:val="24"/>
          <w:lang w:val="en-US"/>
        </w:rPr>
        <w:t>a builder.</w:t>
      </w:r>
      <w:r w:rsidRPr="00BA158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2F5BB0">
        <w:rPr>
          <w:rFonts w:ascii="Times New Roman" w:hAnsi="Times New Roman" w:cs="Times New Roman"/>
          <w:sz w:val="24"/>
          <w:szCs w:val="24"/>
          <w:lang w:val="en-US"/>
        </w:rPr>
        <w:t xml:space="preserve">has always been </w:t>
      </w:r>
    </w:p>
    <w:p w:rsidR="00D059D5" w:rsidRPr="00BA1586" w:rsidRDefault="00BA1586">
      <w:pPr>
        <w:rPr>
          <w:lang w:val="en-US"/>
        </w:rPr>
      </w:pPr>
    </w:p>
    <w:sectPr w:rsidR="00D059D5" w:rsidRPr="00B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7E5"/>
    <w:multiLevelType w:val="hybridMultilevel"/>
    <w:tmpl w:val="DA54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7F82"/>
    <w:multiLevelType w:val="hybridMultilevel"/>
    <w:tmpl w:val="6D165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81425"/>
    <w:multiLevelType w:val="hybridMultilevel"/>
    <w:tmpl w:val="F4ACF43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F7801"/>
    <w:multiLevelType w:val="hybridMultilevel"/>
    <w:tmpl w:val="DA54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85D18"/>
    <w:multiLevelType w:val="hybridMultilevel"/>
    <w:tmpl w:val="F4ACF43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015BB"/>
    <w:multiLevelType w:val="hybridMultilevel"/>
    <w:tmpl w:val="DA5475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34896"/>
    <w:multiLevelType w:val="hybridMultilevel"/>
    <w:tmpl w:val="DA54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86"/>
    <w:rsid w:val="00101E54"/>
    <w:rsid w:val="005C1E08"/>
    <w:rsid w:val="008C0E1F"/>
    <w:rsid w:val="00BA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86"/>
    <w:pPr>
      <w:ind w:left="720"/>
      <w:contextualSpacing/>
    </w:pPr>
  </w:style>
  <w:style w:type="table" w:styleId="a4">
    <w:name w:val="Table Grid"/>
    <w:basedOn w:val="a1"/>
    <w:uiPriority w:val="59"/>
    <w:rsid w:val="00BA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86"/>
    <w:pPr>
      <w:ind w:left="720"/>
      <w:contextualSpacing/>
    </w:pPr>
  </w:style>
  <w:style w:type="table" w:styleId="a4">
    <w:name w:val="Table Grid"/>
    <w:basedOn w:val="a1"/>
    <w:uiPriority w:val="59"/>
    <w:rsid w:val="00BA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</dc:creator>
  <cp:lastModifiedBy>144</cp:lastModifiedBy>
  <cp:revision>1</cp:revision>
  <dcterms:created xsi:type="dcterms:W3CDTF">2026-04-21T11:12:00Z</dcterms:created>
  <dcterms:modified xsi:type="dcterms:W3CDTF">2026-04-21T11:13:00Z</dcterms:modified>
</cp:coreProperties>
</file>