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28" w:rsidRPr="004B4748" w:rsidRDefault="002D7E28" w:rsidP="002D7E28">
      <w:pPr>
        <w:spacing w:line="360" w:lineRule="auto"/>
        <w:jc w:val="right"/>
      </w:pPr>
      <w:bookmarkStart w:id="0" w:name="_TOC_250000"/>
      <w:r w:rsidRPr="004B4748">
        <w:t>ОГБПОУ «Рязанский строительный колледж</w:t>
      </w:r>
    </w:p>
    <w:p w:rsidR="00C11759" w:rsidRDefault="002D7E28" w:rsidP="002D7E28">
      <w:pPr>
        <w:spacing w:line="360" w:lineRule="auto"/>
        <w:jc w:val="right"/>
      </w:pPr>
      <w:r w:rsidRPr="004B4748">
        <w:t xml:space="preserve">имени Героя Советского Союза </w:t>
      </w:r>
      <w:proofErr w:type="spellStart"/>
      <w:r w:rsidRPr="004B4748">
        <w:t>В.А.Беглова</w:t>
      </w:r>
      <w:proofErr w:type="spellEnd"/>
      <w:r w:rsidRPr="004B4748">
        <w:t xml:space="preserve"> </w:t>
      </w:r>
    </w:p>
    <w:p w:rsidR="002D7E28" w:rsidRPr="004B4748" w:rsidRDefault="002D7E28" w:rsidP="002D7E28">
      <w:pPr>
        <w:spacing w:line="360" w:lineRule="auto"/>
        <w:jc w:val="right"/>
      </w:pPr>
      <w:r w:rsidRPr="004B4748">
        <w:t>«</w:t>
      </w:r>
      <w:r w:rsidR="00C11759">
        <w:t>Ут</w:t>
      </w:r>
      <w:r w:rsidRPr="004B4748">
        <w:t>верждаю»</w:t>
      </w:r>
    </w:p>
    <w:p w:rsidR="002D7E28" w:rsidRPr="004B4748" w:rsidRDefault="002D7E28" w:rsidP="002D7E28">
      <w:pPr>
        <w:spacing w:line="360" w:lineRule="auto"/>
        <w:jc w:val="right"/>
      </w:pPr>
      <w:r w:rsidRPr="004B4748">
        <w:t xml:space="preserve">Зам. директора по УМР и </w:t>
      </w:r>
      <w:proofErr w:type="gramStart"/>
      <w:r w:rsidRPr="004B4748">
        <w:t>КО</w:t>
      </w:r>
      <w:proofErr w:type="gramEnd"/>
    </w:p>
    <w:p w:rsidR="002D7E28" w:rsidRPr="004B4748" w:rsidRDefault="002D7E28" w:rsidP="002D7E28">
      <w:pPr>
        <w:spacing w:line="360" w:lineRule="auto"/>
        <w:jc w:val="right"/>
      </w:pPr>
      <w:r w:rsidRPr="004B4748">
        <w:t>_________________О.В. Кузнецова</w:t>
      </w:r>
    </w:p>
    <w:p w:rsidR="002D7E28" w:rsidRPr="004B4748" w:rsidRDefault="002D7E28" w:rsidP="002D7E28">
      <w:pPr>
        <w:spacing w:line="360" w:lineRule="auto"/>
        <w:jc w:val="right"/>
      </w:pPr>
      <w:r w:rsidRPr="004B4748">
        <w:t xml:space="preserve"> «__»_______________2024_г.</w:t>
      </w:r>
    </w:p>
    <w:p w:rsidR="002D7E28" w:rsidRPr="004B4748" w:rsidRDefault="002D7E28" w:rsidP="002D7E28">
      <w:pPr>
        <w:spacing w:line="360" w:lineRule="auto"/>
        <w:jc w:val="center"/>
        <w:rPr>
          <w:b/>
          <w:sz w:val="28"/>
          <w:szCs w:val="28"/>
        </w:rPr>
      </w:pPr>
      <w:r w:rsidRPr="004B4748">
        <w:rPr>
          <w:b/>
          <w:sz w:val="28"/>
          <w:szCs w:val="28"/>
        </w:rPr>
        <w:t xml:space="preserve">ПЕРЕЧЕНЬ </w:t>
      </w:r>
    </w:p>
    <w:p w:rsidR="0080583B" w:rsidRPr="004B4748" w:rsidRDefault="002D7E28" w:rsidP="002D7E28">
      <w:pPr>
        <w:spacing w:line="360" w:lineRule="auto"/>
        <w:jc w:val="center"/>
        <w:rPr>
          <w:sz w:val="24"/>
          <w:szCs w:val="24"/>
        </w:rPr>
      </w:pPr>
      <w:r w:rsidRPr="004B4748">
        <w:rPr>
          <w:sz w:val="24"/>
          <w:szCs w:val="24"/>
        </w:rPr>
        <w:t>вопросов и практических задач</w:t>
      </w:r>
    </w:p>
    <w:p w:rsidR="002D7E28" w:rsidRPr="004B4748" w:rsidRDefault="002D7E28" w:rsidP="002D7E28">
      <w:pPr>
        <w:spacing w:line="360" w:lineRule="auto"/>
        <w:jc w:val="center"/>
        <w:rPr>
          <w:sz w:val="24"/>
          <w:szCs w:val="24"/>
        </w:rPr>
      </w:pPr>
      <w:r w:rsidRPr="004B4748">
        <w:rPr>
          <w:sz w:val="24"/>
          <w:szCs w:val="24"/>
        </w:rPr>
        <w:t>по</w:t>
      </w:r>
      <w:r w:rsidR="0080583B" w:rsidRPr="004B4748">
        <w:rPr>
          <w:sz w:val="24"/>
          <w:szCs w:val="24"/>
        </w:rPr>
        <w:t xml:space="preserve"> </w:t>
      </w:r>
      <w:r w:rsidRPr="004B4748">
        <w:rPr>
          <w:sz w:val="24"/>
          <w:szCs w:val="24"/>
        </w:rPr>
        <w:t>разделам и темам, выносимым на экзамен</w:t>
      </w:r>
    </w:p>
    <w:p w:rsidR="00BD107E" w:rsidRPr="00702EFB" w:rsidRDefault="00EB0B08" w:rsidP="002D7E28">
      <w:pPr>
        <w:pStyle w:val="3"/>
        <w:tabs>
          <w:tab w:val="left" w:pos="595"/>
        </w:tabs>
        <w:ind w:left="0"/>
        <w:jc w:val="center"/>
        <w:rPr>
          <w:sz w:val="32"/>
          <w:szCs w:val="32"/>
        </w:rPr>
      </w:pPr>
      <w:r w:rsidRPr="00702EFB">
        <w:rPr>
          <w:sz w:val="32"/>
          <w:szCs w:val="32"/>
        </w:rPr>
        <w:t>Экзаменационные</w:t>
      </w:r>
      <w:r w:rsidRPr="00702EFB">
        <w:rPr>
          <w:spacing w:val="25"/>
          <w:sz w:val="32"/>
          <w:szCs w:val="32"/>
        </w:rPr>
        <w:t xml:space="preserve"> </w:t>
      </w:r>
      <w:bookmarkEnd w:id="0"/>
      <w:r w:rsidRPr="00702EFB">
        <w:rPr>
          <w:sz w:val="32"/>
          <w:szCs w:val="32"/>
        </w:rPr>
        <w:t>вопросы: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Информация.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Виды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информации,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ее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свойства,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классификация.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Информационные</w:t>
      </w:r>
      <w:r w:rsidRPr="004B4748">
        <w:rPr>
          <w:spacing w:val="24"/>
          <w:sz w:val="24"/>
          <w:szCs w:val="24"/>
        </w:rPr>
        <w:t xml:space="preserve"> </w:t>
      </w:r>
      <w:r w:rsidRPr="004B4748">
        <w:rPr>
          <w:sz w:val="24"/>
          <w:szCs w:val="24"/>
        </w:rPr>
        <w:t>ресурсы</w:t>
      </w:r>
      <w:r w:rsidRPr="004B4748">
        <w:rPr>
          <w:spacing w:val="25"/>
          <w:sz w:val="24"/>
          <w:szCs w:val="24"/>
        </w:rPr>
        <w:t xml:space="preserve"> </w:t>
      </w:r>
      <w:r w:rsidRPr="004B4748">
        <w:rPr>
          <w:sz w:val="24"/>
          <w:szCs w:val="24"/>
        </w:rPr>
        <w:t>общества.</w:t>
      </w:r>
    </w:p>
    <w:p w:rsidR="00A256BA" w:rsidRPr="004B4748" w:rsidRDefault="00A256BA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Понятие сигнала, виды сигналов. Примеры.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Основные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этапы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развития</w:t>
      </w:r>
      <w:r w:rsidRPr="004B4748">
        <w:rPr>
          <w:spacing w:val="24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информационного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общества.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Информационные</w:t>
      </w:r>
      <w:r w:rsidRPr="004B4748">
        <w:rPr>
          <w:spacing w:val="23"/>
          <w:sz w:val="24"/>
          <w:szCs w:val="24"/>
        </w:rPr>
        <w:t xml:space="preserve"> </w:t>
      </w:r>
      <w:r w:rsidRPr="004B4748">
        <w:rPr>
          <w:sz w:val="24"/>
          <w:szCs w:val="24"/>
        </w:rPr>
        <w:t>процессы.</w:t>
      </w:r>
      <w:r w:rsidRPr="004B4748">
        <w:rPr>
          <w:spacing w:val="24"/>
          <w:sz w:val="24"/>
          <w:szCs w:val="24"/>
        </w:rPr>
        <w:t xml:space="preserve"> </w:t>
      </w:r>
      <w:r w:rsidRPr="004B4748">
        <w:rPr>
          <w:sz w:val="24"/>
          <w:szCs w:val="24"/>
        </w:rPr>
        <w:t>Хранение,</w:t>
      </w:r>
      <w:r w:rsidRPr="004B4748">
        <w:rPr>
          <w:spacing w:val="23"/>
          <w:sz w:val="24"/>
          <w:szCs w:val="24"/>
        </w:rPr>
        <w:t xml:space="preserve"> </w:t>
      </w:r>
      <w:r w:rsidRPr="004B4748">
        <w:rPr>
          <w:sz w:val="24"/>
          <w:szCs w:val="24"/>
        </w:rPr>
        <w:t>передача</w:t>
      </w:r>
      <w:r w:rsidRPr="004B4748">
        <w:rPr>
          <w:spacing w:val="24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26"/>
          <w:sz w:val="24"/>
          <w:szCs w:val="24"/>
        </w:rPr>
        <w:t xml:space="preserve"> </w:t>
      </w:r>
      <w:r w:rsidRPr="004B4748">
        <w:rPr>
          <w:sz w:val="24"/>
          <w:szCs w:val="24"/>
        </w:rPr>
        <w:t>обработка</w:t>
      </w:r>
      <w:r w:rsidRPr="004B4748">
        <w:rPr>
          <w:spacing w:val="23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информации.</w:t>
      </w:r>
    </w:p>
    <w:p w:rsidR="006D7B5D" w:rsidRPr="004B4748" w:rsidRDefault="00A256BA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 xml:space="preserve">Понятие системы счисления, виды. Примеры. </w:t>
      </w:r>
    </w:p>
    <w:p w:rsidR="00BD107E" w:rsidRPr="004B4748" w:rsidRDefault="00A256BA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Алфавит и основание позиционной системы счисления.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Кодирование</w:t>
      </w:r>
      <w:r w:rsidRPr="004B4748">
        <w:rPr>
          <w:spacing w:val="24"/>
          <w:sz w:val="24"/>
          <w:szCs w:val="24"/>
        </w:rPr>
        <w:t xml:space="preserve"> </w:t>
      </w:r>
      <w:r w:rsidRPr="004B4748">
        <w:rPr>
          <w:sz w:val="24"/>
          <w:szCs w:val="24"/>
        </w:rPr>
        <w:t>текстовой</w:t>
      </w:r>
      <w:r w:rsidRPr="004B4748">
        <w:rPr>
          <w:spacing w:val="25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информации.</w:t>
      </w:r>
    </w:p>
    <w:p w:rsidR="00A256BA" w:rsidRPr="004B4748" w:rsidRDefault="00A256BA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Достоинства и недостатки двоичной системы счисления.</w:t>
      </w:r>
    </w:p>
    <w:p w:rsidR="00A256BA" w:rsidRPr="004B4748" w:rsidRDefault="00994DA3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 xml:space="preserve">Алгоритм перевода целых чисел из десятичной системы счисления в </w:t>
      </w:r>
      <w:proofErr w:type="gramStart"/>
      <w:r w:rsidRPr="004B4748">
        <w:rPr>
          <w:sz w:val="24"/>
          <w:szCs w:val="24"/>
        </w:rPr>
        <w:t>двоичную</w:t>
      </w:r>
      <w:proofErr w:type="gramEnd"/>
      <w:r w:rsidRPr="004B4748">
        <w:rPr>
          <w:sz w:val="24"/>
          <w:szCs w:val="24"/>
        </w:rPr>
        <w:t xml:space="preserve">, восьмеричную, </w:t>
      </w:r>
      <w:proofErr w:type="spellStart"/>
      <w:r w:rsidRPr="004B4748">
        <w:rPr>
          <w:sz w:val="24"/>
          <w:szCs w:val="24"/>
        </w:rPr>
        <w:t>шестнадцатиричную</w:t>
      </w:r>
      <w:proofErr w:type="spellEnd"/>
      <w:r w:rsidRPr="004B4748">
        <w:rPr>
          <w:sz w:val="24"/>
          <w:szCs w:val="24"/>
        </w:rPr>
        <w:t>.</w:t>
      </w:r>
    </w:p>
    <w:p w:rsidR="00994DA3" w:rsidRPr="004B4748" w:rsidRDefault="00994DA3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 xml:space="preserve">Алгоритм перевода целых чисел из </w:t>
      </w:r>
      <w:proofErr w:type="gramStart"/>
      <w:r w:rsidRPr="004B4748">
        <w:rPr>
          <w:sz w:val="24"/>
          <w:szCs w:val="24"/>
        </w:rPr>
        <w:t>двоичной</w:t>
      </w:r>
      <w:proofErr w:type="gramEnd"/>
      <w:r w:rsidRPr="004B4748">
        <w:rPr>
          <w:sz w:val="24"/>
          <w:szCs w:val="24"/>
        </w:rPr>
        <w:t xml:space="preserve">, восьмеричной, </w:t>
      </w:r>
      <w:proofErr w:type="spellStart"/>
      <w:r w:rsidRPr="004B4748">
        <w:rPr>
          <w:sz w:val="24"/>
          <w:szCs w:val="24"/>
        </w:rPr>
        <w:t>шестнадцатиричной</w:t>
      </w:r>
      <w:proofErr w:type="spellEnd"/>
      <w:r w:rsidRPr="004B4748">
        <w:rPr>
          <w:sz w:val="24"/>
          <w:szCs w:val="24"/>
        </w:rPr>
        <w:t xml:space="preserve"> систем счисления в десятичную</w:t>
      </w:r>
    </w:p>
    <w:p w:rsidR="00994DA3" w:rsidRPr="004B4748" w:rsidRDefault="00994DA3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color w:val="000000"/>
          <w:sz w:val="24"/>
          <w:szCs w:val="24"/>
        </w:rPr>
        <w:t>Представлен</w:t>
      </w:r>
      <w:r w:rsidR="00C33240" w:rsidRPr="004B4748">
        <w:rPr>
          <w:color w:val="000000"/>
          <w:sz w:val="24"/>
          <w:szCs w:val="24"/>
        </w:rPr>
        <w:t>ие о программировании: язык про</w:t>
      </w:r>
      <w:r w:rsidRPr="004B4748">
        <w:rPr>
          <w:color w:val="000000"/>
          <w:sz w:val="24"/>
          <w:szCs w:val="24"/>
        </w:rPr>
        <w:t xml:space="preserve">граммирования </w:t>
      </w:r>
      <w:r w:rsidR="00C33240" w:rsidRPr="004B4748">
        <w:rPr>
          <w:color w:val="000000"/>
          <w:sz w:val="24"/>
          <w:szCs w:val="24"/>
        </w:rPr>
        <w:t xml:space="preserve">(на примере </w:t>
      </w:r>
      <w:r w:rsidR="00C33240" w:rsidRPr="004B4748">
        <w:rPr>
          <w:color w:val="000000"/>
          <w:sz w:val="24"/>
          <w:szCs w:val="24"/>
          <w:lang w:val="en-US"/>
        </w:rPr>
        <w:t>Pascal</w:t>
      </w:r>
      <w:r w:rsidRPr="004B4748">
        <w:rPr>
          <w:color w:val="000000"/>
          <w:sz w:val="24"/>
          <w:szCs w:val="24"/>
        </w:rPr>
        <w:t>); примеры  несложных  программ с линейной, ветвящейся  и  циклической структурой</w:t>
      </w:r>
    </w:p>
    <w:p w:rsidR="00A06430" w:rsidRPr="004B4748" w:rsidRDefault="00994DA3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 xml:space="preserve">Архитектура и структура компьютера. </w:t>
      </w:r>
    </w:p>
    <w:p w:rsidR="00994DA3" w:rsidRPr="004B4748" w:rsidRDefault="00994DA3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Основные типы архитектур компьютера.</w:t>
      </w:r>
    </w:p>
    <w:p w:rsidR="00BD107E" w:rsidRPr="004B4748" w:rsidRDefault="00A256BA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Этапы развития вычислительной техники. Поколения ЭВМ.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Магистрально-модульный</w:t>
      </w:r>
      <w:r w:rsidRPr="004B4748">
        <w:rPr>
          <w:spacing w:val="32"/>
          <w:sz w:val="24"/>
          <w:szCs w:val="24"/>
        </w:rPr>
        <w:t xml:space="preserve"> </w:t>
      </w:r>
      <w:r w:rsidRPr="004B4748">
        <w:rPr>
          <w:sz w:val="24"/>
          <w:szCs w:val="24"/>
        </w:rPr>
        <w:t>принцип</w:t>
      </w:r>
      <w:r w:rsidRPr="004B4748">
        <w:rPr>
          <w:spacing w:val="30"/>
          <w:sz w:val="24"/>
          <w:szCs w:val="24"/>
        </w:rPr>
        <w:t xml:space="preserve"> </w:t>
      </w:r>
      <w:r w:rsidRPr="004B4748">
        <w:rPr>
          <w:sz w:val="24"/>
          <w:szCs w:val="24"/>
        </w:rPr>
        <w:t>построения</w:t>
      </w:r>
      <w:r w:rsidRPr="004B4748">
        <w:rPr>
          <w:spacing w:val="29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компьютера.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Материнская</w:t>
      </w:r>
      <w:r w:rsidRPr="004B4748">
        <w:rPr>
          <w:spacing w:val="23"/>
          <w:sz w:val="24"/>
          <w:szCs w:val="24"/>
        </w:rPr>
        <w:t xml:space="preserve"> </w:t>
      </w:r>
      <w:r w:rsidRPr="004B4748">
        <w:rPr>
          <w:sz w:val="24"/>
          <w:szCs w:val="24"/>
        </w:rPr>
        <w:t>плата</w:t>
      </w:r>
      <w:r w:rsidRPr="004B4748">
        <w:rPr>
          <w:spacing w:val="25"/>
          <w:sz w:val="24"/>
          <w:szCs w:val="24"/>
        </w:rPr>
        <w:t xml:space="preserve"> </w:t>
      </w:r>
      <w:r w:rsidRPr="004B4748">
        <w:rPr>
          <w:sz w:val="24"/>
          <w:szCs w:val="24"/>
        </w:rPr>
        <w:t>(состав,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назначение).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Микропроцессор</w:t>
      </w:r>
      <w:r w:rsidRPr="004B4748">
        <w:rPr>
          <w:spacing w:val="29"/>
          <w:sz w:val="24"/>
          <w:szCs w:val="24"/>
        </w:rPr>
        <w:t xml:space="preserve"> </w:t>
      </w:r>
      <w:r w:rsidRPr="004B4748">
        <w:rPr>
          <w:sz w:val="24"/>
          <w:szCs w:val="24"/>
        </w:rPr>
        <w:t>(состав,</w:t>
      </w:r>
      <w:r w:rsidRPr="004B4748">
        <w:rPr>
          <w:spacing w:val="30"/>
          <w:sz w:val="24"/>
          <w:szCs w:val="24"/>
        </w:rPr>
        <w:t xml:space="preserve"> </w:t>
      </w:r>
      <w:r w:rsidRPr="004B4748">
        <w:rPr>
          <w:sz w:val="24"/>
          <w:szCs w:val="24"/>
        </w:rPr>
        <w:t>назначение,</w:t>
      </w:r>
      <w:r w:rsidRPr="004B4748">
        <w:rPr>
          <w:spacing w:val="29"/>
          <w:sz w:val="24"/>
          <w:szCs w:val="24"/>
        </w:rPr>
        <w:t xml:space="preserve"> </w:t>
      </w:r>
      <w:r w:rsidRPr="004B4748">
        <w:rPr>
          <w:sz w:val="24"/>
          <w:szCs w:val="24"/>
        </w:rPr>
        <w:t>характеристики).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Память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компьютера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(внешняя</w:t>
      </w:r>
      <w:r w:rsidRPr="004B4748">
        <w:rPr>
          <w:spacing w:val="20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внутренняя;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определение).</w:t>
      </w:r>
    </w:p>
    <w:p w:rsidR="00994DA3" w:rsidRPr="004B4748" w:rsidRDefault="00994DA3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Программное обеспечение ЭВМ.</w:t>
      </w:r>
    </w:p>
    <w:p w:rsidR="00994DA3" w:rsidRPr="004B4748" w:rsidRDefault="00994DA3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Понятие файла, имя файла, спецификация файла. Атрибуты файла.</w:t>
      </w:r>
    </w:p>
    <w:p w:rsidR="006D7B5D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Папки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файлы.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Имя,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тип,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путь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доступа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к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файлу.</w:t>
      </w:r>
      <w:r w:rsidRPr="004B4748">
        <w:rPr>
          <w:spacing w:val="1"/>
          <w:sz w:val="24"/>
          <w:szCs w:val="24"/>
        </w:rPr>
        <w:t xml:space="preserve"> 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Файловый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принцип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организации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данных.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Операции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с</w:t>
      </w:r>
      <w:r w:rsidRPr="004B4748">
        <w:rPr>
          <w:spacing w:val="-50"/>
          <w:sz w:val="24"/>
          <w:szCs w:val="24"/>
        </w:rPr>
        <w:t xml:space="preserve"> </w:t>
      </w:r>
      <w:r w:rsidRPr="004B4748">
        <w:rPr>
          <w:sz w:val="24"/>
          <w:szCs w:val="24"/>
        </w:rPr>
        <w:t>файлами.</w:t>
      </w:r>
    </w:p>
    <w:p w:rsidR="00994DA3" w:rsidRPr="004B4748" w:rsidRDefault="00994DA3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Понятие логики. Логические высказывания, виды, примеры. Таблицы истинности</w:t>
      </w:r>
    </w:p>
    <w:p w:rsidR="00A06430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Вредоносные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программы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антивирусные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программы.</w:t>
      </w:r>
      <w:r w:rsidRPr="004B4748">
        <w:rPr>
          <w:spacing w:val="1"/>
          <w:sz w:val="24"/>
          <w:szCs w:val="24"/>
        </w:rPr>
        <w:t xml:space="preserve"> </w:t>
      </w:r>
    </w:p>
    <w:p w:rsidR="00A06430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Компьютерные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вирусы</w:t>
      </w:r>
      <w:r w:rsidRPr="004B4748">
        <w:rPr>
          <w:spacing w:val="1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52"/>
          <w:sz w:val="24"/>
          <w:szCs w:val="24"/>
        </w:rPr>
        <w:t xml:space="preserve"> </w:t>
      </w:r>
      <w:r w:rsidRPr="004B4748">
        <w:rPr>
          <w:sz w:val="24"/>
          <w:szCs w:val="24"/>
        </w:rPr>
        <w:t>защита</w:t>
      </w:r>
      <w:r w:rsidRPr="004B4748">
        <w:rPr>
          <w:spacing w:val="53"/>
          <w:sz w:val="24"/>
          <w:szCs w:val="24"/>
        </w:rPr>
        <w:t xml:space="preserve"> </w:t>
      </w:r>
      <w:r w:rsidRPr="004B4748">
        <w:rPr>
          <w:sz w:val="24"/>
          <w:szCs w:val="24"/>
        </w:rPr>
        <w:t>от</w:t>
      </w:r>
      <w:r w:rsidRPr="004B4748">
        <w:rPr>
          <w:spacing w:val="52"/>
          <w:sz w:val="24"/>
          <w:szCs w:val="24"/>
        </w:rPr>
        <w:t xml:space="preserve"> </w:t>
      </w:r>
      <w:r w:rsidRPr="004B4748">
        <w:rPr>
          <w:sz w:val="24"/>
          <w:szCs w:val="24"/>
        </w:rPr>
        <w:t>них.</w:t>
      </w:r>
      <w:r w:rsidRPr="004B4748">
        <w:rPr>
          <w:spacing w:val="53"/>
          <w:sz w:val="24"/>
          <w:szCs w:val="24"/>
        </w:rPr>
        <w:t xml:space="preserve"> </w:t>
      </w:r>
    </w:p>
    <w:p w:rsidR="00A06430" w:rsidRPr="004B4748" w:rsidRDefault="00E36C4D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Мультимедиа. Презентация. Компьютерная презентация</w:t>
      </w:r>
      <w:r w:rsidR="00EB0B08" w:rsidRPr="004B4748">
        <w:rPr>
          <w:sz w:val="24"/>
          <w:szCs w:val="24"/>
        </w:rPr>
        <w:t>.</w:t>
      </w:r>
      <w:r w:rsidR="00EB0B08" w:rsidRPr="004B4748">
        <w:rPr>
          <w:spacing w:val="1"/>
          <w:sz w:val="24"/>
          <w:szCs w:val="24"/>
        </w:rPr>
        <w:t xml:space="preserve"> </w:t>
      </w:r>
    </w:p>
    <w:p w:rsidR="00A06430" w:rsidRPr="004B4748" w:rsidRDefault="00045382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Информационно – поисковая система. СУБД и БД</w:t>
      </w:r>
      <w:r w:rsidR="00EB0B08" w:rsidRPr="004B4748">
        <w:rPr>
          <w:sz w:val="24"/>
          <w:szCs w:val="24"/>
        </w:rPr>
        <w:t>.</w:t>
      </w:r>
      <w:r w:rsidR="00EB0B08" w:rsidRPr="004B4748">
        <w:rPr>
          <w:spacing w:val="52"/>
          <w:sz w:val="24"/>
          <w:szCs w:val="24"/>
        </w:rPr>
        <w:t xml:space="preserve"> 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Программное</w:t>
      </w:r>
      <w:r w:rsidRPr="004B4748">
        <w:rPr>
          <w:spacing w:val="27"/>
          <w:sz w:val="24"/>
          <w:szCs w:val="24"/>
        </w:rPr>
        <w:t xml:space="preserve"> </w:t>
      </w:r>
      <w:r w:rsidRPr="004B4748">
        <w:rPr>
          <w:sz w:val="24"/>
          <w:szCs w:val="24"/>
        </w:rPr>
        <w:t>обеспечение</w:t>
      </w:r>
      <w:r w:rsidRPr="004B4748">
        <w:rPr>
          <w:spacing w:val="27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компьютера.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Назначение</w:t>
      </w:r>
      <w:r w:rsidRPr="004B4748">
        <w:rPr>
          <w:spacing w:val="20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20"/>
          <w:sz w:val="24"/>
          <w:szCs w:val="24"/>
        </w:rPr>
        <w:t xml:space="preserve"> </w:t>
      </w:r>
      <w:r w:rsidRPr="004B4748">
        <w:rPr>
          <w:sz w:val="24"/>
          <w:szCs w:val="24"/>
        </w:rPr>
        <w:t>состав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операционной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системы</w:t>
      </w:r>
      <w:r w:rsidRPr="004B4748">
        <w:rPr>
          <w:spacing w:val="20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компьютера.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Понятие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алгоритма.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Свойства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алгоритма.</w:t>
      </w:r>
      <w:r w:rsidRPr="004B4748">
        <w:rPr>
          <w:spacing w:val="35"/>
          <w:sz w:val="24"/>
          <w:szCs w:val="24"/>
        </w:rPr>
        <w:t xml:space="preserve"> </w:t>
      </w:r>
      <w:r w:rsidRPr="004B4748">
        <w:rPr>
          <w:sz w:val="24"/>
          <w:szCs w:val="24"/>
        </w:rPr>
        <w:t>Виды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алгоритмов.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Формы</w:t>
      </w:r>
      <w:r w:rsidRPr="004B4748">
        <w:rPr>
          <w:spacing w:val="18"/>
          <w:sz w:val="24"/>
          <w:szCs w:val="24"/>
        </w:rPr>
        <w:t xml:space="preserve"> </w:t>
      </w:r>
      <w:r w:rsidRPr="004B4748">
        <w:rPr>
          <w:sz w:val="24"/>
          <w:szCs w:val="24"/>
        </w:rPr>
        <w:t>мышления.</w:t>
      </w:r>
      <w:r w:rsidRPr="004B4748">
        <w:rPr>
          <w:spacing w:val="18"/>
          <w:sz w:val="24"/>
          <w:szCs w:val="24"/>
        </w:rPr>
        <w:t xml:space="preserve"> </w:t>
      </w:r>
      <w:r w:rsidRPr="004B4748">
        <w:rPr>
          <w:sz w:val="24"/>
          <w:szCs w:val="24"/>
        </w:rPr>
        <w:t>Алгебра</w:t>
      </w:r>
      <w:r w:rsidRPr="004B4748">
        <w:rPr>
          <w:spacing w:val="18"/>
          <w:sz w:val="24"/>
          <w:szCs w:val="24"/>
        </w:rPr>
        <w:t xml:space="preserve"> </w:t>
      </w:r>
      <w:r w:rsidRPr="004B4748">
        <w:rPr>
          <w:sz w:val="24"/>
          <w:szCs w:val="24"/>
        </w:rPr>
        <w:t>логики.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Устройства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ввода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информации.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Устройства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вывода</w:t>
      </w:r>
      <w:r w:rsidRPr="004B4748">
        <w:rPr>
          <w:spacing w:val="23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информации.</w:t>
      </w:r>
    </w:p>
    <w:p w:rsidR="00A06430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Понятие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компьютерной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сети,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ее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назначение.</w:t>
      </w:r>
      <w:r w:rsidRPr="004B4748">
        <w:rPr>
          <w:spacing w:val="22"/>
          <w:sz w:val="24"/>
          <w:szCs w:val="24"/>
        </w:rPr>
        <w:t xml:space="preserve"> 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Классификация</w:t>
      </w:r>
      <w:r w:rsidRPr="004B4748">
        <w:rPr>
          <w:spacing w:val="20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компьютерных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сетей.</w:t>
      </w:r>
    </w:p>
    <w:p w:rsidR="00A06430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lastRenderedPageBreak/>
        <w:t>Общие</w:t>
      </w:r>
      <w:r w:rsidRPr="004B4748">
        <w:rPr>
          <w:spacing w:val="26"/>
          <w:sz w:val="24"/>
          <w:szCs w:val="24"/>
        </w:rPr>
        <w:t xml:space="preserve"> </w:t>
      </w:r>
      <w:r w:rsidRPr="004B4748">
        <w:rPr>
          <w:sz w:val="24"/>
          <w:szCs w:val="24"/>
        </w:rPr>
        <w:t>принципы</w:t>
      </w:r>
      <w:r w:rsidRPr="004B4748">
        <w:rPr>
          <w:spacing w:val="26"/>
          <w:sz w:val="24"/>
          <w:szCs w:val="24"/>
        </w:rPr>
        <w:t xml:space="preserve"> </w:t>
      </w:r>
      <w:r w:rsidRPr="004B4748">
        <w:rPr>
          <w:sz w:val="24"/>
          <w:szCs w:val="24"/>
        </w:rPr>
        <w:t>построения</w:t>
      </w:r>
      <w:r w:rsidRPr="004B4748">
        <w:rPr>
          <w:spacing w:val="25"/>
          <w:sz w:val="24"/>
          <w:szCs w:val="24"/>
        </w:rPr>
        <w:t xml:space="preserve"> </w:t>
      </w:r>
      <w:r w:rsidRPr="004B4748">
        <w:rPr>
          <w:sz w:val="24"/>
          <w:szCs w:val="24"/>
        </w:rPr>
        <w:t>вычислительных</w:t>
      </w:r>
      <w:r w:rsidRPr="004B4748">
        <w:rPr>
          <w:spacing w:val="26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сетей,</w:t>
      </w:r>
      <w:r w:rsidRPr="004B4748">
        <w:rPr>
          <w:spacing w:val="26"/>
          <w:sz w:val="24"/>
          <w:szCs w:val="24"/>
        </w:rPr>
        <w:t xml:space="preserve"> </w:t>
      </w:r>
      <w:r w:rsidRPr="004B4748">
        <w:rPr>
          <w:sz w:val="24"/>
          <w:szCs w:val="24"/>
        </w:rPr>
        <w:t>их</w:t>
      </w:r>
      <w:r w:rsidRPr="004B4748">
        <w:rPr>
          <w:spacing w:val="26"/>
          <w:sz w:val="24"/>
          <w:szCs w:val="24"/>
        </w:rPr>
        <w:t xml:space="preserve"> </w:t>
      </w:r>
      <w:r w:rsidRPr="004B4748">
        <w:rPr>
          <w:sz w:val="24"/>
          <w:szCs w:val="24"/>
        </w:rPr>
        <w:t>иерархия,</w:t>
      </w:r>
      <w:r w:rsidRPr="004B4748">
        <w:rPr>
          <w:spacing w:val="43"/>
          <w:sz w:val="24"/>
          <w:szCs w:val="24"/>
        </w:rPr>
        <w:t xml:space="preserve"> </w:t>
      </w:r>
      <w:r w:rsidRPr="004B4748">
        <w:rPr>
          <w:sz w:val="24"/>
          <w:szCs w:val="24"/>
        </w:rPr>
        <w:t>архитектура.</w:t>
      </w:r>
      <w:r w:rsidRPr="004B4748">
        <w:rPr>
          <w:spacing w:val="26"/>
          <w:sz w:val="24"/>
          <w:szCs w:val="24"/>
        </w:rPr>
        <w:t xml:space="preserve"> 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95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Топология</w:t>
      </w:r>
      <w:r w:rsidRPr="004B4748">
        <w:rPr>
          <w:spacing w:val="25"/>
          <w:sz w:val="24"/>
          <w:szCs w:val="24"/>
        </w:rPr>
        <w:t xml:space="preserve"> </w:t>
      </w:r>
      <w:r w:rsidRPr="004B4748">
        <w:rPr>
          <w:sz w:val="24"/>
          <w:szCs w:val="24"/>
        </w:rPr>
        <w:t>локальных</w:t>
      </w:r>
      <w:r w:rsidRPr="004B4748">
        <w:rPr>
          <w:spacing w:val="-50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сетей.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Локальные</w:t>
      </w:r>
      <w:r w:rsidRPr="004B4748">
        <w:rPr>
          <w:spacing w:val="14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15"/>
          <w:sz w:val="24"/>
          <w:szCs w:val="24"/>
        </w:rPr>
        <w:t xml:space="preserve"> </w:t>
      </w:r>
      <w:r w:rsidRPr="004B4748">
        <w:rPr>
          <w:sz w:val="24"/>
          <w:szCs w:val="24"/>
        </w:rPr>
        <w:t>глобальные</w:t>
      </w:r>
      <w:r w:rsidRPr="004B4748">
        <w:rPr>
          <w:spacing w:val="15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сети.</w:t>
      </w:r>
      <w:r w:rsidRPr="004B4748">
        <w:rPr>
          <w:spacing w:val="15"/>
          <w:sz w:val="24"/>
          <w:szCs w:val="24"/>
        </w:rPr>
        <w:t xml:space="preserve"> </w:t>
      </w:r>
      <w:r w:rsidRPr="004B4748">
        <w:rPr>
          <w:sz w:val="24"/>
          <w:szCs w:val="24"/>
        </w:rPr>
        <w:t>Адресация</w:t>
      </w:r>
      <w:r w:rsidRPr="004B4748">
        <w:rPr>
          <w:spacing w:val="14"/>
          <w:sz w:val="24"/>
          <w:szCs w:val="24"/>
        </w:rPr>
        <w:t xml:space="preserve"> </w:t>
      </w:r>
      <w:r w:rsidRPr="004B4748">
        <w:rPr>
          <w:sz w:val="24"/>
          <w:szCs w:val="24"/>
        </w:rPr>
        <w:t>в</w:t>
      </w:r>
      <w:r w:rsidRPr="004B4748">
        <w:rPr>
          <w:spacing w:val="16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сети.</w:t>
      </w:r>
    </w:p>
    <w:p w:rsidR="00A06430" w:rsidRPr="004B4748" w:rsidRDefault="006D7B5D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Беспроводные</w:t>
      </w:r>
      <w:r w:rsidRPr="004B4748">
        <w:rPr>
          <w:spacing w:val="-5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компьютерные</w:t>
      </w:r>
      <w:r w:rsidRPr="004B4748">
        <w:rPr>
          <w:spacing w:val="-4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сети.</w:t>
      </w:r>
    </w:p>
    <w:p w:rsidR="006D7B5D" w:rsidRPr="004B4748" w:rsidRDefault="006D7B5D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Проводные</w:t>
      </w:r>
      <w:r w:rsidRPr="004B4748">
        <w:rPr>
          <w:spacing w:val="-10"/>
          <w:sz w:val="24"/>
          <w:szCs w:val="24"/>
        </w:rPr>
        <w:t xml:space="preserve"> </w:t>
      </w:r>
      <w:r w:rsidRPr="004B4748">
        <w:rPr>
          <w:sz w:val="24"/>
          <w:szCs w:val="24"/>
        </w:rPr>
        <w:t>локальные</w:t>
      </w:r>
      <w:r w:rsidRPr="004B4748">
        <w:rPr>
          <w:spacing w:val="-9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сети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Глобальная</w:t>
      </w:r>
      <w:r w:rsidRPr="004B4748">
        <w:rPr>
          <w:spacing w:val="17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сеть</w:t>
      </w:r>
      <w:r w:rsidRPr="004B4748">
        <w:rPr>
          <w:spacing w:val="24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Интернет</w:t>
      </w:r>
      <w:r w:rsidRPr="004B4748">
        <w:rPr>
          <w:spacing w:val="23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19"/>
          <w:sz w:val="24"/>
          <w:szCs w:val="24"/>
        </w:rPr>
        <w:t xml:space="preserve"> </w:t>
      </w:r>
      <w:r w:rsidRPr="004B4748">
        <w:rPr>
          <w:sz w:val="24"/>
          <w:szCs w:val="24"/>
        </w:rPr>
        <w:t>ее</w:t>
      </w:r>
      <w:r w:rsidRPr="004B4748">
        <w:rPr>
          <w:spacing w:val="19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информационные</w:t>
      </w:r>
      <w:r w:rsidRPr="004B4748">
        <w:rPr>
          <w:spacing w:val="19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сервисы</w:t>
      </w:r>
      <w:r w:rsidRPr="004B4748">
        <w:rPr>
          <w:spacing w:val="19"/>
          <w:sz w:val="24"/>
          <w:szCs w:val="24"/>
        </w:rPr>
        <w:t xml:space="preserve"> </w:t>
      </w:r>
      <w:r w:rsidRPr="004B4748">
        <w:rPr>
          <w:sz w:val="24"/>
          <w:szCs w:val="24"/>
        </w:rPr>
        <w:t>(электронная</w:t>
      </w:r>
      <w:r w:rsidRPr="004B4748">
        <w:rPr>
          <w:spacing w:val="19"/>
          <w:sz w:val="24"/>
          <w:szCs w:val="24"/>
        </w:rPr>
        <w:t xml:space="preserve"> </w:t>
      </w:r>
      <w:r w:rsidRPr="004B4748">
        <w:rPr>
          <w:sz w:val="24"/>
          <w:szCs w:val="24"/>
        </w:rPr>
        <w:t>почта,</w:t>
      </w:r>
      <w:r w:rsidRPr="004B4748">
        <w:rPr>
          <w:spacing w:val="19"/>
          <w:sz w:val="24"/>
          <w:szCs w:val="24"/>
        </w:rPr>
        <w:t xml:space="preserve"> </w:t>
      </w:r>
      <w:r w:rsidRPr="004B4748">
        <w:rPr>
          <w:sz w:val="24"/>
          <w:szCs w:val="24"/>
        </w:rPr>
        <w:t>файловые</w:t>
      </w:r>
      <w:r w:rsidRPr="004B4748">
        <w:rPr>
          <w:spacing w:val="19"/>
          <w:sz w:val="24"/>
          <w:szCs w:val="24"/>
        </w:rPr>
        <w:t xml:space="preserve"> </w:t>
      </w:r>
      <w:r w:rsidRPr="004B4748">
        <w:rPr>
          <w:sz w:val="24"/>
          <w:szCs w:val="24"/>
        </w:rPr>
        <w:t>архивы</w:t>
      </w:r>
      <w:r w:rsidRPr="004B4748">
        <w:rPr>
          <w:spacing w:val="18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19"/>
          <w:sz w:val="24"/>
          <w:szCs w:val="24"/>
        </w:rPr>
        <w:t xml:space="preserve"> </w:t>
      </w:r>
      <w:r w:rsidRPr="004B4748">
        <w:rPr>
          <w:sz w:val="24"/>
          <w:szCs w:val="24"/>
        </w:rPr>
        <w:t>др.).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Поиск</w:t>
      </w:r>
      <w:r w:rsidRPr="004B4748">
        <w:rPr>
          <w:spacing w:val="16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информации</w:t>
      </w:r>
      <w:r w:rsidRPr="004B4748">
        <w:rPr>
          <w:spacing w:val="15"/>
          <w:sz w:val="24"/>
          <w:szCs w:val="24"/>
        </w:rPr>
        <w:t xml:space="preserve"> </w:t>
      </w:r>
      <w:r w:rsidRPr="004B4748">
        <w:rPr>
          <w:sz w:val="24"/>
          <w:szCs w:val="24"/>
        </w:rPr>
        <w:t>в</w:t>
      </w:r>
      <w:r w:rsidRPr="004B4748">
        <w:rPr>
          <w:spacing w:val="17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сети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Интернет.</w:t>
      </w:r>
    </w:p>
    <w:p w:rsidR="00A06430" w:rsidRPr="004B4748" w:rsidRDefault="00A06430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Поисковые инструменты в сети.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Назначение,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характеристики,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структура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и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состав</w:t>
      </w:r>
      <w:r w:rsidRPr="004B4748">
        <w:rPr>
          <w:spacing w:val="23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сети</w:t>
      </w:r>
      <w:r w:rsidRPr="004B4748">
        <w:rPr>
          <w:spacing w:val="37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Интернет,</w:t>
      </w:r>
      <w:r w:rsidRPr="004B4748">
        <w:rPr>
          <w:spacing w:val="22"/>
          <w:sz w:val="24"/>
          <w:szCs w:val="24"/>
        </w:rPr>
        <w:t xml:space="preserve"> </w:t>
      </w:r>
      <w:r w:rsidRPr="004B4748">
        <w:rPr>
          <w:sz w:val="24"/>
          <w:szCs w:val="24"/>
        </w:rPr>
        <w:t>возможности</w:t>
      </w:r>
      <w:r w:rsidRPr="004B4748">
        <w:rPr>
          <w:spacing w:val="24"/>
          <w:sz w:val="24"/>
          <w:szCs w:val="24"/>
        </w:rPr>
        <w:t xml:space="preserve"> </w:t>
      </w:r>
      <w:r w:rsidRPr="004B4748">
        <w:rPr>
          <w:sz w:val="24"/>
          <w:szCs w:val="24"/>
        </w:rPr>
        <w:t>ее</w:t>
      </w:r>
      <w:r w:rsidRPr="004B4748">
        <w:rPr>
          <w:spacing w:val="21"/>
          <w:sz w:val="24"/>
          <w:szCs w:val="24"/>
        </w:rPr>
        <w:t xml:space="preserve"> </w:t>
      </w:r>
      <w:r w:rsidRPr="004B4748">
        <w:rPr>
          <w:sz w:val="24"/>
          <w:szCs w:val="24"/>
        </w:rPr>
        <w:t>использования.</w:t>
      </w:r>
    </w:p>
    <w:p w:rsidR="00A06430" w:rsidRPr="004B4748" w:rsidRDefault="00EB0B08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Коммуникационное</w:t>
      </w:r>
      <w:r w:rsidRPr="004B4748">
        <w:rPr>
          <w:spacing w:val="25"/>
          <w:sz w:val="24"/>
          <w:szCs w:val="24"/>
        </w:rPr>
        <w:t xml:space="preserve"> </w:t>
      </w:r>
      <w:r w:rsidRPr="004B4748">
        <w:rPr>
          <w:sz w:val="24"/>
          <w:szCs w:val="24"/>
        </w:rPr>
        <w:t>оборудование</w:t>
      </w:r>
      <w:r w:rsidRPr="004B4748">
        <w:rPr>
          <w:spacing w:val="26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компьютерных</w:t>
      </w:r>
      <w:r w:rsidRPr="004B4748">
        <w:rPr>
          <w:spacing w:val="25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сетей.</w:t>
      </w:r>
      <w:r w:rsidRPr="004B4748">
        <w:rPr>
          <w:spacing w:val="26"/>
          <w:sz w:val="24"/>
          <w:szCs w:val="24"/>
        </w:rPr>
        <w:t xml:space="preserve"> </w:t>
      </w:r>
    </w:p>
    <w:p w:rsidR="00BD107E" w:rsidRPr="004B4748" w:rsidRDefault="00EB0B08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Право</w:t>
      </w:r>
      <w:r w:rsidRPr="004B4748">
        <w:rPr>
          <w:spacing w:val="11"/>
          <w:sz w:val="24"/>
          <w:szCs w:val="24"/>
        </w:rPr>
        <w:t xml:space="preserve"> </w:t>
      </w:r>
      <w:r w:rsidRPr="004B4748">
        <w:rPr>
          <w:sz w:val="24"/>
          <w:szCs w:val="24"/>
        </w:rPr>
        <w:t>в</w:t>
      </w:r>
      <w:r w:rsidRPr="004B4748">
        <w:rPr>
          <w:spacing w:val="14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сети</w:t>
      </w:r>
      <w:r w:rsidRPr="004B4748">
        <w:rPr>
          <w:spacing w:val="17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Интернет.</w:t>
      </w:r>
    </w:p>
    <w:p w:rsidR="00A06430" w:rsidRPr="004B4748" w:rsidRDefault="00A06430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Этика</w:t>
      </w:r>
      <w:r w:rsidRPr="004B4748">
        <w:rPr>
          <w:spacing w:val="12"/>
          <w:sz w:val="24"/>
          <w:szCs w:val="24"/>
        </w:rPr>
        <w:t xml:space="preserve"> </w:t>
      </w:r>
      <w:r w:rsidRPr="004B4748">
        <w:rPr>
          <w:sz w:val="24"/>
          <w:szCs w:val="24"/>
        </w:rPr>
        <w:t>в</w:t>
      </w:r>
      <w:r w:rsidRPr="004B4748">
        <w:rPr>
          <w:spacing w:val="14"/>
          <w:sz w:val="24"/>
          <w:szCs w:val="24"/>
        </w:rPr>
        <w:t xml:space="preserve"> </w:t>
      </w:r>
      <w:r w:rsidRPr="004B4748">
        <w:rPr>
          <w:sz w:val="24"/>
          <w:szCs w:val="24"/>
        </w:rPr>
        <w:t>сети</w:t>
      </w:r>
      <w:r w:rsidRPr="004B4748">
        <w:rPr>
          <w:spacing w:val="17"/>
          <w:sz w:val="24"/>
          <w:szCs w:val="24"/>
        </w:rPr>
        <w:t xml:space="preserve"> </w:t>
      </w:r>
      <w:r w:rsidRPr="004B4748">
        <w:rPr>
          <w:sz w:val="24"/>
          <w:szCs w:val="24"/>
        </w:rPr>
        <w:t>Интернет.</w:t>
      </w:r>
    </w:p>
    <w:p w:rsidR="00A06430" w:rsidRPr="004B4748" w:rsidRDefault="00A06430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r w:rsidRPr="004B4748">
        <w:rPr>
          <w:sz w:val="24"/>
          <w:szCs w:val="24"/>
        </w:rPr>
        <w:t>Основные</w:t>
      </w:r>
      <w:r w:rsidRPr="004B4748">
        <w:rPr>
          <w:spacing w:val="-5"/>
          <w:sz w:val="24"/>
          <w:szCs w:val="24"/>
        </w:rPr>
        <w:t xml:space="preserve"> </w:t>
      </w:r>
      <w:r w:rsidRPr="004B4748">
        <w:rPr>
          <w:sz w:val="24"/>
          <w:szCs w:val="24"/>
        </w:rPr>
        <w:t>положения</w:t>
      </w:r>
      <w:r w:rsidRPr="004B4748">
        <w:rPr>
          <w:spacing w:val="-2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кодекса</w:t>
      </w:r>
      <w:r w:rsidRPr="004B4748">
        <w:rPr>
          <w:spacing w:val="-2"/>
          <w:sz w:val="24"/>
          <w:szCs w:val="24"/>
        </w:rPr>
        <w:t xml:space="preserve"> </w:t>
      </w:r>
      <w:r w:rsidRPr="004B4748">
        <w:rPr>
          <w:sz w:val="24"/>
          <w:szCs w:val="24"/>
        </w:rPr>
        <w:t>по</w:t>
      </w:r>
      <w:r w:rsidRPr="004B4748">
        <w:rPr>
          <w:spacing w:val="-2"/>
          <w:sz w:val="24"/>
          <w:szCs w:val="24"/>
        </w:rPr>
        <w:t xml:space="preserve"> </w:t>
      </w:r>
      <w:r w:rsidRPr="004B4748">
        <w:rPr>
          <w:sz w:val="24"/>
          <w:szCs w:val="24"/>
        </w:rPr>
        <w:t>компьютерной</w:t>
      </w:r>
      <w:r w:rsidRPr="004B4748">
        <w:rPr>
          <w:spacing w:val="-2"/>
          <w:sz w:val="24"/>
          <w:szCs w:val="24"/>
        </w:rPr>
        <w:t xml:space="preserve"> </w:t>
      </w:r>
      <w:r w:rsidRPr="004B4748">
        <w:rPr>
          <w:sz w:val="24"/>
          <w:szCs w:val="24"/>
        </w:rPr>
        <w:t>этике</w:t>
      </w:r>
      <w:r w:rsidR="006D7B5D" w:rsidRPr="004B4748">
        <w:rPr>
          <w:sz w:val="24"/>
          <w:szCs w:val="24"/>
        </w:rPr>
        <w:t>.</w:t>
      </w:r>
    </w:p>
    <w:p w:rsidR="00A06430" w:rsidRPr="004B4748" w:rsidRDefault="00A06430" w:rsidP="006D7B5D">
      <w:pPr>
        <w:pStyle w:val="a5"/>
        <w:numPr>
          <w:ilvl w:val="0"/>
          <w:numId w:val="9"/>
        </w:numPr>
        <w:tabs>
          <w:tab w:val="left" w:pos="559"/>
        </w:tabs>
        <w:spacing w:before="0"/>
        <w:ind w:left="0" w:firstLine="595"/>
        <w:rPr>
          <w:sz w:val="24"/>
          <w:szCs w:val="24"/>
        </w:rPr>
      </w:pPr>
      <w:proofErr w:type="spellStart"/>
      <w:r w:rsidRPr="004B4748">
        <w:rPr>
          <w:sz w:val="24"/>
          <w:szCs w:val="24"/>
        </w:rPr>
        <w:t>Нетикет</w:t>
      </w:r>
      <w:proofErr w:type="spellEnd"/>
      <w:r w:rsidRPr="004B4748">
        <w:rPr>
          <w:sz w:val="24"/>
          <w:szCs w:val="24"/>
        </w:rPr>
        <w:t xml:space="preserve"> (сетевой этикет) - правила поведения, общения в Сети</w:t>
      </w:r>
      <w:r w:rsidR="006D7B5D" w:rsidRPr="004B4748">
        <w:rPr>
          <w:sz w:val="24"/>
          <w:szCs w:val="24"/>
        </w:rPr>
        <w:t>.</w:t>
      </w:r>
    </w:p>
    <w:p w:rsidR="00C11759" w:rsidRDefault="00C1175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D7E28" w:rsidRPr="00702EFB" w:rsidRDefault="002D7E28" w:rsidP="002D7E28">
      <w:pPr>
        <w:pStyle w:val="a5"/>
        <w:tabs>
          <w:tab w:val="left" w:pos="559"/>
        </w:tabs>
        <w:spacing w:before="0"/>
        <w:ind w:left="595" w:firstLine="0"/>
        <w:jc w:val="center"/>
        <w:rPr>
          <w:b/>
          <w:sz w:val="24"/>
          <w:szCs w:val="24"/>
        </w:rPr>
      </w:pPr>
      <w:r w:rsidRPr="00702EFB">
        <w:rPr>
          <w:b/>
          <w:sz w:val="32"/>
          <w:szCs w:val="32"/>
        </w:rPr>
        <w:lastRenderedPageBreak/>
        <w:t>Практические задания:</w:t>
      </w:r>
    </w:p>
    <w:p w:rsidR="00C323AE" w:rsidRDefault="00C323AE" w:rsidP="00C323AE">
      <w:pPr>
        <w:spacing w:before="100" w:beforeAutospacing="1" w:after="100" w:afterAutospacing="1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Задание 1. 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>из трех слайдов</w:t>
      </w:r>
      <w:r w:rsidRPr="00F72ACB">
        <w:rPr>
          <w:sz w:val="24"/>
          <w:szCs w:val="24"/>
          <w:lang w:eastAsia="ru-RU"/>
        </w:rPr>
        <w:t>. В презентации должны содержаться краткие иллюстрированные сведения о внешнем виде, об ареале обитания, и образе жизни бурых медведей.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655467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C323AE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0B34813" wp14:editId="28E0F185">
            <wp:extent cx="4772025" cy="1552575"/>
            <wp:effectExtent l="0" t="0" r="9525" b="9525"/>
            <wp:docPr id="64" name="Рисунок 64" descr="https://inf-oge.sdamgia.ru/get_file?id=4925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f-oge.sdamgia.ru/get_file?id=49253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spacing w:before="100" w:beforeAutospacing="1" w:after="100" w:afterAutospacing="1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Задание 2.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>из трех слайдов</w:t>
      </w:r>
      <w:r w:rsidRPr="00F72ACB">
        <w:rPr>
          <w:sz w:val="24"/>
          <w:szCs w:val="24"/>
          <w:lang w:eastAsia="ru-RU"/>
        </w:rPr>
        <w:t>. В презентации должны содержаться краткие иллюстрированные сведения о внешнем виде, об ареале обитания, образе жизни и рационе пингвинов.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655467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C323AE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9E5574" wp14:editId="4D4130AF">
            <wp:extent cx="5495925" cy="1628775"/>
            <wp:effectExtent l="0" t="0" r="9525" b="9525"/>
            <wp:docPr id="62" name="Рисунок 62" descr="https://inf-oge.sdamgia.ru/get_file?id=5534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nf-oge.sdamgia.ru/get_file?id=55343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spacing w:after="200"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:rsidR="00C323AE" w:rsidRDefault="00C323AE" w:rsidP="00C323AE">
      <w:pPr>
        <w:spacing w:before="100" w:beforeAutospacing="1" w:after="100" w:afterAutospacing="1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Задание 3.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>из трех слайдов</w:t>
      </w:r>
      <w:r w:rsidRPr="00F72ACB">
        <w:rPr>
          <w:sz w:val="24"/>
          <w:szCs w:val="24"/>
          <w:lang w:eastAsia="ru-RU"/>
        </w:rPr>
        <w:t>. В презентации должны содержаться краткие иллюстрированные сведения о внешнем виде, об ареале обитания, образе жизни и рационе орлов.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655467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C323AE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F598D7" wp14:editId="60F56631">
            <wp:extent cx="5753100" cy="1800225"/>
            <wp:effectExtent l="0" t="0" r="0" b="9525"/>
            <wp:docPr id="60" name="Рисунок 60" descr="https://inf-oge.sdamgia.ru/get_file?id=2221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f-oge.sdamgia.ru/get_file?id=22214&amp;png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spacing w:before="100" w:beforeAutospacing="1" w:after="100" w:afterAutospacing="1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Задание 4.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>из трех слайдов</w:t>
      </w:r>
      <w:r w:rsidRPr="00F72ACB">
        <w:rPr>
          <w:sz w:val="24"/>
          <w:szCs w:val="24"/>
          <w:lang w:eastAsia="ru-RU"/>
        </w:rPr>
        <w:t>. В презентации должны содержаться краткие иллюстрированные сведения о внешнем виде, об ареале обитания, образе жизни и рационе благородных оленей.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655467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C323AE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15E49D5" wp14:editId="594336A9">
            <wp:extent cx="5781675" cy="1800225"/>
            <wp:effectExtent l="0" t="0" r="9525" b="9525"/>
            <wp:docPr id="58" name="Рисунок 58" descr="https://inf-oge.sdamgia.ru/get_file?id=2221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nf-oge.sdamgia.ru/get_file?id=22215&amp;png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spacing w:after="200"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:rsidR="00C323AE" w:rsidRPr="00F72ACB" w:rsidRDefault="00C323AE" w:rsidP="00C323AE">
      <w:pPr>
        <w:spacing w:after="75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Задание 5.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>из трех слайдов.</w:t>
      </w:r>
      <w:r w:rsidRPr="00F72ACB">
        <w:rPr>
          <w:sz w:val="24"/>
          <w:szCs w:val="24"/>
          <w:lang w:eastAsia="ru-RU"/>
        </w:rPr>
        <w:t xml:space="preserve"> В презентации должны содержаться краткие иллюстрированные сведения о внешнем виде, об ареале обитания, образе жизни и рационе амурских тигров.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655467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C323AE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294D9C6" wp14:editId="23733562">
            <wp:extent cx="5791200" cy="1657350"/>
            <wp:effectExtent l="0" t="0" r="0" b="0"/>
            <wp:docPr id="56" name="Рисунок 56" descr="https://inf-oge.sdamgia.ru/get_file?id=2221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nf-oge.sdamgia.ru/get_file?id=22216&amp;png=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Pr="00F72ACB" w:rsidRDefault="00C323AE" w:rsidP="00C323AE">
      <w:pPr>
        <w:spacing w:after="75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Задание 6.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>из трех слайдов</w:t>
      </w:r>
      <w:r w:rsidRPr="00F72ACB">
        <w:rPr>
          <w:sz w:val="24"/>
          <w:szCs w:val="24"/>
          <w:lang w:eastAsia="ru-RU"/>
        </w:rPr>
        <w:t>. В презентации должны содержаться краткие иллюстрированные сведения о внешнем виде, об ареале обитания, образе жизни и рационе мышей полевок.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 xml:space="preserve"> </w:t>
      </w:r>
      <w:r w:rsidR="00655467">
        <w:rPr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5D3A9C7" wp14:editId="7424F21C">
            <wp:extent cx="5753100" cy="1657350"/>
            <wp:effectExtent l="0" t="0" r="0" b="0"/>
            <wp:docPr id="54" name="Рисунок 54" descr="https://inf-oge.sdamgia.ru/get_file?id=2221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f-oge.sdamgia.ru/get_file?id=22217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spacing w:after="200" w:line="276" w:lineRule="auto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</w:p>
    <w:p w:rsidR="00C323AE" w:rsidRPr="00F72ACB" w:rsidRDefault="00C323AE" w:rsidP="00C323AE">
      <w:pPr>
        <w:spacing w:after="75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7.  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 xml:space="preserve">из трех слайдов. </w:t>
      </w:r>
      <w:r w:rsidRPr="00F72ACB">
        <w:rPr>
          <w:sz w:val="24"/>
          <w:szCs w:val="24"/>
          <w:lang w:eastAsia="ru-RU"/>
        </w:rPr>
        <w:t>В презентации должны содержаться краткие иллюстрированные сведения о внешнем виде, об ареале обитания, образе жизни и рационе воробьев.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655467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8690C90" wp14:editId="0113DBD7">
            <wp:extent cx="5705475" cy="1809750"/>
            <wp:effectExtent l="0" t="0" r="9525" b="0"/>
            <wp:docPr id="52" name="Рисунок 52" descr="https://inf-oge.sdamgia.ru/get_file?id=2221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nf-oge.sdamgia.ru/get_file?id=22218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Pr="00F72ACB" w:rsidRDefault="00C323AE" w:rsidP="00C323AE">
      <w:pPr>
        <w:spacing w:after="75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8.  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>из трех слайдов</w:t>
      </w:r>
      <w:r w:rsidRPr="00F72ACB">
        <w:rPr>
          <w:sz w:val="24"/>
          <w:szCs w:val="24"/>
          <w:lang w:eastAsia="ru-RU"/>
        </w:rPr>
        <w:t>. В презентации должны содержаться краткие иллюстрированные сведения о внешнем виде, об ареале обитания, образе жизни и рационе летучих мышей.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655467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1E56D51" wp14:editId="099FAEB2">
            <wp:extent cx="5743575" cy="1771650"/>
            <wp:effectExtent l="0" t="0" r="9525" b="0"/>
            <wp:docPr id="50" name="Рисунок 50" descr="https://inf-oge.sdamgia.ru/get_file?id=2221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nf-oge.sdamgia.ru/get_file?id=22219&amp;png=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spacing w:after="200" w:line="276" w:lineRule="auto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</w:p>
    <w:p w:rsidR="00C323AE" w:rsidRPr="00F72ACB" w:rsidRDefault="00C323AE" w:rsidP="00C323AE">
      <w:pPr>
        <w:spacing w:after="75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9.  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>из трех слайдов</w:t>
      </w:r>
      <w:r w:rsidRPr="00F72ACB">
        <w:rPr>
          <w:sz w:val="24"/>
          <w:szCs w:val="24"/>
          <w:lang w:eastAsia="ru-RU"/>
        </w:rPr>
        <w:t>. В презентации должны содержаться краткие иллюстрированные сведения о внешнем виде, об ареале обитания, образе жизни и рационе кенгуру.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655467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DFDA1D4" wp14:editId="16362094">
            <wp:extent cx="5715000" cy="1790700"/>
            <wp:effectExtent l="0" t="0" r="0" b="0"/>
            <wp:docPr id="48" name="Рисунок 48" descr="https://inf-oge.sdamgia.ru/get_file?id=2222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nf-oge.sdamgia.ru/get_file?id=22220&amp;png=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Pr="00F72ACB" w:rsidRDefault="00C323AE" w:rsidP="00C323AE">
      <w:pPr>
        <w:spacing w:after="75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10.  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презентацию </w:t>
      </w:r>
      <w:r>
        <w:rPr>
          <w:sz w:val="24"/>
          <w:szCs w:val="24"/>
          <w:lang w:eastAsia="ru-RU"/>
        </w:rPr>
        <w:t xml:space="preserve">из трех слайдов. </w:t>
      </w:r>
      <w:r w:rsidRPr="00F72ACB">
        <w:rPr>
          <w:sz w:val="24"/>
          <w:szCs w:val="24"/>
          <w:lang w:eastAsia="ru-RU"/>
        </w:rPr>
        <w:t>В презентации должны содержаться краткие иллюстрированные сведения о внешнем виде, об ареале обитания, образе жизни и рационе бурундуков. Все слайды должны быть выполнены в едином стиле, каждый слайд должен быть озаглавлен.</w:t>
      </w:r>
      <w:r>
        <w:rPr>
          <w:sz w:val="24"/>
          <w:szCs w:val="24"/>
          <w:lang w:eastAsia="ru-RU"/>
        </w:rPr>
        <w:t xml:space="preserve"> В презентации должна быть дата, анимация, спецэффекты.</w: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Презентацию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odp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pptx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655467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C323AE" w:rsidRPr="00F72ACB" w:rsidRDefault="00C323AE" w:rsidP="00C323AE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58C8A15" wp14:editId="6B9A29EF">
            <wp:extent cx="5734050" cy="1838325"/>
            <wp:effectExtent l="0" t="0" r="0" b="9525"/>
            <wp:docPr id="46" name="Рисунок 46" descr="https://inf-oge.sdamgia.ru/get_file?id=2222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nf-oge.sdamgia.ru/get_file?id=22221&amp;png=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spacing w:after="200" w:line="276" w:lineRule="auto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</w:p>
    <w:p w:rsidR="00C323AE" w:rsidRPr="00F72ACB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11.  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 xml:space="preserve">Создайте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первого абзаца основного текста  — 1 см. Расстояние между строками текста не </w:t>
      </w:r>
      <w:proofErr w:type="gramStart"/>
      <w:r w:rsidRPr="00874266">
        <w:rPr>
          <w:lang w:eastAsia="ru-RU"/>
        </w:rPr>
        <w:t>менее одинарного</w:t>
      </w:r>
      <w:proofErr w:type="gramEnd"/>
      <w:r w:rsidRPr="00874266">
        <w:rPr>
          <w:lang w:eastAsia="ru-RU"/>
        </w:rPr>
        <w:t>, но не более полуторного междустрочного интервала.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Основной текст выровнен по ширине; в ячейках таблицы применено выравнивание по левому краю.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 по центру горизонтали.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874266">
        <w:rPr>
          <w:lang w:eastAsia="ru-RU"/>
        </w:rPr>
        <w:t>odt</w:t>
      </w:r>
      <w:proofErr w:type="spellEnd"/>
      <w:r w:rsidRPr="00874266">
        <w:rPr>
          <w:lang w:eastAsia="ru-RU"/>
        </w:rPr>
        <w:t>, или *.</w:t>
      </w:r>
      <w:proofErr w:type="spellStart"/>
      <w:r w:rsidRPr="00874266">
        <w:rPr>
          <w:lang w:eastAsia="ru-RU"/>
        </w:rPr>
        <w:t>doc</w:t>
      </w:r>
      <w:proofErr w:type="spellEnd"/>
      <w:r w:rsidRPr="00874266">
        <w:rPr>
          <w:lang w:eastAsia="ru-RU"/>
        </w:rPr>
        <w:t>, или *.</w:t>
      </w:r>
      <w:proofErr w:type="spellStart"/>
      <w:r w:rsidRPr="00874266">
        <w:rPr>
          <w:lang w:eastAsia="ru-RU"/>
        </w:rPr>
        <w:t>docx</w:t>
      </w:r>
      <w:proofErr w:type="spellEnd"/>
      <w:r w:rsidRPr="00874266">
        <w:rPr>
          <w:lang w:eastAsia="ru-RU"/>
        </w:rPr>
        <w:t>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8211A50" wp14:editId="78FB1EDD">
            <wp:extent cx="5701086" cy="1627537"/>
            <wp:effectExtent l="0" t="0" r="0" b="0"/>
            <wp:docPr id="44" name="Рисунок 44" descr="https://inf-oge.sdamgia.ru/get_file?id=2222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nf-oge.sdamgia.ru/get_file?id=22222&amp;png=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418" cy="163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</w:p>
    <w:p w:rsidR="00C323AE" w:rsidRPr="00F72ACB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12.  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 xml:space="preserve">Создайте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первого абзаца основного текста  — 1 см. Расстояние между строками текста не </w:t>
      </w:r>
      <w:proofErr w:type="gramStart"/>
      <w:r w:rsidRPr="00874266">
        <w:rPr>
          <w:lang w:eastAsia="ru-RU"/>
        </w:rPr>
        <w:t>менее одинарного</w:t>
      </w:r>
      <w:proofErr w:type="gramEnd"/>
      <w:r w:rsidRPr="00874266">
        <w:rPr>
          <w:lang w:eastAsia="ru-RU"/>
        </w:rPr>
        <w:t>, но не более полуторного междустрочного интервала.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Основной текст выровнен по ширине; в ячейках таблицы применено выравнивание по левому краю.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 по центру горизонтали.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874266">
        <w:rPr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874266">
        <w:rPr>
          <w:lang w:eastAsia="ru-RU"/>
        </w:rPr>
        <w:t>odt</w:t>
      </w:r>
      <w:proofErr w:type="spellEnd"/>
      <w:r w:rsidRPr="00874266">
        <w:rPr>
          <w:lang w:eastAsia="ru-RU"/>
        </w:rPr>
        <w:t>, или *.</w:t>
      </w:r>
      <w:proofErr w:type="spellStart"/>
      <w:r w:rsidRPr="00874266">
        <w:rPr>
          <w:lang w:eastAsia="ru-RU"/>
        </w:rPr>
        <w:t>doc</w:t>
      </w:r>
      <w:proofErr w:type="spellEnd"/>
      <w:r w:rsidRPr="00874266">
        <w:rPr>
          <w:lang w:eastAsia="ru-RU"/>
        </w:rPr>
        <w:t>, или *.</w:t>
      </w:r>
      <w:proofErr w:type="spellStart"/>
      <w:r w:rsidRPr="00874266">
        <w:rPr>
          <w:lang w:eastAsia="ru-RU"/>
        </w:rPr>
        <w:t>docx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AA9F174" wp14:editId="74A0C4DB">
            <wp:extent cx="5967021" cy="1717481"/>
            <wp:effectExtent l="0" t="0" r="0" b="0"/>
            <wp:docPr id="42" name="Рисунок 42" descr="https://inf-oge.sdamgia.ru/get_file?id=2222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nf-oge.sdamgia.ru/get_file?id=22223&amp;png=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681" cy="171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</w:p>
    <w:p w:rsidR="00C323AE" w:rsidRPr="00F72ACB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13.  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первого абзаца основного текста  — 1 см. Расстояние между строками текста не </w:t>
      </w:r>
      <w:proofErr w:type="gramStart"/>
      <w:r w:rsidRPr="00F72ACB">
        <w:rPr>
          <w:sz w:val="24"/>
          <w:szCs w:val="24"/>
          <w:lang w:eastAsia="ru-RU"/>
        </w:rPr>
        <w:t>менее одинарного</w:t>
      </w:r>
      <w:proofErr w:type="gramEnd"/>
      <w:r w:rsidRPr="00F72ACB">
        <w:rPr>
          <w:sz w:val="24"/>
          <w:szCs w:val="24"/>
          <w:lang w:eastAsia="ru-RU"/>
        </w:rPr>
        <w:t>, но не более полуторного междустрочного интервала.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Основной текст выровнен по ширине; в ячейках таблицы применено выравнивание по левому краю.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</w:t>
      </w:r>
      <w:r>
        <w:rPr>
          <w:sz w:val="24"/>
          <w:szCs w:val="24"/>
          <w:lang w:eastAsia="ru-RU"/>
        </w:rPr>
        <w:t xml:space="preserve"> </w:t>
      </w:r>
      <w:r w:rsidRPr="00F72ACB">
        <w:rPr>
          <w:sz w:val="24"/>
          <w:szCs w:val="24"/>
          <w:lang w:eastAsia="ru-RU"/>
        </w:rPr>
        <w:t>по центру горизонтали.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doc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docx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8F204C1" wp14:editId="67AD383A">
            <wp:extent cx="5502303" cy="1686044"/>
            <wp:effectExtent l="0" t="0" r="3175" b="9525"/>
            <wp:docPr id="40" name="Рисунок 40" descr="https://inf-oge.sdamgia.ru/get_file?id=472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nf-oge.sdamgia.ru/get_file?id=47213&amp;png=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51" cy="169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</w:p>
    <w:p w:rsidR="00C323AE" w:rsidRPr="00F72ACB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14.  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F72ACB">
        <w:rPr>
          <w:sz w:val="24"/>
          <w:szCs w:val="24"/>
          <w:lang w:eastAsia="ru-RU"/>
        </w:rPr>
        <w:t xml:space="preserve">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первого абзаца основного текста  — 1 см. Расстояние между строками текста не </w:t>
      </w:r>
      <w:proofErr w:type="gramStart"/>
      <w:r w:rsidRPr="00F72ACB">
        <w:rPr>
          <w:sz w:val="24"/>
          <w:szCs w:val="24"/>
          <w:lang w:eastAsia="ru-RU"/>
        </w:rPr>
        <w:t>менее одинарного</w:t>
      </w:r>
      <w:proofErr w:type="gramEnd"/>
      <w:r w:rsidRPr="00F72ACB">
        <w:rPr>
          <w:sz w:val="24"/>
          <w:szCs w:val="24"/>
          <w:lang w:eastAsia="ru-RU"/>
        </w:rPr>
        <w:t>, но не более полуторного междустрочного интервала.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Основной текст выровнен по ширине; в ячейках таблицы применено выравнивание по левому краю.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</w:t>
      </w:r>
      <w:r>
        <w:rPr>
          <w:sz w:val="24"/>
          <w:szCs w:val="24"/>
          <w:lang w:eastAsia="ru-RU"/>
        </w:rPr>
        <w:t xml:space="preserve"> </w:t>
      </w:r>
      <w:r w:rsidRPr="00F72ACB">
        <w:rPr>
          <w:sz w:val="24"/>
          <w:szCs w:val="24"/>
          <w:lang w:eastAsia="ru-RU"/>
        </w:rPr>
        <w:t>по центру горизонтали.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F72ACB">
        <w:rPr>
          <w:sz w:val="24"/>
          <w:szCs w:val="24"/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F72ACB">
        <w:rPr>
          <w:sz w:val="24"/>
          <w:szCs w:val="24"/>
          <w:lang w:eastAsia="ru-RU"/>
        </w:rPr>
        <w:t>odt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doc</w:t>
      </w:r>
      <w:proofErr w:type="spellEnd"/>
      <w:r w:rsidRPr="00F72ACB">
        <w:rPr>
          <w:sz w:val="24"/>
          <w:szCs w:val="24"/>
          <w:lang w:eastAsia="ru-RU"/>
        </w:rPr>
        <w:t>, или *.</w:t>
      </w:r>
      <w:proofErr w:type="spellStart"/>
      <w:r w:rsidRPr="00F72ACB">
        <w:rPr>
          <w:sz w:val="24"/>
          <w:szCs w:val="24"/>
          <w:lang w:eastAsia="ru-RU"/>
        </w:rPr>
        <w:t>docx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8120FD3" wp14:editId="57F5CE1E">
            <wp:extent cx="5454595" cy="1647004"/>
            <wp:effectExtent l="0" t="0" r="0" b="0"/>
            <wp:docPr id="38" name="Рисунок 38" descr="https://inf-oge.sdamgia.ru/get_file?id=596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nf-oge.sdamgia.ru/get_file?id=59613&amp;png=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261" cy="164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</w:p>
    <w:p w:rsidR="00C323AE" w:rsidRPr="00F72ACB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15.  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Создайте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первого абзаца основного текста  — 1 см. Расстояние между строками текста не </w:t>
      </w:r>
      <w:proofErr w:type="gramStart"/>
      <w:r w:rsidRPr="00DB16FE">
        <w:rPr>
          <w:lang w:eastAsia="ru-RU"/>
        </w:rPr>
        <w:t>менее одинарного</w:t>
      </w:r>
      <w:proofErr w:type="gramEnd"/>
      <w:r w:rsidRPr="00DB16FE">
        <w:rPr>
          <w:lang w:eastAsia="ru-RU"/>
        </w:rPr>
        <w:t>, но не более полуторного междустрочного интервала.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Основной текст выровнен по ширине; в ячейках таблицы применено выравнивание по левому краю.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 по центру горизонтали.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DB16FE">
        <w:rPr>
          <w:lang w:eastAsia="ru-RU"/>
        </w:rPr>
        <w:t>odt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docx</w:t>
      </w:r>
      <w:proofErr w:type="spellEnd"/>
      <w:r w:rsidRPr="00DB16FE">
        <w:rPr>
          <w:lang w:eastAsia="ru-RU"/>
        </w:rPr>
        <w:t>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4643C15" wp14:editId="5461D5BB">
            <wp:extent cx="4929809" cy="1494375"/>
            <wp:effectExtent l="0" t="0" r="4445" b="0"/>
            <wp:docPr id="36" name="Рисунок 36" descr="https://inf-oge.sdamgia.ru/get_file?id=2222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nf-oge.sdamgia.ru/get_file?id=22226&amp;png=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41" cy="149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</w:p>
    <w:p w:rsidR="00C323AE" w:rsidRPr="00F72ACB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16.  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Создайте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первого абзаца основного текста  — 1 см. Расстояние между строками текста не </w:t>
      </w:r>
      <w:proofErr w:type="gramStart"/>
      <w:r w:rsidRPr="00DB16FE">
        <w:rPr>
          <w:lang w:eastAsia="ru-RU"/>
        </w:rPr>
        <w:t>менее одинарного</w:t>
      </w:r>
      <w:proofErr w:type="gramEnd"/>
      <w:r w:rsidRPr="00DB16FE">
        <w:rPr>
          <w:lang w:eastAsia="ru-RU"/>
        </w:rPr>
        <w:t>, но не более полуторного междустрочного интервала.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Основной текст выровнен по ширине; в ячейках первого столбца таблицы применено выравнивание по левому краю, в ячейках второго столбца  — по центру.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 по центру горизонтали.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DB16FE">
        <w:rPr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DB16FE">
        <w:rPr>
          <w:lang w:eastAsia="ru-RU"/>
        </w:rPr>
        <w:t>odt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docx</w:t>
      </w:r>
      <w:proofErr w:type="spellEnd"/>
      <w:r w:rsidRPr="00DB16FE">
        <w:rPr>
          <w:lang w:eastAsia="ru-RU"/>
        </w:rPr>
        <w:t>.</w:t>
      </w:r>
    </w:p>
    <w:p w:rsidR="00C323AE" w:rsidRDefault="00C323AE" w:rsidP="00C323AE">
      <w:pPr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3D15A24" wp14:editId="317BD2CD">
            <wp:extent cx="5279666" cy="1719164"/>
            <wp:effectExtent l="0" t="0" r="0" b="0"/>
            <wp:docPr id="34" name="Рисунок 34" descr="https://inf-oge.sdamgia.ru/get_file?id=2222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nf-oge.sdamgia.ru/get_file?id=22227&amp;png=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505" cy="17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ru-RU"/>
        </w:rPr>
        <w:br w:type="page"/>
      </w:r>
    </w:p>
    <w:p w:rsidR="00C323AE" w:rsidRPr="00F72ACB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17.  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Создайте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первого абзаца основного текста  — 1 см. Расстояние между строками текста не </w:t>
      </w:r>
      <w:proofErr w:type="gramStart"/>
      <w:r w:rsidRPr="00DB16FE">
        <w:rPr>
          <w:lang w:eastAsia="ru-RU"/>
        </w:rPr>
        <w:t>менее одинарного</w:t>
      </w:r>
      <w:proofErr w:type="gramEnd"/>
      <w:r w:rsidRPr="00DB16FE">
        <w:rPr>
          <w:lang w:eastAsia="ru-RU"/>
        </w:rPr>
        <w:t>, но не более полуторного междустрочного интервала.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Основной текст выровнен по ширине; в ячейках первого столбца таблицы, кроме первой строки таблицы, применено выравнивание по левому краю, в ячейках второго столбца и первой строки таблицы  — выравнивание по центру.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 по центру горизонтали.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DB16FE">
        <w:rPr>
          <w:lang w:eastAsia="ru-RU"/>
        </w:rPr>
        <w:t>odt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docx</w:t>
      </w:r>
      <w:proofErr w:type="spellEnd"/>
      <w:r w:rsidRPr="00DB16FE">
        <w:rPr>
          <w:lang w:eastAsia="ru-RU"/>
        </w:rPr>
        <w:t>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EFCBD42" wp14:editId="60F54911">
            <wp:extent cx="5303520" cy="1476354"/>
            <wp:effectExtent l="0" t="0" r="0" b="0"/>
            <wp:docPr id="32" name="Рисунок 32" descr="https://inf-oge.sdamgia.ru/get_file?id=2222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nf-oge.sdamgia.ru/get_file?id=22228&amp;png=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541" cy="14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18.  </w:t>
      </w:r>
    </w:p>
    <w:p w:rsidR="00C323AE" w:rsidRPr="00DB16FE" w:rsidRDefault="00C323AE" w:rsidP="00C323AE">
      <w:pPr>
        <w:jc w:val="both"/>
        <w:rPr>
          <w:b/>
          <w:bCs/>
          <w:lang w:eastAsia="ru-RU"/>
        </w:rPr>
      </w:pPr>
      <w:r w:rsidRPr="00DB16FE">
        <w:rPr>
          <w:lang w:eastAsia="ru-RU"/>
        </w:rPr>
        <w:t xml:space="preserve">Создайте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первого абзаца основного текста  — 1 см. Расстояние между строками текста не </w:t>
      </w:r>
      <w:proofErr w:type="gramStart"/>
      <w:r w:rsidRPr="00DB16FE">
        <w:rPr>
          <w:lang w:eastAsia="ru-RU"/>
        </w:rPr>
        <w:t>менее одинарного</w:t>
      </w:r>
      <w:proofErr w:type="gramEnd"/>
      <w:r w:rsidRPr="00DB16FE">
        <w:rPr>
          <w:lang w:eastAsia="ru-RU"/>
        </w:rPr>
        <w:t>, но не более полуторного междустрочного интервала.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Основной текст выровнен по ширине; в ячейках первого столбца таблицы, кроме первой строки таблицы, применено выравнивание по левому краю, в ячейках второго столбца и первой строки таблицы  — выравнивание по центру.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 по центру горизонтали.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DB16FE">
        <w:rPr>
          <w:lang w:eastAsia="ru-RU"/>
        </w:rPr>
        <w:t>odt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docx</w:t>
      </w:r>
      <w:proofErr w:type="spellEnd"/>
      <w:r w:rsidRPr="00DB16FE">
        <w:rPr>
          <w:lang w:eastAsia="ru-RU"/>
        </w:rPr>
        <w:t>.</w:t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56E9247" wp14:editId="6DEE7499">
            <wp:extent cx="5176300" cy="1771292"/>
            <wp:effectExtent l="0" t="0" r="5715" b="635"/>
            <wp:docPr id="30" name="Рисунок 30" descr="https://inf-oge.sdamgia.ru/get_file?id=4867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nf-oge.sdamgia.ru/get_file?id=48671&amp;png=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379" cy="177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  <w:lang w:eastAsia="ru-RU"/>
        </w:rPr>
        <w:br w:type="page"/>
      </w:r>
    </w:p>
    <w:p w:rsidR="00C323AE" w:rsidRPr="00F72ACB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19</w:t>
      </w:r>
      <w:r>
        <w:rPr>
          <w:b/>
          <w:bCs/>
          <w:sz w:val="24"/>
          <w:szCs w:val="24"/>
          <w:lang w:eastAsia="ru-RU"/>
        </w:rPr>
        <w:t>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Создайте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абзацев основного текста  — 1 см. Расстояние между строками текста не </w:t>
      </w:r>
      <w:proofErr w:type="gramStart"/>
      <w:r w:rsidRPr="00DB16FE">
        <w:rPr>
          <w:lang w:eastAsia="ru-RU"/>
        </w:rPr>
        <w:t>менее одинарного</w:t>
      </w:r>
      <w:proofErr w:type="gramEnd"/>
      <w:r w:rsidRPr="00DB16FE">
        <w:rPr>
          <w:lang w:eastAsia="ru-RU"/>
        </w:rPr>
        <w:t>, но не более полуторного междустрочного интервала.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Основной текст выровнен по ширине; в ячейках первого столбца таблицы применено выравнивание по левому краю, в ячейках второго  — по центру.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 по центру горизонтали.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DB16FE">
        <w:rPr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DB16FE">
        <w:rPr>
          <w:lang w:eastAsia="ru-RU"/>
        </w:rPr>
        <w:t>odt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docx</w:t>
      </w:r>
      <w:proofErr w:type="spellEnd"/>
      <w:r w:rsidRPr="00F72ACB">
        <w:rPr>
          <w:sz w:val="24"/>
          <w:szCs w:val="24"/>
          <w:lang w:eastAsia="ru-RU"/>
        </w:rPr>
        <w:t>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3DF8B48" wp14:editId="61EF4AEE">
            <wp:extent cx="5383033" cy="1883739"/>
            <wp:effectExtent l="0" t="0" r="8255" b="2540"/>
            <wp:docPr id="28" name="Рисунок 28" descr="https://inf-oge.sdamgia.ru/get_file?id=5534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nf-oge.sdamgia.ru/get_file?id=55341&amp;png=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121" cy="188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AE" w:rsidRDefault="00C323AE" w:rsidP="00C323AE">
      <w:pPr>
        <w:rPr>
          <w:b/>
          <w:bCs/>
          <w:sz w:val="24"/>
          <w:szCs w:val="24"/>
          <w:lang w:eastAsia="ru-RU"/>
        </w:rPr>
      </w:pPr>
    </w:p>
    <w:p w:rsidR="00C323AE" w:rsidRPr="00F72ACB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Задание </w:t>
      </w:r>
      <w:r w:rsidRPr="00F72ACB">
        <w:rPr>
          <w:b/>
          <w:bCs/>
          <w:sz w:val="24"/>
          <w:szCs w:val="24"/>
          <w:lang w:eastAsia="ru-RU"/>
        </w:rPr>
        <w:t>20.  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Создайте в текстовом редакторе документ и напишите в нем следующий текст, точно воспроизведя все оформление текста, имеющееся в образце. 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 xml:space="preserve">Данный текст должен быть набран шрифтом размером 14 пунктов обычного начертания. Отступ первой строки первого абзаца основного текста  — 1 см. Расстояние между строками текста не </w:t>
      </w:r>
      <w:proofErr w:type="gramStart"/>
      <w:r w:rsidRPr="00DB16FE">
        <w:rPr>
          <w:lang w:eastAsia="ru-RU"/>
        </w:rPr>
        <w:t>менее одинарного</w:t>
      </w:r>
      <w:proofErr w:type="gramEnd"/>
      <w:r w:rsidRPr="00DB16FE">
        <w:rPr>
          <w:lang w:eastAsia="ru-RU"/>
        </w:rPr>
        <w:t>, но не более полуторного междустрочного интервала.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Основной текст выровнен по ширине; в ячейках первого столбца таблицы, кроме первой строки таблицы, применено выравнивание по левому краю, в ячейках второго столбца и первой строки таблицы  — выравнивание по центру. В основном тексте и таблице есть слова, выделенные полужирным, курсивным шрифтом и подчеркиванием. Ширина таблицы меньше ширины основного текста. Таблица выровнена на странице по центру горизонтали.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При этом допустимо, чтобы ширина Вашего текста отличалась от ширины текста в 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</w:t>
      </w:r>
    </w:p>
    <w:p w:rsidR="00C323AE" w:rsidRPr="00DB16FE" w:rsidRDefault="00C323AE" w:rsidP="00C323AE">
      <w:pPr>
        <w:jc w:val="both"/>
        <w:rPr>
          <w:lang w:eastAsia="ru-RU"/>
        </w:rPr>
      </w:pPr>
      <w:r w:rsidRPr="00DB16FE">
        <w:rPr>
          <w:lang w:eastAsia="ru-RU"/>
        </w:rPr>
        <w:t>Интервал между текстом и таблицей не менее 12 пунктов, но не более 24 пунктов.</w:t>
      </w:r>
    </w:p>
    <w:p w:rsidR="00C323AE" w:rsidRPr="00F72ACB" w:rsidRDefault="00C323AE" w:rsidP="00C323AE">
      <w:pPr>
        <w:jc w:val="both"/>
        <w:rPr>
          <w:sz w:val="24"/>
          <w:szCs w:val="24"/>
          <w:lang w:eastAsia="ru-RU"/>
        </w:rPr>
      </w:pPr>
      <w:r w:rsidRPr="00DB16FE">
        <w:rPr>
          <w:lang w:eastAsia="ru-RU"/>
        </w:rPr>
        <w:t>Текст сохраните в файле. Файл ответа необходимо сохранить в одном из следующих форматов: *.</w:t>
      </w:r>
      <w:proofErr w:type="spellStart"/>
      <w:r w:rsidRPr="00DB16FE">
        <w:rPr>
          <w:lang w:eastAsia="ru-RU"/>
        </w:rPr>
        <w:t>odt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</w:t>
      </w:r>
      <w:proofErr w:type="spellEnd"/>
      <w:r w:rsidRPr="00DB16FE">
        <w:rPr>
          <w:lang w:eastAsia="ru-RU"/>
        </w:rPr>
        <w:t>, или *.</w:t>
      </w:r>
      <w:proofErr w:type="spellStart"/>
      <w:r w:rsidRPr="00DB16FE">
        <w:rPr>
          <w:lang w:eastAsia="ru-RU"/>
        </w:rPr>
        <w:t>docx</w:t>
      </w:r>
      <w:proofErr w:type="spellEnd"/>
      <w:r w:rsidRPr="00DB16FE">
        <w:rPr>
          <w:lang w:eastAsia="ru-RU"/>
        </w:rPr>
        <w:t>.</w:t>
      </w:r>
    </w:p>
    <w:p w:rsidR="00C323AE" w:rsidRDefault="00C323AE" w:rsidP="00C323AE">
      <w:pPr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1BD2AC8" wp14:editId="311F26DB">
            <wp:extent cx="5144494" cy="1669466"/>
            <wp:effectExtent l="0" t="0" r="0" b="6985"/>
            <wp:docPr id="26" name="Рисунок 26" descr="https://inf-oge.sdamgia.ru/get_file?id=2223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inf-oge.sdamgia.ru/get_file?id=22231&amp;png=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704" cy="167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ru-RU"/>
        </w:rPr>
        <w:br w:type="page"/>
      </w:r>
    </w:p>
    <w:p w:rsidR="00C323AE" w:rsidRPr="00BE525A" w:rsidRDefault="00C323AE" w:rsidP="00C323AE">
      <w:pPr>
        <w:spacing w:after="75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Задание 2</w:t>
      </w:r>
      <w:r w:rsidRPr="00BE525A">
        <w:rPr>
          <w:b/>
          <w:bCs/>
          <w:sz w:val="24"/>
          <w:szCs w:val="24"/>
          <w:lang w:eastAsia="ru-RU"/>
        </w:rPr>
        <w:t>1.  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электронную таблицу занесли данные о тестировании учеников. Ниже приведены первые пять строк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656"/>
        <w:gridCol w:w="1031"/>
        <w:gridCol w:w="1752"/>
        <w:gridCol w:w="564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балл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246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530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BE525A">
              <w:rPr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576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BE525A">
              <w:rPr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304</w:t>
            </w:r>
          </w:p>
        </w:tc>
      </w:tr>
    </w:tbl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столбце</w:t>
      </w:r>
      <w:proofErr w:type="gramStart"/>
      <w:r w:rsidRPr="00BE525A">
        <w:rPr>
          <w:sz w:val="24"/>
          <w:szCs w:val="24"/>
          <w:lang w:eastAsia="ru-RU"/>
        </w:rPr>
        <w:t xml:space="preserve"> А</w:t>
      </w:r>
      <w:proofErr w:type="gramEnd"/>
      <w:r w:rsidRPr="00BE525A">
        <w:rPr>
          <w:sz w:val="24"/>
          <w:szCs w:val="24"/>
          <w:lang w:eastAsia="ru-RU"/>
        </w:rPr>
        <w:t xml:space="preserve"> записан округ, в котором учится ученик; в столбце В  — фамилия; в столбце С  — любимый предмет; в столбце D  — тестовый балл. Всего в электронную таблицу были занесены данные по 1000 ученикам.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b/>
          <w:bCs/>
          <w:sz w:val="24"/>
          <w:szCs w:val="24"/>
          <w:lang w:eastAsia="ru-RU"/>
        </w:rPr>
        <w:t>Выполните задание.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На основании данных, содержащихся в этой таблице, ответьте на два вопроса.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1.  Сколько учеников в Северо-Восточном округе (</w:t>
      </w:r>
      <w:proofErr w:type="gramStart"/>
      <w:r w:rsidRPr="00BE525A">
        <w:rPr>
          <w:sz w:val="24"/>
          <w:szCs w:val="24"/>
          <w:lang w:eastAsia="ru-RU"/>
        </w:rPr>
        <w:t>СВ</w:t>
      </w:r>
      <w:proofErr w:type="gramEnd"/>
      <w:r w:rsidRPr="00BE525A">
        <w:rPr>
          <w:sz w:val="24"/>
          <w:szCs w:val="24"/>
          <w:lang w:eastAsia="ru-RU"/>
        </w:rPr>
        <w:t>) выбрали в качестве любимого предмета математику? Ответ на этот вопрос запишите в ячейку Н</w:t>
      </w:r>
      <w:proofErr w:type="gramStart"/>
      <w:r w:rsidRPr="00BE525A">
        <w:rPr>
          <w:sz w:val="24"/>
          <w:szCs w:val="24"/>
          <w:lang w:eastAsia="ru-RU"/>
        </w:rPr>
        <w:t>2</w:t>
      </w:r>
      <w:proofErr w:type="gramEnd"/>
      <w:r w:rsidRPr="00BE525A">
        <w:rPr>
          <w:sz w:val="24"/>
          <w:szCs w:val="24"/>
          <w:lang w:eastAsia="ru-RU"/>
        </w:rPr>
        <w:t xml:space="preserve">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2.  Каков средний тестовый балл у учеников Южного округа (Ю)? Ответ на этот вопрос запишите в ячейку Н3 таблицы с точностью два знака после запятой.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3.  Постройте круговую диаграмму, отображающую соотношение числа участников, сдающих информатику, немецкий язык и обществознание. Левый верхний угол диаграммы разместите вблизи ячейки G6.</w:t>
      </w:r>
    </w:p>
    <w:p w:rsidR="00C323AE" w:rsidRDefault="00C323AE" w:rsidP="00C323AE">
      <w:pPr>
        <w:spacing w:after="75"/>
        <w:jc w:val="both"/>
        <w:rPr>
          <w:b/>
          <w:bCs/>
          <w:sz w:val="24"/>
          <w:szCs w:val="24"/>
          <w:lang w:eastAsia="ru-RU"/>
        </w:rPr>
      </w:pPr>
    </w:p>
    <w:p w:rsidR="00C323AE" w:rsidRPr="00BE525A" w:rsidRDefault="00C323AE" w:rsidP="00C323AE">
      <w:pPr>
        <w:spacing w:after="75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Задание 22</w:t>
      </w:r>
      <w:r w:rsidRPr="00BE525A">
        <w:rPr>
          <w:b/>
          <w:bCs/>
          <w:sz w:val="24"/>
          <w:szCs w:val="24"/>
          <w:lang w:eastAsia="ru-RU"/>
        </w:rPr>
        <w:t>.  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электронную таблицу занесли данные о тестировании учеников. Ниже приведены первые пять строк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656"/>
        <w:gridCol w:w="1031"/>
        <w:gridCol w:w="1752"/>
        <w:gridCol w:w="564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балл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246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530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BE525A">
              <w:rPr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576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BE525A">
              <w:rPr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874266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304</w:t>
            </w:r>
          </w:p>
        </w:tc>
      </w:tr>
    </w:tbl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столбце</w:t>
      </w:r>
      <w:proofErr w:type="gramStart"/>
      <w:r w:rsidRPr="00BE525A">
        <w:rPr>
          <w:sz w:val="24"/>
          <w:szCs w:val="24"/>
          <w:lang w:eastAsia="ru-RU"/>
        </w:rPr>
        <w:t xml:space="preserve"> А</w:t>
      </w:r>
      <w:proofErr w:type="gramEnd"/>
      <w:r w:rsidRPr="00BE525A">
        <w:rPr>
          <w:sz w:val="24"/>
          <w:szCs w:val="24"/>
          <w:lang w:eastAsia="ru-RU"/>
        </w:rPr>
        <w:t xml:space="preserve"> записан округ, в котором учится ученик; в столбце В  — фамилия; в столбце С  — любимый предмет; в столбце D  — тестовый балл. Всего в электронную таблицу были занесены данные по 1000 ученикам.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b/>
          <w:bCs/>
          <w:sz w:val="24"/>
          <w:szCs w:val="24"/>
          <w:lang w:eastAsia="ru-RU"/>
        </w:rPr>
        <w:t>Выполните задание.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На основании данных, содержащихся в этой таблице, ответьте на два вопроса.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1.  Сколько учеников в Северо-Западном округе (СЗ) выбрали в качестве любимого предмета русский язык? Ответ на этот вопрос запишите в ячейку Н</w:t>
      </w:r>
      <w:proofErr w:type="gramStart"/>
      <w:r w:rsidRPr="00BE525A">
        <w:rPr>
          <w:sz w:val="24"/>
          <w:szCs w:val="24"/>
          <w:lang w:eastAsia="ru-RU"/>
        </w:rPr>
        <w:t>2</w:t>
      </w:r>
      <w:proofErr w:type="gramEnd"/>
      <w:r w:rsidRPr="00BE525A">
        <w:rPr>
          <w:sz w:val="24"/>
          <w:szCs w:val="24"/>
          <w:lang w:eastAsia="ru-RU"/>
        </w:rPr>
        <w:t xml:space="preserve">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2.  Каков средний тестовый балл у учеников Западного округа (3)? Ответ на этот вопрос запишите в ячейку Н3 таблицы с точностью не менее двух знаков после запятой.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3.  Постройте круговую диаграмму, отображающую соотношение числа участников, сдающих химию, немецкий язык и математику. Левый верхний угол диаграммы разместите вблизи ячейки G6.</w:t>
      </w:r>
    </w:p>
    <w:p w:rsidR="00C323AE" w:rsidRDefault="00C323AE" w:rsidP="00C323AE">
      <w:pPr>
        <w:spacing w:after="200" w:line="276" w:lineRule="auto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</w:p>
    <w:p w:rsidR="00C323AE" w:rsidRPr="00BE525A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Задание 23</w:t>
      </w:r>
      <w:r w:rsidRPr="00BE525A">
        <w:rPr>
          <w:b/>
          <w:bCs/>
          <w:sz w:val="24"/>
          <w:szCs w:val="24"/>
          <w:lang w:eastAsia="ru-RU"/>
        </w:rPr>
        <w:t>.  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электронную таблицу занесли данные о тестировании учеников. Ниже приведены первые пять строк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656"/>
        <w:gridCol w:w="1031"/>
        <w:gridCol w:w="1752"/>
        <w:gridCol w:w="564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балл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246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530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BE525A">
              <w:rPr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576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BE525A">
              <w:rPr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304</w:t>
            </w:r>
          </w:p>
        </w:tc>
      </w:tr>
    </w:tbl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столбце</w:t>
      </w:r>
      <w:proofErr w:type="gramStart"/>
      <w:r w:rsidRPr="00BE525A">
        <w:rPr>
          <w:sz w:val="24"/>
          <w:szCs w:val="24"/>
          <w:lang w:eastAsia="ru-RU"/>
        </w:rPr>
        <w:t xml:space="preserve"> А</w:t>
      </w:r>
      <w:proofErr w:type="gramEnd"/>
      <w:r w:rsidRPr="00BE525A">
        <w:rPr>
          <w:sz w:val="24"/>
          <w:szCs w:val="24"/>
          <w:lang w:eastAsia="ru-RU"/>
        </w:rPr>
        <w:t xml:space="preserve"> записан округ, в котором учится ученик; в столбце В  — фамилия; в столбце С  — любимый предмет; в столбце D  — тестовый балл. Всего в электронную таблицу были занесены данные по 1000 ученикам.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b/>
          <w:bCs/>
          <w:sz w:val="24"/>
          <w:szCs w:val="24"/>
          <w:lang w:eastAsia="ru-RU"/>
        </w:rPr>
        <w:t>Выполните задание.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На основании данных, содержащихся в этой таблице, ответьте на два вопроса.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1.  Сколько учеников в Центральном округе (Ц) выбрали в качестве любимого предмета английский язык? Ответ на этот вопрос запишите в ячейку Н</w:t>
      </w:r>
      <w:proofErr w:type="gramStart"/>
      <w:r w:rsidRPr="00BE525A">
        <w:rPr>
          <w:sz w:val="24"/>
          <w:szCs w:val="24"/>
          <w:lang w:eastAsia="ru-RU"/>
        </w:rPr>
        <w:t>2</w:t>
      </w:r>
      <w:proofErr w:type="gramEnd"/>
      <w:r w:rsidRPr="00BE525A">
        <w:rPr>
          <w:sz w:val="24"/>
          <w:szCs w:val="24"/>
          <w:lang w:eastAsia="ru-RU"/>
        </w:rPr>
        <w:t xml:space="preserve">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2.  Каков средний тестовый балл у учеников Восточного округа (В)? Ответ на этот вопрос запишите в ячейку Н3 таблицы с точностью не менее двух знаков после запятой.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3.  Постройте круговую диаграмму, отображающую соотношение числа участников из округов с кодами «C», «Ю» и «З». Левый верхний угол диаграммы разместите вблизи ячейки G6.</w:t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</w:p>
    <w:p w:rsidR="00C323AE" w:rsidRPr="00BE525A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Задание 24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электронную таблицу занесли данные о тестировании учеников. Ниже приведены первые пять строк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656"/>
        <w:gridCol w:w="1031"/>
        <w:gridCol w:w="1752"/>
        <w:gridCol w:w="564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балл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246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530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BE525A">
              <w:rPr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576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BE525A">
              <w:rPr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 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304</w:t>
            </w:r>
          </w:p>
        </w:tc>
      </w:tr>
    </w:tbl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столбце</w:t>
      </w:r>
      <w:proofErr w:type="gramStart"/>
      <w:r w:rsidRPr="00BE525A">
        <w:rPr>
          <w:sz w:val="24"/>
          <w:szCs w:val="24"/>
          <w:lang w:eastAsia="ru-RU"/>
        </w:rPr>
        <w:t xml:space="preserve"> А</w:t>
      </w:r>
      <w:proofErr w:type="gramEnd"/>
      <w:r w:rsidRPr="00BE525A">
        <w:rPr>
          <w:sz w:val="24"/>
          <w:szCs w:val="24"/>
          <w:lang w:eastAsia="ru-RU"/>
        </w:rPr>
        <w:t xml:space="preserve"> записан округ, в котором учится ученик; в столбце В  — фамилия; в столбце С  — любимый предмет; в столбце D  — тестовый балл. Всего в электронную таблицу были занесены данные по 1000 ученикам.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b/>
          <w:bCs/>
          <w:sz w:val="24"/>
          <w:szCs w:val="24"/>
          <w:lang w:eastAsia="ru-RU"/>
        </w:rPr>
        <w:t>Выполните задание.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На основании данных, содержащихся в этой таблице, ответьте на два вопроса.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1.  Сколько учеников в Южном округе (Ю) выбрали в качестве любимого предмета английский язык? Ответ на этот вопрос запишите в ячейку Н</w:t>
      </w:r>
      <w:proofErr w:type="gramStart"/>
      <w:r w:rsidRPr="00BE525A">
        <w:rPr>
          <w:sz w:val="24"/>
          <w:szCs w:val="24"/>
          <w:lang w:eastAsia="ru-RU"/>
        </w:rPr>
        <w:t>2</w:t>
      </w:r>
      <w:proofErr w:type="gramEnd"/>
      <w:r w:rsidRPr="00BE525A">
        <w:rPr>
          <w:sz w:val="24"/>
          <w:szCs w:val="24"/>
          <w:lang w:eastAsia="ru-RU"/>
        </w:rPr>
        <w:t xml:space="preserve">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2.  Каков средний тестовый балл у учеников Юго-Восточного округа (ЮВ)? Ответ на этот вопрос запишите в ячейку Н3 таблицы с точностью не менее двух знаков после запятой.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3.  Постройте круговую диаграмму, отображающую соотношение числа участников из округов с кодами «</w:t>
      </w:r>
      <w:proofErr w:type="gramStart"/>
      <w:r w:rsidRPr="00BE525A">
        <w:rPr>
          <w:sz w:val="24"/>
          <w:szCs w:val="24"/>
          <w:lang w:eastAsia="ru-RU"/>
        </w:rPr>
        <w:t>C</w:t>
      </w:r>
      <w:proofErr w:type="gramEnd"/>
      <w:r w:rsidRPr="00BE525A">
        <w:rPr>
          <w:sz w:val="24"/>
          <w:szCs w:val="24"/>
          <w:lang w:eastAsia="ru-RU"/>
        </w:rPr>
        <w:t>В», «ЮВ» и «З». Левый верхний угол диаграммы разместите вблизи ячейки G6.</w:t>
      </w:r>
    </w:p>
    <w:p w:rsidR="00C323AE" w:rsidRDefault="00C323AE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</w:p>
    <w:p w:rsidR="00C323AE" w:rsidRPr="00BE525A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Задание 25</w:t>
      </w:r>
      <w:r w:rsidRPr="00BE525A">
        <w:rPr>
          <w:b/>
          <w:bCs/>
          <w:sz w:val="24"/>
          <w:szCs w:val="24"/>
          <w:lang w:eastAsia="ru-RU"/>
        </w:rPr>
        <w:t>.  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электронную таблицу занесли результаты тестирования учащихся по географии и информатике. Вот первые строки получившейся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2149"/>
        <w:gridCol w:w="785"/>
        <w:gridCol w:w="1165"/>
        <w:gridCol w:w="1508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Лиштаев</w:t>
            </w:r>
            <w:proofErr w:type="spellEnd"/>
            <w:r w:rsidRPr="00BE525A">
              <w:rPr>
                <w:sz w:val="24"/>
                <w:szCs w:val="24"/>
                <w:lang w:eastAsia="ru-RU"/>
              </w:rPr>
              <w:t xml:space="preserve"> Евгений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79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Будин Сергей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90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Христич Анна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69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Иванов Данила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Глотова Анастасия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Лещенко Владислав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50</w:t>
            </w:r>
          </w:p>
        </w:tc>
      </w:tr>
    </w:tbl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столбце</w:t>
      </w:r>
      <w:proofErr w:type="gramStart"/>
      <w:r w:rsidRPr="00BE525A">
        <w:rPr>
          <w:sz w:val="24"/>
          <w:szCs w:val="24"/>
          <w:lang w:eastAsia="ru-RU"/>
        </w:rPr>
        <w:t xml:space="preserve"> А</w:t>
      </w:r>
      <w:proofErr w:type="gramEnd"/>
      <w:r w:rsidRPr="00BE525A">
        <w:rPr>
          <w:sz w:val="24"/>
          <w:szCs w:val="24"/>
          <w:lang w:eastAsia="ru-RU"/>
        </w:rPr>
        <w:t xml:space="preserve"> указаны фамилия и имя учащегося; в столбце В  — номер школы учащегося; в столбцах С, D  — баллы, полученные, соответственно, по географии и информатике. По каждому предмету можно было набрать от 0 до 100 баллов. Всего в электронную таблицу были занесены данные по 272 учащимся. Порядок записей в таблице произвольный.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b/>
          <w:bCs/>
          <w:sz w:val="24"/>
          <w:szCs w:val="24"/>
          <w:lang w:eastAsia="ru-RU"/>
        </w:rPr>
        <w:t>Выполните задание.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На основании данных, содержащихся в этой таблице, ответьте на два вопроса.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1.  Чему равна средняя сумма баллов по двум предметам среди учащихся школы № 7? Ответ с точностью до одного знака после запятой запишите в ячейку F4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2.  Сколько процентов от общего числа участников составили ученики школы № 5? Ответ с точностью до одного знака после запятой запишите в ячейку F6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3.  Постройте круговую диаграмму, отображающую соотношение учеников из школ «2», «3» и «7». Левый верхний угол диаграммы разместите вблизи ячейки G6.</w:t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</w:p>
    <w:p w:rsidR="00C323AE" w:rsidRPr="00BE525A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Задание 26</w:t>
      </w:r>
      <w:r w:rsidRPr="00BE525A">
        <w:rPr>
          <w:b/>
          <w:bCs/>
          <w:sz w:val="24"/>
          <w:szCs w:val="24"/>
          <w:lang w:eastAsia="ru-RU"/>
        </w:rPr>
        <w:t>.  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электронную таблицу занесли результаты тестирования учащихся по географии и информатике. Вот первые строки получившейся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2149"/>
        <w:gridCol w:w="785"/>
        <w:gridCol w:w="1165"/>
        <w:gridCol w:w="1508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Лиштаев</w:t>
            </w:r>
            <w:proofErr w:type="spellEnd"/>
            <w:r w:rsidRPr="00BE525A">
              <w:rPr>
                <w:sz w:val="24"/>
                <w:szCs w:val="24"/>
                <w:lang w:eastAsia="ru-RU"/>
              </w:rPr>
              <w:t xml:space="preserve"> Евгений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79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Будин Сергей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90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Христич Анна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69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Иванов Данила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Глотова Анастасия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Лещенко Владислав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50</w:t>
            </w:r>
          </w:p>
        </w:tc>
      </w:tr>
    </w:tbl>
    <w:p w:rsidR="00C323AE" w:rsidRPr="00C323AE" w:rsidRDefault="00C323AE" w:rsidP="00C323AE">
      <w:pPr>
        <w:jc w:val="both"/>
        <w:rPr>
          <w:lang w:eastAsia="ru-RU"/>
        </w:rPr>
      </w:pPr>
      <w:r w:rsidRPr="00C323AE">
        <w:rPr>
          <w:lang w:eastAsia="ru-RU"/>
        </w:rPr>
        <w:t>В столбце</w:t>
      </w:r>
      <w:proofErr w:type="gramStart"/>
      <w:r w:rsidRPr="00C323AE">
        <w:rPr>
          <w:lang w:eastAsia="ru-RU"/>
        </w:rPr>
        <w:t xml:space="preserve"> А</w:t>
      </w:r>
      <w:proofErr w:type="gramEnd"/>
      <w:r w:rsidRPr="00C323AE">
        <w:rPr>
          <w:lang w:eastAsia="ru-RU"/>
        </w:rPr>
        <w:t xml:space="preserve"> указаны фамилия и имя учащегося; в столбце В  — номер школы учащегося; в столбцах С, D  — баллы, полученные, соответственно, по географии и информатике. По каждому предмету можно было набрать от 0 до 100 баллов. Всего в электронную таблицу были занесены данные по 272 учащимся. Порядок записей в таблице произвольный.</w:t>
      </w:r>
    </w:p>
    <w:p w:rsidR="00C323AE" w:rsidRPr="00C323AE" w:rsidRDefault="00C323AE" w:rsidP="00C323AE">
      <w:pPr>
        <w:jc w:val="both"/>
        <w:rPr>
          <w:lang w:eastAsia="ru-RU"/>
        </w:rPr>
      </w:pPr>
      <w:r w:rsidRPr="00C323AE">
        <w:rPr>
          <w:b/>
          <w:bCs/>
          <w:lang w:eastAsia="ru-RU"/>
        </w:rPr>
        <w:t>Выполните задание.</w:t>
      </w:r>
    </w:p>
    <w:p w:rsidR="00C323AE" w:rsidRPr="00C323AE" w:rsidRDefault="00C323AE" w:rsidP="00C323AE">
      <w:pPr>
        <w:jc w:val="both"/>
        <w:rPr>
          <w:lang w:eastAsia="ru-RU"/>
        </w:rPr>
      </w:pPr>
      <w:r w:rsidRPr="00C323AE">
        <w:rPr>
          <w:lang w:eastAsia="ru-RU"/>
        </w:rPr>
        <w:t>На основании данных, содержащихся в этой таблице, ответьте на два вопроса.</w:t>
      </w:r>
    </w:p>
    <w:p w:rsidR="00C323AE" w:rsidRPr="00C323AE" w:rsidRDefault="00C323AE" w:rsidP="00C323AE">
      <w:pPr>
        <w:jc w:val="both"/>
        <w:rPr>
          <w:lang w:eastAsia="ru-RU"/>
        </w:rPr>
      </w:pPr>
      <w:r w:rsidRPr="00C323AE">
        <w:rPr>
          <w:lang w:eastAsia="ru-RU"/>
        </w:rPr>
        <w:t>1.  Чему равна наибольшая сумма баллов по двум предметам среди учащихся школы № 4? Ответ на этот вопрос запишите в ячейку F4 таблицы.</w:t>
      </w:r>
    </w:p>
    <w:p w:rsidR="00C323AE" w:rsidRPr="00C323AE" w:rsidRDefault="00C323AE" w:rsidP="00C323AE">
      <w:pPr>
        <w:jc w:val="both"/>
        <w:rPr>
          <w:lang w:eastAsia="ru-RU"/>
        </w:rPr>
      </w:pPr>
      <w:r w:rsidRPr="00C323AE">
        <w:rPr>
          <w:lang w:eastAsia="ru-RU"/>
        </w:rPr>
        <w:t>2.  Сколько процентов от общего числа участников составили ученики, получившие по информатике не менее 80 баллов? Ответ с точностью до одного знака после запятой запишите в ячейку F6 таблицы.</w:t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 w:rsidRPr="00C323AE">
        <w:rPr>
          <w:lang w:eastAsia="ru-RU"/>
        </w:rPr>
        <w:t>3.  Постройте круговую диаграмму, отображающую соотношение учеников из школ «1», «6» и «7». Левый верхний угол диаграммы разместите вблизи ячейки G6.</w:t>
      </w:r>
      <w:r>
        <w:rPr>
          <w:b/>
          <w:bCs/>
          <w:sz w:val="24"/>
          <w:szCs w:val="24"/>
          <w:lang w:eastAsia="ru-RU"/>
        </w:rPr>
        <w:br w:type="page"/>
      </w:r>
    </w:p>
    <w:p w:rsidR="00C323AE" w:rsidRPr="00BE525A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Задание 27</w:t>
      </w:r>
      <w:r w:rsidRPr="00BE525A">
        <w:rPr>
          <w:b/>
          <w:bCs/>
          <w:sz w:val="24"/>
          <w:szCs w:val="24"/>
          <w:lang w:eastAsia="ru-RU"/>
        </w:rPr>
        <w:t>.  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электронную таблицу занесли результаты тестирования учащихся по физике и информатике. Вот первые строки получившейся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2378"/>
        <w:gridCol w:w="1468"/>
        <w:gridCol w:w="845"/>
        <w:gridCol w:w="1508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Брусов Анатолий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Западный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Васильев Александр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Восточный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Ермишин</w:t>
            </w:r>
            <w:proofErr w:type="spellEnd"/>
            <w:r w:rsidRPr="00BE525A">
              <w:rPr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49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Моникашвили</w:t>
            </w:r>
            <w:proofErr w:type="spellEnd"/>
            <w:r w:rsidRPr="00BE525A">
              <w:rPr>
                <w:sz w:val="24"/>
                <w:szCs w:val="24"/>
                <w:lang w:eastAsia="ru-RU"/>
              </w:rPr>
              <w:t xml:space="preserve"> Эдуард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78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Круглов Никита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67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Титова Анастасия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63</w:t>
            </w:r>
          </w:p>
        </w:tc>
      </w:tr>
    </w:tbl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В столбце</w:t>
      </w:r>
      <w:proofErr w:type="gramStart"/>
      <w:r w:rsidRPr="00874266">
        <w:rPr>
          <w:lang w:eastAsia="ru-RU"/>
        </w:rPr>
        <w:t xml:space="preserve"> А</w:t>
      </w:r>
      <w:proofErr w:type="gramEnd"/>
      <w:r w:rsidRPr="00874266">
        <w:rPr>
          <w:lang w:eastAsia="ru-RU"/>
        </w:rPr>
        <w:t xml:space="preserve"> указаны фамилия и имя учащегося; в столбце В  — округ учащегося; в столбцах С, D  — баллы, полученные, соответственно, по физике и информатике. По каждому предмету можно было набрать от 0 до 100 баллов. Всего в электронную таблицу были занесены данные по 266 учащимся. Порядок записей в таблице произвольный.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b/>
          <w:bCs/>
          <w:lang w:eastAsia="ru-RU"/>
        </w:rPr>
        <w:t>Выполните задание.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Откройте файл с данной электронной таблицей. На основании данных, содержащихся в этой таблице, ответьте на три вопроса.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1.  Чему равна наибольшая сумма баллов по двум предметам среди учащихся округа «Северный»? Ответ на этот вопрос запишите в ячейку G1 таблицы.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2.  Сколько процентов от общего числа участников составили ученики, получившие по физике больше 60 баллов? Ответ с точностью до одного знака после запятой запишите в ячейку G3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874266">
        <w:rPr>
          <w:lang w:eastAsia="ru-RU"/>
        </w:rPr>
        <w:t>3.  Постройте круговую диаграмму, отображающую соотношение учеников из округов «Западный», «Восточный» и «Северный». Левый верхний угол диаграммы разместите вблизи ячейки G6</w:t>
      </w:r>
      <w:r w:rsidRPr="00BE525A">
        <w:rPr>
          <w:sz w:val="24"/>
          <w:szCs w:val="24"/>
          <w:lang w:eastAsia="ru-RU"/>
        </w:rPr>
        <w:t>.</w:t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</w:p>
    <w:p w:rsidR="00C323AE" w:rsidRPr="00BE525A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Задание 28</w:t>
      </w:r>
      <w:r w:rsidRPr="00BE525A">
        <w:rPr>
          <w:b/>
          <w:bCs/>
          <w:sz w:val="24"/>
          <w:szCs w:val="24"/>
          <w:lang w:eastAsia="ru-RU"/>
        </w:rPr>
        <w:t>.  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В электронную таблицу занесли результаты тестирования учащихся по физике и информатике. Вот первые строки получившейся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2378"/>
        <w:gridCol w:w="1468"/>
        <w:gridCol w:w="845"/>
        <w:gridCol w:w="1508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Брусов Анатолий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Западный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Васильев Александр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Восточный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66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Ермишин</w:t>
            </w:r>
            <w:proofErr w:type="spellEnd"/>
            <w:r w:rsidRPr="00BE525A">
              <w:rPr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49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Моникашвили</w:t>
            </w:r>
            <w:proofErr w:type="spellEnd"/>
            <w:r w:rsidRPr="00BE525A">
              <w:rPr>
                <w:sz w:val="24"/>
                <w:szCs w:val="24"/>
                <w:lang w:eastAsia="ru-RU"/>
              </w:rPr>
              <w:t xml:space="preserve"> Эдуард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78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Круглов Никита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67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Титова Анастасия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63</w:t>
            </w:r>
          </w:p>
        </w:tc>
      </w:tr>
    </w:tbl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В столбце</w:t>
      </w:r>
      <w:proofErr w:type="gramStart"/>
      <w:r w:rsidRPr="00874266">
        <w:rPr>
          <w:lang w:eastAsia="ru-RU"/>
        </w:rPr>
        <w:t xml:space="preserve"> А</w:t>
      </w:r>
      <w:proofErr w:type="gramEnd"/>
      <w:r w:rsidRPr="00874266">
        <w:rPr>
          <w:lang w:eastAsia="ru-RU"/>
        </w:rPr>
        <w:t xml:space="preserve"> указаны фамилия и имя учащегося; в столбце В  — округ учащегося; в столбцах С, D  — баллы, полученные, соответственно, по физике и информатике. По каждому предмету можно было набрать от 0 до 100 баллов. Всего в электронную таблицу были занесены данные по 266 учащимся. Порядок записей в таблице произвольный.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b/>
          <w:bCs/>
          <w:lang w:eastAsia="ru-RU"/>
        </w:rPr>
        <w:t>Выполните задание.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На основании данных, содержащихся в этой таблице, ответьте на два вопроса.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1.  Чему равна наименьшая сумма баллов по двум предметам среди учащихся округа «Центральный»? Ответ на этот вопрос запишите в ячейку G1 таблицы.</w:t>
      </w:r>
    </w:p>
    <w:p w:rsidR="00C323AE" w:rsidRPr="00874266" w:rsidRDefault="00C323AE" w:rsidP="00C323AE">
      <w:pPr>
        <w:jc w:val="both"/>
        <w:rPr>
          <w:lang w:eastAsia="ru-RU"/>
        </w:rPr>
      </w:pPr>
      <w:r w:rsidRPr="00874266">
        <w:rPr>
          <w:lang w:eastAsia="ru-RU"/>
        </w:rPr>
        <w:t>2.  Сколько процентов от общего числа участников составили ученики, получившие по физике меньше 70 баллов? Ответ с точностью до одного знака после запятой запишите в ячейку G3 таблицы.</w:t>
      </w:r>
    </w:p>
    <w:p w:rsidR="00C323AE" w:rsidRDefault="00C323AE" w:rsidP="00874266">
      <w:pPr>
        <w:jc w:val="both"/>
        <w:rPr>
          <w:b/>
          <w:bCs/>
          <w:sz w:val="24"/>
          <w:szCs w:val="24"/>
          <w:lang w:eastAsia="ru-RU"/>
        </w:rPr>
      </w:pPr>
      <w:r w:rsidRPr="00874266">
        <w:rPr>
          <w:lang w:eastAsia="ru-RU"/>
        </w:rPr>
        <w:t>3.  Постройте круговую диаграмму, отображающую соотношение учеников из округов «Восточный», «Центральный» и «Южный». Левый верхний угол диаграммы разместите вблизи ячейки G6.</w:t>
      </w:r>
      <w:r>
        <w:rPr>
          <w:b/>
          <w:bCs/>
          <w:sz w:val="24"/>
          <w:szCs w:val="24"/>
          <w:lang w:eastAsia="ru-RU"/>
        </w:rPr>
        <w:br w:type="page"/>
      </w:r>
    </w:p>
    <w:p w:rsidR="00C323AE" w:rsidRPr="00BE525A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Задание 29.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Среди учеников 5−11 классов проводили социологический опрос. Результаты занесли в электронную таблицу. Ниже приведены первые пять строк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1520"/>
        <w:gridCol w:w="1287"/>
        <w:gridCol w:w="680"/>
        <w:gridCol w:w="2015"/>
        <w:gridCol w:w="3068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Любимый предмет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Оценка за любимый предмет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Александров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Александрова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Анай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Ангыр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Ананкина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Андреев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</w:tr>
    </w:tbl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Каждая строка таблицы содержит запись об одном ученике. В столбце</w:t>
      </w:r>
      <w:proofErr w:type="gramStart"/>
      <w:r w:rsidRPr="00BE525A">
        <w:rPr>
          <w:sz w:val="24"/>
          <w:szCs w:val="24"/>
          <w:lang w:eastAsia="ru-RU"/>
        </w:rPr>
        <w:t xml:space="preserve"> А</w:t>
      </w:r>
      <w:proofErr w:type="gramEnd"/>
      <w:r w:rsidRPr="00BE525A">
        <w:rPr>
          <w:sz w:val="24"/>
          <w:szCs w:val="24"/>
          <w:lang w:eastAsia="ru-RU"/>
        </w:rPr>
        <w:t xml:space="preserve"> записана фамилия, в столбце В - имя, в столбце С  — класс, в столбце D  — любимый предмет, в столбце Е  — оценка за любимый предмет.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b/>
          <w:bCs/>
          <w:sz w:val="24"/>
          <w:szCs w:val="24"/>
          <w:lang w:eastAsia="ru-RU"/>
        </w:rPr>
        <w:t>Выполните задание.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На основании данных, содержащихся в этой таблице, ответьте на два вопроса.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1.  Сколько учеников любят информатику? Ответ на этот вопрос запишите в ячейку H2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2.  Какой процент учеников 8 класса имеют оценку за любимый предмет 4 или 5? Ответ на этот вопрос с точностью не менее 2 знаков после запятой запишите в ячейку H3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3.  Постройте круговую диаграмму, отображающую соотношение любимых предметов «информатика», «алгебра» и «геометрия». Левый верхний угол диаграммы разместите вблизи ячейки G6.</w:t>
      </w:r>
    </w:p>
    <w:p w:rsidR="00C323AE" w:rsidRDefault="00C323AE" w:rsidP="00C323AE">
      <w:pPr>
        <w:jc w:val="both"/>
        <w:rPr>
          <w:b/>
          <w:bCs/>
          <w:sz w:val="24"/>
          <w:szCs w:val="24"/>
          <w:lang w:eastAsia="ru-RU"/>
        </w:rPr>
      </w:pPr>
    </w:p>
    <w:p w:rsidR="00C323AE" w:rsidRPr="00BE525A" w:rsidRDefault="00C323AE" w:rsidP="00C323AE">
      <w:pPr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Задание 30</w:t>
      </w:r>
      <w:r w:rsidRPr="00BE525A">
        <w:rPr>
          <w:b/>
          <w:bCs/>
          <w:sz w:val="24"/>
          <w:szCs w:val="24"/>
          <w:lang w:eastAsia="ru-RU"/>
        </w:rPr>
        <w:t>.  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Среди учеников 5−11 классов проводили социологический опрос. Результаты занесли в электронную таблицу. Ниже приведены первые пять строк таблицы: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1520"/>
        <w:gridCol w:w="1287"/>
        <w:gridCol w:w="680"/>
        <w:gridCol w:w="2015"/>
        <w:gridCol w:w="3068"/>
      </w:tblGrid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E525A">
              <w:rPr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Любимый предмет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Оценка за любимый предмет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Александров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Александрова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Анай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Ангыр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E525A">
              <w:rPr>
                <w:sz w:val="24"/>
                <w:szCs w:val="24"/>
                <w:lang w:eastAsia="ru-RU"/>
              </w:rPr>
              <w:t>Ананкина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323AE" w:rsidRPr="00BE525A" w:rsidTr="008742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Андреев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C323AE" w:rsidRPr="00BE525A" w:rsidRDefault="00C323AE" w:rsidP="00C323AE">
            <w:pPr>
              <w:jc w:val="both"/>
              <w:rPr>
                <w:sz w:val="24"/>
                <w:szCs w:val="24"/>
                <w:lang w:eastAsia="ru-RU"/>
              </w:rPr>
            </w:pPr>
            <w:r w:rsidRPr="00BE525A">
              <w:rPr>
                <w:sz w:val="24"/>
                <w:szCs w:val="24"/>
                <w:lang w:eastAsia="ru-RU"/>
              </w:rPr>
              <w:t>5</w:t>
            </w:r>
          </w:p>
        </w:tc>
      </w:tr>
    </w:tbl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Каждая строка таблицы содержит запись об одном ученике. В столбце</w:t>
      </w:r>
      <w:proofErr w:type="gramStart"/>
      <w:r w:rsidRPr="00BE525A">
        <w:rPr>
          <w:sz w:val="24"/>
          <w:szCs w:val="24"/>
          <w:lang w:eastAsia="ru-RU"/>
        </w:rPr>
        <w:t xml:space="preserve"> А</w:t>
      </w:r>
      <w:proofErr w:type="gramEnd"/>
      <w:r w:rsidRPr="00BE525A">
        <w:rPr>
          <w:sz w:val="24"/>
          <w:szCs w:val="24"/>
          <w:lang w:eastAsia="ru-RU"/>
        </w:rPr>
        <w:t xml:space="preserve"> записана фамилия, в столбце В - имя, в столбце С  — класс, в столбце D  — любимый предмет, в столбце Е  — оценка за любимый предмет.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b/>
          <w:bCs/>
          <w:sz w:val="24"/>
          <w:szCs w:val="24"/>
          <w:lang w:eastAsia="ru-RU"/>
        </w:rPr>
        <w:t>Выполните задание.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На основании данных, содержащихся в этой таблице, ответьте на два вопроса.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1.  Сколько учеников любят алгебру? Ответ на этот вопрос запишите в ячейку H2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2.  Какой процент учеников 7 класса имеют оценку 3 за любимый предмет? Ответ на этот вопрос с точностью не менее 2 знаков после запятой запишите в ячейку H3 таблицы.</w:t>
      </w:r>
    </w:p>
    <w:p w:rsidR="00C323AE" w:rsidRPr="00BE525A" w:rsidRDefault="00C323AE" w:rsidP="00C323AE">
      <w:pPr>
        <w:jc w:val="both"/>
        <w:rPr>
          <w:sz w:val="24"/>
          <w:szCs w:val="24"/>
          <w:lang w:eastAsia="ru-RU"/>
        </w:rPr>
      </w:pPr>
      <w:r w:rsidRPr="00BE525A">
        <w:rPr>
          <w:sz w:val="24"/>
          <w:szCs w:val="24"/>
          <w:lang w:eastAsia="ru-RU"/>
        </w:rPr>
        <w:t>3.  Постройте круговую диаграмму, отображающую соотношение любимых предметов «русский язык», «литература» и «физкультура». Левый верхний угол диаграммы разместите вблизи ячейки G6.</w:t>
      </w:r>
    </w:p>
    <w:p w:rsidR="004B4748" w:rsidRPr="004B4748" w:rsidRDefault="004B4748" w:rsidP="00DA5C66">
      <w:pPr>
        <w:pStyle w:val="a5"/>
        <w:tabs>
          <w:tab w:val="left" w:pos="559"/>
        </w:tabs>
        <w:spacing w:before="0"/>
        <w:ind w:left="595" w:firstLine="0"/>
        <w:jc w:val="both"/>
        <w:rPr>
          <w:sz w:val="24"/>
          <w:szCs w:val="24"/>
        </w:rPr>
      </w:pPr>
      <w:bookmarkStart w:id="1" w:name="_GoBack"/>
      <w:bookmarkEnd w:id="1"/>
    </w:p>
    <w:p w:rsidR="0080583B" w:rsidRPr="004B4748" w:rsidRDefault="0080583B" w:rsidP="002D7E28">
      <w:pPr>
        <w:pStyle w:val="a5"/>
        <w:tabs>
          <w:tab w:val="left" w:pos="559"/>
        </w:tabs>
        <w:spacing w:before="0"/>
        <w:ind w:left="595" w:firstLine="0"/>
        <w:rPr>
          <w:sz w:val="24"/>
          <w:szCs w:val="24"/>
        </w:rPr>
      </w:pPr>
    </w:p>
    <w:p w:rsidR="002D7E28" w:rsidRPr="004B4748" w:rsidRDefault="002D7E28" w:rsidP="002D7E28">
      <w:pPr>
        <w:pStyle w:val="a5"/>
        <w:tabs>
          <w:tab w:val="left" w:pos="559"/>
        </w:tabs>
        <w:spacing w:before="0"/>
        <w:ind w:left="595" w:firstLine="0"/>
        <w:jc w:val="both"/>
        <w:rPr>
          <w:sz w:val="24"/>
          <w:szCs w:val="24"/>
        </w:rPr>
      </w:pPr>
      <w:r w:rsidRPr="004B4748">
        <w:rPr>
          <w:sz w:val="24"/>
          <w:szCs w:val="24"/>
        </w:rPr>
        <w:t>Составил преподаватель:</w:t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  <w:t>__________</w:t>
      </w:r>
      <w:proofErr w:type="spellStart"/>
      <w:r w:rsidRPr="004B4748">
        <w:rPr>
          <w:sz w:val="24"/>
          <w:szCs w:val="24"/>
        </w:rPr>
        <w:t>Жучкова</w:t>
      </w:r>
      <w:proofErr w:type="spellEnd"/>
      <w:r w:rsidRPr="004B4748">
        <w:rPr>
          <w:sz w:val="24"/>
          <w:szCs w:val="24"/>
        </w:rPr>
        <w:t xml:space="preserve"> Т.П.</w:t>
      </w:r>
    </w:p>
    <w:p w:rsidR="002D7E28" w:rsidRPr="004B4748" w:rsidRDefault="002D7E28" w:rsidP="002D7E28">
      <w:pPr>
        <w:pStyle w:val="a5"/>
        <w:tabs>
          <w:tab w:val="left" w:pos="559"/>
        </w:tabs>
        <w:spacing w:before="0"/>
        <w:ind w:left="595" w:firstLine="0"/>
        <w:jc w:val="both"/>
        <w:rPr>
          <w:sz w:val="24"/>
          <w:szCs w:val="24"/>
        </w:rPr>
      </w:pPr>
      <w:r w:rsidRPr="004B4748">
        <w:rPr>
          <w:sz w:val="24"/>
          <w:szCs w:val="24"/>
        </w:rPr>
        <w:t>Обсуждено и одобрено</w:t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</w:p>
    <w:p w:rsidR="002D7E28" w:rsidRPr="004B4748" w:rsidRDefault="002D7E28" w:rsidP="002D7E28">
      <w:pPr>
        <w:pStyle w:val="a5"/>
        <w:tabs>
          <w:tab w:val="left" w:pos="559"/>
        </w:tabs>
        <w:spacing w:before="0"/>
        <w:ind w:left="595" w:firstLine="0"/>
        <w:rPr>
          <w:sz w:val="24"/>
          <w:szCs w:val="24"/>
        </w:rPr>
      </w:pPr>
      <w:r w:rsidRPr="004B4748">
        <w:rPr>
          <w:sz w:val="24"/>
          <w:szCs w:val="24"/>
        </w:rPr>
        <w:t xml:space="preserve">На </w:t>
      </w:r>
      <w:proofErr w:type="spellStart"/>
      <w:r w:rsidRPr="004B4748">
        <w:rPr>
          <w:sz w:val="24"/>
          <w:szCs w:val="24"/>
        </w:rPr>
        <w:t>заседении</w:t>
      </w:r>
      <w:proofErr w:type="spellEnd"/>
      <w:r w:rsidRPr="004B4748">
        <w:rPr>
          <w:sz w:val="24"/>
          <w:szCs w:val="24"/>
        </w:rPr>
        <w:t xml:space="preserve"> МК </w:t>
      </w:r>
      <w:proofErr w:type="spellStart"/>
      <w:r w:rsidRPr="004B4748">
        <w:rPr>
          <w:sz w:val="24"/>
          <w:szCs w:val="24"/>
        </w:rPr>
        <w:t>МиОЕНЦ</w:t>
      </w:r>
      <w:proofErr w:type="spellEnd"/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  <w:t>Председатель МК</w:t>
      </w:r>
    </w:p>
    <w:p w:rsidR="002D7E28" w:rsidRPr="004B4748" w:rsidRDefault="002D7E28" w:rsidP="002D7E28">
      <w:pPr>
        <w:pStyle w:val="a5"/>
        <w:tabs>
          <w:tab w:val="left" w:pos="559"/>
        </w:tabs>
        <w:spacing w:before="0"/>
        <w:ind w:left="595" w:firstLine="0"/>
        <w:rPr>
          <w:sz w:val="24"/>
          <w:szCs w:val="24"/>
        </w:rPr>
      </w:pPr>
      <w:r w:rsidRPr="004B4748">
        <w:rPr>
          <w:sz w:val="24"/>
          <w:szCs w:val="24"/>
        </w:rPr>
        <w:t>«____»_________2024 г</w:t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</w:r>
      <w:r w:rsidRPr="004B4748">
        <w:rPr>
          <w:sz w:val="24"/>
          <w:szCs w:val="24"/>
        </w:rPr>
        <w:tab/>
        <w:t>_________</w:t>
      </w:r>
      <w:proofErr w:type="spellStart"/>
      <w:r w:rsidRPr="004B4748">
        <w:rPr>
          <w:sz w:val="24"/>
          <w:szCs w:val="24"/>
        </w:rPr>
        <w:t>Доронкина</w:t>
      </w:r>
      <w:proofErr w:type="spellEnd"/>
      <w:r w:rsidRPr="004B4748">
        <w:rPr>
          <w:sz w:val="24"/>
          <w:szCs w:val="24"/>
        </w:rPr>
        <w:t xml:space="preserve"> М.В.</w:t>
      </w:r>
    </w:p>
    <w:p w:rsidR="002D7E28" w:rsidRPr="004B4748" w:rsidRDefault="002D7E28" w:rsidP="002D7E28">
      <w:pPr>
        <w:pStyle w:val="a5"/>
        <w:tabs>
          <w:tab w:val="left" w:pos="559"/>
        </w:tabs>
        <w:spacing w:before="0"/>
        <w:ind w:left="595" w:firstLine="0"/>
        <w:rPr>
          <w:sz w:val="24"/>
          <w:szCs w:val="24"/>
        </w:rPr>
      </w:pPr>
      <w:r w:rsidRPr="004B4748">
        <w:rPr>
          <w:sz w:val="24"/>
          <w:szCs w:val="24"/>
        </w:rPr>
        <w:t>Протокол № __________</w:t>
      </w:r>
    </w:p>
    <w:sectPr w:rsidR="002D7E28" w:rsidRPr="004B4748" w:rsidSect="00874266">
      <w:headerReference w:type="default" r:id="rId29"/>
      <w:footerReference w:type="default" r:id="rId30"/>
      <w:pgSz w:w="11910" w:h="16840"/>
      <w:pgMar w:top="709" w:right="851" w:bottom="709" w:left="1701" w:header="590" w:footer="5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266" w:rsidRDefault="00874266">
      <w:r>
        <w:separator/>
      </w:r>
    </w:p>
  </w:endnote>
  <w:endnote w:type="continuationSeparator" w:id="0">
    <w:p w:rsidR="00874266" w:rsidRDefault="0087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66" w:rsidRDefault="00874266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266" w:rsidRDefault="00874266">
      <w:r>
        <w:separator/>
      </w:r>
    </w:p>
  </w:footnote>
  <w:footnote w:type="continuationSeparator" w:id="0">
    <w:p w:rsidR="00874266" w:rsidRDefault="00874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66" w:rsidRDefault="00874266">
    <w:pPr>
      <w:pStyle w:val="a3"/>
      <w:spacing w:line="14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03BF0"/>
    <w:multiLevelType w:val="hybridMultilevel"/>
    <w:tmpl w:val="69321F9A"/>
    <w:lvl w:ilvl="0" w:tplc="C80C15D8">
      <w:start w:val="1"/>
      <w:numFmt w:val="decimal"/>
      <w:lvlText w:val="%1."/>
      <w:lvlJc w:val="left"/>
      <w:pPr>
        <w:ind w:left="55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D8002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D30AE04E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9F8C27B2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4" w:tplc="63CCF00A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30D6EDBE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2A80E0C2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046AC534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FCA6F70E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1">
    <w:nsid w:val="10DB5BBC"/>
    <w:multiLevelType w:val="hybridMultilevel"/>
    <w:tmpl w:val="E5988C76"/>
    <w:lvl w:ilvl="0" w:tplc="FFF61C4A">
      <w:numFmt w:val="bullet"/>
      <w:lvlText w:val=""/>
      <w:lvlJc w:val="left"/>
      <w:pPr>
        <w:ind w:left="91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5A1D2E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2" w:tplc="F4D2B826"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 w:tplc="1E22703A">
      <w:numFmt w:val="bullet"/>
      <w:lvlText w:val="•"/>
      <w:lvlJc w:val="left"/>
      <w:pPr>
        <w:ind w:left="3801" w:hanging="361"/>
      </w:pPr>
      <w:rPr>
        <w:rFonts w:hint="default"/>
        <w:lang w:val="ru-RU" w:eastAsia="en-US" w:bidi="ar-SA"/>
      </w:rPr>
    </w:lvl>
    <w:lvl w:ilvl="4" w:tplc="C07E3552">
      <w:numFmt w:val="bullet"/>
      <w:lvlText w:val="•"/>
      <w:lvlJc w:val="left"/>
      <w:pPr>
        <w:ind w:left="4762" w:hanging="361"/>
      </w:pPr>
      <w:rPr>
        <w:rFonts w:hint="default"/>
        <w:lang w:val="ru-RU" w:eastAsia="en-US" w:bidi="ar-SA"/>
      </w:rPr>
    </w:lvl>
    <w:lvl w:ilvl="5" w:tplc="0B6C723C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020011E2">
      <w:numFmt w:val="bullet"/>
      <w:lvlText w:val="•"/>
      <w:lvlJc w:val="left"/>
      <w:pPr>
        <w:ind w:left="6683" w:hanging="361"/>
      </w:pPr>
      <w:rPr>
        <w:rFonts w:hint="default"/>
        <w:lang w:val="ru-RU" w:eastAsia="en-US" w:bidi="ar-SA"/>
      </w:rPr>
    </w:lvl>
    <w:lvl w:ilvl="7" w:tplc="61CC55D4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  <w:lvl w:ilvl="8" w:tplc="01D823E4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2">
    <w:nsid w:val="1D5B5EB6"/>
    <w:multiLevelType w:val="hybridMultilevel"/>
    <w:tmpl w:val="8F764104"/>
    <w:lvl w:ilvl="0" w:tplc="CC602FAA">
      <w:numFmt w:val="bullet"/>
      <w:lvlText w:val="•"/>
      <w:lvlJc w:val="left"/>
      <w:pPr>
        <w:ind w:left="9" w:hanging="41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AC6487C">
      <w:numFmt w:val="bullet"/>
      <w:lvlText w:val="•"/>
      <w:lvlJc w:val="left"/>
      <w:pPr>
        <w:ind w:left="566" w:hanging="413"/>
      </w:pPr>
      <w:rPr>
        <w:rFonts w:hint="default"/>
        <w:lang w:val="ru-RU" w:eastAsia="en-US" w:bidi="ar-SA"/>
      </w:rPr>
    </w:lvl>
    <w:lvl w:ilvl="2" w:tplc="3F54D052">
      <w:numFmt w:val="bullet"/>
      <w:lvlText w:val="•"/>
      <w:lvlJc w:val="left"/>
      <w:pPr>
        <w:ind w:left="1133" w:hanging="413"/>
      </w:pPr>
      <w:rPr>
        <w:rFonts w:hint="default"/>
        <w:lang w:val="ru-RU" w:eastAsia="en-US" w:bidi="ar-SA"/>
      </w:rPr>
    </w:lvl>
    <w:lvl w:ilvl="3" w:tplc="6BB440D2">
      <w:numFmt w:val="bullet"/>
      <w:lvlText w:val="•"/>
      <w:lvlJc w:val="left"/>
      <w:pPr>
        <w:ind w:left="1700" w:hanging="413"/>
      </w:pPr>
      <w:rPr>
        <w:rFonts w:hint="default"/>
        <w:lang w:val="ru-RU" w:eastAsia="en-US" w:bidi="ar-SA"/>
      </w:rPr>
    </w:lvl>
    <w:lvl w:ilvl="4" w:tplc="2E5A7728">
      <w:numFmt w:val="bullet"/>
      <w:lvlText w:val="•"/>
      <w:lvlJc w:val="left"/>
      <w:pPr>
        <w:ind w:left="2267" w:hanging="413"/>
      </w:pPr>
      <w:rPr>
        <w:rFonts w:hint="default"/>
        <w:lang w:val="ru-RU" w:eastAsia="en-US" w:bidi="ar-SA"/>
      </w:rPr>
    </w:lvl>
    <w:lvl w:ilvl="5" w:tplc="9B102E88">
      <w:numFmt w:val="bullet"/>
      <w:lvlText w:val="•"/>
      <w:lvlJc w:val="left"/>
      <w:pPr>
        <w:ind w:left="2834" w:hanging="413"/>
      </w:pPr>
      <w:rPr>
        <w:rFonts w:hint="default"/>
        <w:lang w:val="ru-RU" w:eastAsia="en-US" w:bidi="ar-SA"/>
      </w:rPr>
    </w:lvl>
    <w:lvl w:ilvl="6" w:tplc="9CD04478">
      <w:numFmt w:val="bullet"/>
      <w:lvlText w:val="•"/>
      <w:lvlJc w:val="left"/>
      <w:pPr>
        <w:ind w:left="3401" w:hanging="413"/>
      </w:pPr>
      <w:rPr>
        <w:rFonts w:hint="default"/>
        <w:lang w:val="ru-RU" w:eastAsia="en-US" w:bidi="ar-SA"/>
      </w:rPr>
    </w:lvl>
    <w:lvl w:ilvl="7" w:tplc="FCD2A2C0">
      <w:numFmt w:val="bullet"/>
      <w:lvlText w:val="•"/>
      <w:lvlJc w:val="left"/>
      <w:pPr>
        <w:ind w:left="3968" w:hanging="413"/>
      </w:pPr>
      <w:rPr>
        <w:rFonts w:hint="default"/>
        <w:lang w:val="ru-RU" w:eastAsia="en-US" w:bidi="ar-SA"/>
      </w:rPr>
    </w:lvl>
    <w:lvl w:ilvl="8" w:tplc="4E383826">
      <w:numFmt w:val="bullet"/>
      <w:lvlText w:val="•"/>
      <w:lvlJc w:val="left"/>
      <w:pPr>
        <w:ind w:left="4535" w:hanging="413"/>
      </w:pPr>
      <w:rPr>
        <w:rFonts w:hint="default"/>
        <w:lang w:val="ru-RU" w:eastAsia="en-US" w:bidi="ar-SA"/>
      </w:rPr>
    </w:lvl>
  </w:abstractNum>
  <w:abstractNum w:abstractNumId="3">
    <w:nsid w:val="28464F2D"/>
    <w:multiLevelType w:val="hybridMultilevel"/>
    <w:tmpl w:val="733AF3A2"/>
    <w:lvl w:ilvl="0" w:tplc="42E0EC4C">
      <w:numFmt w:val="bullet"/>
      <w:lvlText w:val="•"/>
      <w:lvlJc w:val="left"/>
      <w:pPr>
        <w:ind w:left="587" w:hanging="41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5EC332E">
      <w:numFmt w:val="bullet"/>
      <w:lvlText w:val="•"/>
      <w:lvlJc w:val="left"/>
      <w:pPr>
        <w:ind w:left="1093" w:hanging="418"/>
      </w:pPr>
      <w:rPr>
        <w:rFonts w:hint="default"/>
        <w:lang w:val="ru-RU" w:eastAsia="en-US" w:bidi="ar-SA"/>
      </w:rPr>
    </w:lvl>
    <w:lvl w:ilvl="2" w:tplc="E3A24E10">
      <w:numFmt w:val="bullet"/>
      <w:lvlText w:val="•"/>
      <w:lvlJc w:val="left"/>
      <w:pPr>
        <w:ind w:left="1606" w:hanging="418"/>
      </w:pPr>
      <w:rPr>
        <w:rFonts w:hint="default"/>
        <w:lang w:val="ru-RU" w:eastAsia="en-US" w:bidi="ar-SA"/>
      </w:rPr>
    </w:lvl>
    <w:lvl w:ilvl="3" w:tplc="1E0AF154">
      <w:numFmt w:val="bullet"/>
      <w:lvlText w:val="•"/>
      <w:lvlJc w:val="left"/>
      <w:pPr>
        <w:ind w:left="2119" w:hanging="418"/>
      </w:pPr>
      <w:rPr>
        <w:rFonts w:hint="default"/>
        <w:lang w:val="ru-RU" w:eastAsia="en-US" w:bidi="ar-SA"/>
      </w:rPr>
    </w:lvl>
    <w:lvl w:ilvl="4" w:tplc="BAB8AB66">
      <w:numFmt w:val="bullet"/>
      <w:lvlText w:val="•"/>
      <w:lvlJc w:val="left"/>
      <w:pPr>
        <w:ind w:left="2633" w:hanging="418"/>
      </w:pPr>
      <w:rPr>
        <w:rFonts w:hint="default"/>
        <w:lang w:val="ru-RU" w:eastAsia="en-US" w:bidi="ar-SA"/>
      </w:rPr>
    </w:lvl>
    <w:lvl w:ilvl="5" w:tplc="F6F25020">
      <w:numFmt w:val="bullet"/>
      <w:lvlText w:val="•"/>
      <w:lvlJc w:val="left"/>
      <w:pPr>
        <w:ind w:left="3146" w:hanging="418"/>
      </w:pPr>
      <w:rPr>
        <w:rFonts w:hint="default"/>
        <w:lang w:val="ru-RU" w:eastAsia="en-US" w:bidi="ar-SA"/>
      </w:rPr>
    </w:lvl>
    <w:lvl w:ilvl="6" w:tplc="52DE7A20">
      <w:numFmt w:val="bullet"/>
      <w:lvlText w:val="•"/>
      <w:lvlJc w:val="left"/>
      <w:pPr>
        <w:ind w:left="3659" w:hanging="418"/>
      </w:pPr>
      <w:rPr>
        <w:rFonts w:hint="default"/>
        <w:lang w:val="ru-RU" w:eastAsia="en-US" w:bidi="ar-SA"/>
      </w:rPr>
    </w:lvl>
    <w:lvl w:ilvl="7" w:tplc="7EEEE150">
      <w:numFmt w:val="bullet"/>
      <w:lvlText w:val="•"/>
      <w:lvlJc w:val="left"/>
      <w:pPr>
        <w:ind w:left="4173" w:hanging="418"/>
      </w:pPr>
      <w:rPr>
        <w:rFonts w:hint="default"/>
        <w:lang w:val="ru-RU" w:eastAsia="en-US" w:bidi="ar-SA"/>
      </w:rPr>
    </w:lvl>
    <w:lvl w:ilvl="8" w:tplc="79425594">
      <w:numFmt w:val="bullet"/>
      <w:lvlText w:val="•"/>
      <w:lvlJc w:val="left"/>
      <w:pPr>
        <w:ind w:left="4686" w:hanging="418"/>
      </w:pPr>
      <w:rPr>
        <w:rFonts w:hint="default"/>
        <w:lang w:val="ru-RU" w:eastAsia="en-US" w:bidi="ar-SA"/>
      </w:rPr>
    </w:lvl>
  </w:abstractNum>
  <w:abstractNum w:abstractNumId="4">
    <w:nsid w:val="29864433"/>
    <w:multiLevelType w:val="hybridMultilevel"/>
    <w:tmpl w:val="3EBC4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B40D7"/>
    <w:multiLevelType w:val="hybridMultilevel"/>
    <w:tmpl w:val="746A697E"/>
    <w:lvl w:ilvl="0" w:tplc="8F924652">
      <w:start w:val="1"/>
      <w:numFmt w:val="decimal"/>
      <w:lvlText w:val="%1."/>
      <w:lvlJc w:val="left"/>
      <w:pPr>
        <w:ind w:left="589" w:hanging="34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1BD072DC">
      <w:numFmt w:val="bullet"/>
      <w:lvlText w:val="•"/>
      <w:lvlJc w:val="left"/>
      <w:pPr>
        <w:ind w:left="1600" w:hanging="341"/>
      </w:pPr>
      <w:rPr>
        <w:rFonts w:hint="default"/>
        <w:lang w:val="ru-RU" w:eastAsia="en-US" w:bidi="ar-SA"/>
      </w:rPr>
    </w:lvl>
    <w:lvl w:ilvl="2" w:tplc="BC5456F8">
      <w:numFmt w:val="bullet"/>
      <w:lvlText w:val="•"/>
      <w:lvlJc w:val="left"/>
      <w:pPr>
        <w:ind w:left="2621" w:hanging="341"/>
      </w:pPr>
      <w:rPr>
        <w:rFonts w:hint="default"/>
        <w:lang w:val="ru-RU" w:eastAsia="en-US" w:bidi="ar-SA"/>
      </w:rPr>
    </w:lvl>
    <w:lvl w:ilvl="3" w:tplc="EBAA9AFA">
      <w:numFmt w:val="bullet"/>
      <w:lvlText w:val="•"/>
      <w:lvlJc w:val="left"/>
      <w:pPr>
        <w:ind w:left="3641" w:hanging="341"/>
      </w:pPr>
      <w:rPr>
        <w:rFonts w:hint="default"/>
        <w:lang w:val="ru-RU" w:eastAsia="en-US" w:bidi="ar-SA"/>
      </w:rPr>
    </w:lvl>
    <w:lvl w:ilvl="4" w:tplc="D7C8BB80">
      <w:numFmt w:val="bullet"/>
      <w:lvlText w:val="•"/>
      <w:lvlJc w:val="left"/>
      <w:pPr>
        <w:ind w:left="4662" w:hanging="341"/>
      </w:pPr>
      <w:rPr>
        <w:rFonts w:hint="default"/>
        <w:lang w:val="ru-RU" w:eastAsia="en-US" w:bidi="ar-SA"/>
      </w:rPr>
    </w:lvl>
    <w:lvl w:ilvl="5" w:tplc="B4467B18">
      <w:numFmt w:val="bullet"/>
      <w:lvlText w:val="•"/>
      <w:lvlJc w:val="left"/>
      <w:pPr>
        <w:ind w:left="5683" w:hanging="341"/>
      </w:pPr>
      <w:rPr>
        <w:rFonts w:hint="default"/>
        <w:lang w:val="ru-RU" w:eastAsia="en-US" w:bidi="ar-SA"/>
      </w:rPr>
    </w:lvl>
    <w:lvl w:ilvl="6" w:tplc="E9C24B96">
      <w:numFmt w:val="bullet"/>
      <w:lvlText w:val="•"/>
      <w:lvlJc w:val="left"/>
      <w:pPr>
        <w:ind w:left="6703" w:hanging="341"/>
      </w:pPr>
      <w:rPr>
        <w:rFonts w:hint="default"/>
        <w:lang w:val="ru-RU" w:eastAsia="en-US" w:bidi="ar-SA"/>
      </w:rPr>
    </w:lvl>
    <w:lvl w:ilvl="7" w:tplc="0E08C428">
      <w:numFmt w:val="bullet"/>
      <w:lvlText w:val="•"/>
      <w:lvlJc w:val="left"/>
      <w:pPr>
        <w:ind w:left="7724" w:hanging="341"/>
      </w:pPr>
      <w:rPr>
        <w:rFonts w:hint="default"/>
        <w:lang w:val="ru-RU" w:eastAsia="en-US" w:bidi="ar-SA"/>
      </w:rPr>
    </w:lvl>
    <w:lvl w:ilvl="8" w:tplc="E1CC09BE">
      <w:numFmt w:val="bullet"/>
      <w:lvlText w:val="•"/>
      <w:lvlJc w:val="left"/>
      <w:pPr>
        <w:ind w:left="8745" w:hanging="341"/>
      </w:pPr>
      <w:rPr>
        <w:rFonts w:hint="default"/>
        <w:lang w:val="ru-RU" w:eastAsia="en-US" w:bidi="ar-SA"/>
      </w:rPr>
    </w:lvl>
  </w:abstractNum>
  <w:abstractNum w:abstractNumId="6">
    <w:nsid w:val="305A2D7D"/>
    <w:multiLevelType w:val="hybridMultilevel"/>
    <w:tmpl w:val="95E4D334"/>
    <w:lvl w:ilvl="0" w:tplc="1F66E0A4">
      <w:numFmt w:val="bullet"/>
      <w:lvlText w:val="•"/>
      <w:lvlJc w:val="left"/>
      <w:pPr>
        <w:ind w:left="590" w:hanging="41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81E3D26">
      <w:numFmt w:val="bullet"/>
      <w:lvlText w:val="•"/>
      <w:lvlJc w:val="left"/>
      <w:pPr>
        <w:ind w:left="1111" w:hanging="418"/>
      </w:pPr>
      <w:rPr>
        <w:rFonts w:hint="default"/>
        <w:lang w:val="ru-RU" w:eastAsia="en-US" w:bidi="ar-SA"/>
      </w:rPr>
    </w:lvl>
    <w:lvl w:ilvl="2" w:tplc="386CCF96">
      <w:numFmt w:val="bullet"/>
      <w:lvlText w:val="•"/>
      <w:lvlJc w:val="left"/>
      <w:pPr>
        <w:ind w:left="1622" w:hanging="418"/>
      </w:pPr>
      <w:rPr>
        <w:rFonts w:hint="default"/>
        <w:lang w:val="ru-RU" w:eastAsia="en-US" w:bidi="ar-SA"/>
      </w:rPr>
    </w:lvl>
    <w:lvl w:ilvl="3" w:tplc="42F2B0D4">
      <w:numFmt w:val="bullet"/>
      <w:lvlText w:val="•"/>
      <w:lvlJc w:val="left"/>
      <w:pPr>
        <w:ind w:left="2133" w:hanging="418"/>
      </w:pPr>
      <w:rPr>
        <w:rFonts w:hint="default"/>
        <w:lang w:val="ru-RU" w:eastAsia="en-US" w:bidi="ar-SA"/>
      </w:rPr>
    </w:lvl>
    <w:lvl w:ilvl="4" w:tplc="52726D08">
      <w:numFmt w:val="bullet"/>
      <w:lvlText w:val="•"/>
      <w:lvlJc w:val="left"/>
      <w:pPr>
        <w:ind w:left="2645" w:hanging="418"/>
      </w:pPr>
      <w:rPr>
        <w:rFonts w:hint="default"/>
        <w:lang w:val="ru-RU" w:eastAsia="en-US" w:bidi="ar-SA"/>
      </w:rPr>
    </w:lvl>
    <w:lvl w:ilvl="5" w:tplc="624A14D0">
      <w:numFmt w:val="bullet"/>
      <w:lvlText w:val="•"/>
      <w:lvlJc w:val="left"/>
      <w:pPr>
        <w:ind w:left="3156" w:hanging="418"/>
      </w:pPr>
      <w:rPr>
        <w:rFonts w:hint="default"/>
        <w:lang w:val="ru-RU" w:eastAsia="en-US" w:bidi="ar-SA"/>
      </w:rPr>
    </w:lvl>
    <w:lvl w:ilvl="6" w:tplc="E2509E7A">
      <w:numFmt w:val="bullet"/>
      <w:lvlText w:val="•"/>
      <w:lvlJc w:val="left"/>
      <w:pPr>
        <w:ind w:left="3667" w:hanging="418"/>
      </w:pPr>
      <w:rPr>
        <w:rFonts w:hint="default"/>
        <w:lang w:val="ru-RU" w:eastAsia="en-US" w:bidi="ar-SA"/>
      </w:rPr>
    </w:lvl>
    <w:lvl w:ilvl="7" w:tplc="31AC13B2">
      <w:numFmt w:val="bullet"/>
      <w:lvlText w:val="•"/>
      <w:lvlJc w:val="left"/>
      <w:pPr>
        <w:ind w:left="4179" w:hanging="418"/>
      </w:pPr>
      <w:rPr>
        <w:rFonts w:hint="default"/>
        <w:lang w:val="ru-RU" w:eastAsia="en-US" w:bidi="ar-SA"/>
      </w:rPr>
    </w:lvl>
    <w:lvl w:ilvl="8" w:tplc="1AA0BF2A">
      <w:numFmt w:val="bullet"/>
      <w:lvlText w:val="•"/>
      <w:lvlJc w:val="left"/>
      <w:pPr>
        <w:ind w:left="4690" w:hanging="418"/>
      </w:pPr>
      <w:rPr>
        <w:rFonts w:hint="default"/>
        <w:lang w:val="ru-RU" w:eastAsia="en-US" w:bidi="ar-SA"/>
      </w:rPr>
    </w:lvl>
  </w:abstractNum>
  <w:abstractNum w:abstractNumId="7">
    <w:nsid w:val="30A56654"/>
    <w:multiLevelType w:val="hybridMultilevel"/>
    <w:tmpl w:val="F18C28FA"/>
    <w:lvl w:ilvl="0" w:tplc="652EF95A">
      <w:start w:val="1"/>
      <w:numFmt w:val="decimal"/>
      <w:lvlText w:val="%1."/>
      <w:lvlJc w:val="left"/>
      <w:pPr>
        <w:ind w:left="393" w:hanging="202"/>
      </w:pPr>
      <w:rPr>
        <w:rFonts w:hint="default"/>
        <w:spacing w:val="0"/>
        <w:w w:val="99"/>
        <w:lang w:val="ru-RU" w:eastAsia="en-US" w:bidi="ar-SA"/>
      </w:rPr>
    </w:lvl>
    <w:lvl w:ilvl="1" w:tplc="90884BA0">
      <w:numFmt w:val="bullet"/>
      <w:lvlText w:val="•"/>
      <w:lvlJc w:val="left"/>
      <w:pPr>
        <w:ind w:left="1412" w:hanging="202"/>
      </w:pPr>
      <w:rPr>
        <w:rFonts w:hint="default"/>
        <w:lang w:val="ru-RU" w:eastAsia="en-US" w:bidi="ar-SA"/>
      </w:rPr>
    </w:lvl>
    <w:lvl w:ilvl="2" w:tplc="A2728B98">
      <w:numFmt w:val="bullet"/>
      <w:lvlText w:val="•"/>
      <w:lvlJc w:val="left"/>
      <w:pPr>
        <w:ind w:left="2425" w:hanging="202"/>
      </w:pPr>
      <w:rPr>
        <w:rFonts w:hint="default"/>
        <w:lang w:val="ru-RU" w:eastAsia="en-US" w:bidi="ar-SA"/>
      </w:rPr>
    </w:lvl>
    <w:lvl w:ilvl="3" w:tplc="BAEEED44">
      <w:numFmt w:val="bullet"/>
      <w:lvlText w:val="•"/>
      <w:lvlJc w:val="left"/>
      <w:pPr>
        <w:ind w:left="3437" w:hanging="202"/>
      </w:pPr>
      <w:rPr>
        <w:rFonts w:hint="default"/>
        <w:lang w:val="ru-RU" w:eastAsia="en-US" w:bidi="ar-SA"/>
      </w:rPr>
    </w:lvl>
    <w:lvl w:ilvl="4" w:tplc="FAA06B22">
      <w:numFmt w:val="bullet"/>
      <w:lvlText w:val="•"/>
      <w:lvlJc w:val="left"/>
      <w:pPr>
        <w:ind w:left="4450" w:hanging="202"/>
      </w:pPr>
      <w:rPr>
        <w:rFonts w:hint="default"/>
        <w:lang w:val="ru-RU" w:eastAsia="en-US" w:bidi="ar-SA"/>
      </w:rPr>
    </w:lvl>
    <w:lvl w:ilvl="5" w:tplc="5448B054">
      <w:numFmt w:val="bullet"/>
      <w:lvlText w:val="•"/>
      <w:lvlJc w:val="left"/>
      <w:pPr>
        <w:ind w:left="5463" w:hanging="202"/>
      </w:pPr>
      <w:rPr>
        <w:rFonts w:hint="default"/>
        <w:lang w:val="ru-RU" w:eastAsia="en-US" w:bidi="ar-SA"/>
      </w:rPr>
    </w:lvl>
    <w:lvl w:ilvl="6" w:tplc="29EA4DD4">
      <w:numFmt w:val="bullet"/>
      <w:lvlText w:val="•"/>
      <w:lvlJc w:val="left"/>
      <w:pPr>
        <w:ind w:left="6475" w:hanging="202"/>
      </w:pPr>
      <w:rPr>
        <w:rFonts w:hint="default"/>
        <w:lang w:val="ru-RU" w:eastAsia="en-US" w:bidi="ar-SA"/>
      </w:rPr>
    </w:lvl>
    <w:lvl w:ilvl="7" w:tplc="3B720646">
      <w:numFmt w:val="bullet"/>
      <w:lvlText w:val="•"/>
      <w:lvlJc w:val="left"/>
      <w:pPr>
        <w:ind w:left="7488" w:hanging="202"/>
      </w:pPr>
      <w:rPr>
        <w:rFonts w:hint="default"/>
        <w:lang w:val="ru-RU" w:eastAsia="en-US" w:bidi="ar-SA"/>
      </w:rPr>
    </w:lvl>
    <w:lvl w:ilvl="8" w:tplc="E7009EC6">
      <w:numFmt w:val="bullet"/>
      <w:lvlText w:val="•"/>
      <w:lvlJc w:val="left"/>
      <w:pPr>
        <w:ind w:left="8501" w:hanging="202"/>
      </w:pPr>
      <w:rPr>
        <w:rFonts w:hint="default"/>
        <w:lang w:val="ru-RU" w:eastAsia="en-US" w:bidi="ar-SA"/>
      </w:rPr>
    </w:lvl>
  </w:abstractNum>
  <w:abstractNum w:abstractNumId="8">
    <w:nsid w:val="369534DE"/>
    <w:multiLevelType w:val="hybridMultilevel"/>
    <w:tmpl w:val="CB6458AE"/>
    <w:lvl w:ilvl="0" w:tplc="640EFF68">
      <w:numFmt w:val="bullet"/>
      <w:lvlText w:val="•"/>
      <w:lvlJc w:val="left"/>
      <w:pPr>
        <w:ind w:left="432" w:hanging="42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19E4CA0">
      <w:numFmt w:val="bullet"/>
      <w:lvlText w:val="•"/>
      <w:lvlJc w:val="left"/>
      <w:pPr>
        <w:ind w:left="962" w:hanging="423"/>
      </w:pPr>
      <w:rPr>
        <w:rFonts w:hint="default"/>
        <w:lang w:val="ru-RU" w:eastAsia="en-US" w:bidi="ar-SA"/>
      </w:rPr>
    </w:lvl>
    <w:lvl w:ilvl="2" w:tplc="0152F446">
      <w:numFmt w:val="bullet"/>
      <w:lvlText w:val="•"/>
      <w:lvlJc w:val="left"/>
      <w:pPr>
        <w:ind w:left="1485" w:hanging="423"/>
      </w:pPr>
      <w:rPr>
        <w:rFonts w:hint="default"/>
        <w:lang w:val="ru-RU" w:eastAsia="en-US" w:bidi="ar-SA"/>
      </w:rPr>
    </w:lvl>
    <w:lvl w:ilvl="3" w:tplc="BEE87DAE">
      <w:numFmt w:val="bullet"/>
      <w:lvlText w:val="•"/>
      <w:lvlJc w:val="left"/>
      <w:pPr>
        <w:ind w:left="2008" w:hanging="423"/>
      </w:pPr>
      <w:rPr>
        <w:rFonts w:hint="default"/>
        <w:lang w:val="ru-RU" w:eastAsia="en-US" w:bidi="ar-SA"/>
      </w:rPr>
    </w:lvl>
    <w:lvl w:ilvl="4" w:tplc="19703C74">
      <w:numFmt w:val="bullet"/>
      <w:lvlText w:val="•"/>
      <w:lvlJc w:val="left"/>
      <w:pPr>
        <w:ind w:left="2531" w:hanging="423"/>
      </w:pPr>
      <w:rPr>
        <w:rFonts w:hint="default"/>
        <w:lang w:val="ru-RU" w:eastAsia="en-US" w:bidi="ar-SA"/>
      </w:rPr>
    </w:lvl>
    <w:lvl w:ilvl="5" w:tplc="ABF667B2">
      <w:numFmt w:val="bullet"/>
      <w:lvlText w:val="•"/>
      <w:lvlJc w:val="left"/>
      <w:pPr>
        <w:ind w:left="3054" w:hanging="423"/>
      </w:pPr>
      <w:rPr>
        <w:rFonts w:hint="default"/>
        <w:lang w:val="ru-RU" w:eastAsia="en-US" w:bidi="ar-SA"/>
      </w:rPr>
    </w:lvl>
    <w:lvl w:ilvl="6" w:tplc="9312A3D8">
      <w:numFmt w:val="bullet"/>
      <w:lvlText w:val="•"/>
      <w:lvlJc w:val="left"/>
      <w:pPr>
        <w:ind w:left="3577" w:hanging="423"/>
      </w:pPr>
      <w:rPr>
        <w:rFonts w:hint="default"/>
        <w:lang w:val="ru-RU" w:eastAsia="en-US" w:bidi="ar-SA"/>
      </w:rPr>
    </w:lvl>
    <w:lvl w:ilvl="7" w:tplc="2E781688">
      <w:numFmt w:val="bullet"/>
      <w:lvlText w:val="•"/>
      <w:lvlJc w:val="left"/>
      <w:pPr>
        <w:ind w:left="4100" w:hanging="423"/>
      </w:pPr>
      <w:rPr>
        <w:rFonts w:hint="default"/>
        <w:lang w:val="ru-RU" w:eastAsia="en-US" w:bidi="ar-SA"/>
      </w:rPr>
    </w:lvl>
    <w:lvl w:ilvl="8" w:tplc="D39A6DA2">
      <w:numFmt w:val="bullet"/>
      <w:lvlText w:val="•"/>
      <w:lvlJc w:val="left"/>
      <w:pPr>
        <w:ind w:left="4623" w:hanging="423"/>
      </w:pPr>
      <w:rPr>
        <w:rFonts w:hint="default"/>
        <w:lang w:val="ru-RU" w:eastAsia="en-US" w:bidi="ar-SA"/>
      </w:rPr>
    </w:lvl>
  </w:abstractNum>
  <w:abstractNum w:abstractNumId="9">
    <w:nsid w:val="3C1818BF"/>
    <w:multiLevelType w:val="hybridMultilevel"/>
    <w:tmpl w:val="28886886"/>
    <w:lvl w:ilvl="0" w:tplc="540E028A">
      <w:start w:val="1"/>
      <w:numFmt w:val="decimal"/>
      <w:lvlText w:val="%1."/>
      <w:lvlJc w:val="left"/>
      <w:pPr>
        <w:ind w:left="4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C67F28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C72C678E"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3" w:tplc="309C2178">
      <w:numFmt w:val="bullet"/>
      <w:lvlText w:val="•"/>
      <w:lvlJc w:val="left"/>
      <w:pPr>
        <w:ind w:left="3465" w:hanging="240"/>
      </w:pPr>
      <w:rPr>
        <w:rFonts w:hint="default"/>
        <w:lang w:val="ru-RU" w:eastAsia="en-US" w:bidi="ar-SA"/>
      </w:rPr>
    </w:lvl>
    <w:lvl w:ilvl="4" w:tplc="4B6AB6CA">
      <w:numFmt w:val="bullet"/>
      <w:lvlText w:val="•"/>
      <w:lvlJc w:val="left"/>
      <w:pPr>
        <w:ind w:left="4474" w:hanging="240"/>
      </w:pPr>
      <w:rPr>
        <w:rFonts w:hint="default"/>
        <w:lang w:val="ru-RU" w:eastAsia="en-US" w:bidi="ar-SA"/>
      </w:rPr>
    </w:lvl>
    <w:lvl w:ilvl="5" w:tplc="00201522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100AD304">
      <w:numFmt w:val="bullet"/>
      <w:lvlText w:val="•"/>
      <w:lvlJc w:val="left"/>
      <w:pPr>
        <w:ind w:left="6491" w:hanging="240"/>
      </w:pPr>
      <w:rPr>
        <w:rFonts w:hint="default"/>
        <w:lang w:val="ru-RU" w:eastAsia="en-US" w:bidi="ar-SA"/>
      </w:rPr>
    </w:lvl>
    <w:lvl w:ilvl="7" w:tplc="BD9A7484">
      <w:numFmt w:val="bullet"/>
      <w:lvlText w:val="•"/>
      <w:lvlJc w:val="left"/>
      <w:pPr>
        <w:ind w:left="7500" w:hanging="240"/>
      </w:pPr>
      <w:rPr>
        <w:rFonts w:hint="default"/>
        <w:lang w:val="ru-RU" w:eastAsia="en-US" w:bidi="ar-SA"/>
      </w:rPr>
    </w:lvl>
    <w:lvl w:ilvl="8" w:tplc="45EE2078">
      <w:numFmt w:val="bullet"/>
      <w:lvlText w:val="•"/>
      <w:lvlJc w:val="left"/>
      <w:pPr>
        <w:ind w:left="8509" w:hanging="240"/>
      </w:pPr>
      <w:rPr>
        <w:rFonts w:hint="default"/>
        <w:lang w:val="ru-RU" w:eastAsia="en-US" w:bidi="ar-SA"/>
      </w:rPr>
    </w:lvl>
  </w:abstractNum>
  <w:abstractNum w:abstractNumId="10">
    <w:nsid w:val="3E4D4B76"/>
    <w:multiLevelType w:val="hybridMultilevel"/>
    <w:tmpl w:val="3F96B3B2"/>
    <w:lvl w:ilvl="0" w:tplc="6384427A">
      <w:start w:val="1"/>
      <w:numFmt w:val="decimal"/>
      <w:lvlText w:val="%1."/>
      <w:lvlJc w:val="left"/>
      <w:pPr>
        <w:ind w:left="393" w:hanging="202"/>
      </w:pPr>
      <w:rPr>
        <w:rFonts w:hint="default"/>
        <w:spacing w:val="0"/>
        <w:w w:val="99"/>
        <w:lang w:val="ru-RU" w:eastAsia="en-US" w:bidi="ar-SA"/>
      </w:rPr>
    </w:lvl>
    <w:lvl w:ilvl="1" w:tplc="B87C1AAE">
      <w:numFmt w:val="bullet"/>
      <w:lvlText w:val="•"/>
      <w:lvlJc w:val="left"/>
      <w:pPr>
        <w:ind w:left="1412" w:hanging="202"/>
      </w:pPr>
      <w:rPr>
        <w:rFonts w:hint="default"/>
        <w:lang w:val="ru-RU" w:eastAsia="en-US" w:bidi="ar-SA"/>
      </w:rPr>
    </w:lvl>
    <w:lvl w:ilvl="2" w:tplc="D9063B66">
      <w:numFmt w:val="bullet"/>
      <w:lvlText w:val="•"/>
      <w:lvlJc w:val="left"/>
      <w:pPr>
        <w:ind w:left="2425" w:hanging="202"/>
      </w:pPr>
      <w:rPr>
        <w:rFonts w:hint="default"/>
        <w:lang w:val="ru-RU" w:eastAsia="en-US" w:bidi="ar-SA"/>
      </w:rPr>
    </w:lvl>
    <w:lvl w:ilvl="3" w:tplc="09CC57EA">
      <w:numFmt w:val="bullet"/>
      <w:lvlText w:val="•"/>
      <w:lvlJc w:val="left"/>
      <w:pPr>
        <w:ind w:left="3437" w:hanging="202"/>
      </w:pPr>
      <w:rPr>
        <w:rFonts w:hint="default"/>
        <w:lang w:val="ru-RU" w:eastAsia="en-US" w:bidi="ar-SA"/>
      </w:rPr>
    </w:lvl>
    <w:lvl w:ilvl="4" w:tplc="FDCAE2E6">
      <w:numFmt w:val="bullet"/>
      <w:lvlText w:val="•"/>
      <w:lvlJc w:val="left"/>
      <w:pPr>
        <w:ind w:left="4450" w:hanging="202"/>
      </w:pPr>
      <w:rPr>
        <w:rFonts w:hint="default"/>
        <w:lang w:val="ru-RU" w:eastAsia="en-US" w:bidi="ar-SA"/>
      </w:rPr>
    </w:lvl>
    <w:lvl w:ilvl="5" w:tplc="2CBEC88E">
      <w:numFmt w:val="bullet"/>
      <w:lvlText w:val="•"/>
      <w:lvlJc w:val="left"/>
      <w:pPr>
        <w:ind w:left="5463" w:hanging="202"/>
      </w:pPr>
      <w:rPr>
        <w:rFonts w:hint="default"/>
        <w:lang w:val="ru-RU" w:eastAsia="en-US" w:bidi="ar-SA"/>
      </w:rPr>
    </w:lvl>
    <w:lvl w:ilvl="6" w:tplc="62E2CDCC">
      <w:numFmt w:val="bullet"/>
      <w:lvlText w:val="•"/>
      <w:lvlJc w:val="left"/>
      <w:pPr>
        <w:ind w:left="6475" w:hanging="202"/>
      </w:pPr>
      <w:rPr>
        <w:rFonts w:hint="default"/>
        <w:lang w:val="ru-RU" w:eastAsia="en-US" w:bidi="ar-SA"/>
      </w:rPr>
    </w:lvl>
    <w:lvl w:ilvl="7" w:tplc="7F068F9E">
      <w:numFmt w:val="bullet"/>
      <w:lvlText w:val="•"/>
      <w:lvlJc w:val="left"/>
      <w:pPr>
        <w:ind w:left="7488" w:hanging="202"/>
      </w:pPr>
      <w:rPr>
        <w:rFonts w:hint="default"/>
        <w:lang w:val="ru-RU" w:eastAsia="en-US" w:bidi="ar-SA"/>
      </w:rPr>
    </w:lvl>
    <w:lvl w:ilvl="8" w:tplc="2B525BDE">
      <w:numFmt w:val="bullet"/>
      <w:lvlText w:val="•"/>
      <w:lvlJc w:val="left"/>
      <w:pPr>
        <w:ind w:left="8501" w:hanging="202"/>
      </w:pPr>
      <w:rPr>
        <w:rFonts w:hint="default"/>
        <w:lang w:val="ru-RU" w:eastAsia="en-US" w:bidi="ar-SA"/>
      </w:rPr>
    </w:lvl>
  </w:abstractNum>
  <w:abstractNum w:abstractNumId="11">
    <w:nsid w:val="44331117"/>
    <w:multiLevelType w:val="hybridMultilevel"/>
    <w:tmpl w:val="8C900AD4"/>
    <w:lvl w:ilvl="0" w:tplc="C978984C">
      <w:start w:val="1"/>
      <w:numFmt w:val="decimal"/>
      <w:lvlText w:val="%1."/>
      <w:lvlJc w:val="left"/>
      <w:pPr>
        <w:ind w:left="4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6623C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1F1E039E"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3" w:tplc="1982EB8C">
      <w:numFmt w:val="bullet"/>
      <w:lvlText w:val="•"/>
      <w:lvlJc w:val="left"/>
      <w:pPr>
        <w:ind w:left="3465" w:hanging="240"/>
      </w:pPr>
      <w:rPr>
        <w:rFonts w:hint="default"/>
        <w:lang w:val="ru-RU" w:eastAsia="en-US" w:bidi="ar-SA"/>
      </w:rPr>
    </w:lvl>
    <w:lvl w:ilvl="4" w:tplc="06E25634">
      <w:numFmt w:val="bullet"/>
      <w:lvlText w:val="•"/>
      <w:lvlJc w:val="left"/>
      <w:pPr>
        <w:ind w:left="4474" w:hanging="240"/>
      </w:pPr>
      <w:rPr>
        <w:rFonts w:hint="default"/>
        <w:lang w:val="ru-RU" w:eastAsia="en-US" w:bidi="ar-SA"/>
      </w:rPr>
    </w:lvl>
    <w:lvl w:ilvl="5" w:tplc="A4E43032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5DA02CC8">
      <w:numFmt w:val="bullet"/>
      <w:lvlText w:val="•"/>
      <w:lvlJc w:val="left"/>
      <w:pPr>
        <w:ind w:left="6491" w:hanging="240"/>
      </w:pPr>
      <w:rPr>
        <w:rFonts w:hint="default"/>
        <w:lang w:val="ru-RU" w:eastAsia="en-US" w:bidi="ar-SA"/>
      </w:rPr>
    </w:lvl>
    <w:lvl w:ilvl="7" w:tplc="56849EA8">
      <w:numFmt w:val="bullet"/>
      <w:lvlText w:val="•"/>
      <w:lvlJc w:val="left"/>
      <w:pPr>
        <w:ind w:left="7500" w:hanging="240"/>
      </w:pPr>
      <w:rPr>
        <w:rFonts w:hint="default"/>
        <w:lang w:val="ru-RU" w:eastAsia="en-US" w:bidi="ar-SA"/>
      </w:rPr>
    </w:lvl>
    <w:lvl w:ilvl="8" w:tplc="26B8E168">
      <w:numFmt w:val="bullet"/>
      <w:lvlText w:val="•"/>
      <w:lvlJc w:val="left"/>
      <w:pPr>
        <w:ind w:left="8509" w:hanging="240"/>
      </w:pPr>
      <w:rPr>
        <w:rFonts w:hint="default"/>
        <w:lang w:val="ru-RU" w:eastAsia="en-US" w:bidi="ar-SA"/>
      </w:rPr>
    </w:lvl>
  </w:abstractNum>
  <w:abstractNum w:abstractNumId="12">
    <w:nsid w:val="4A427D27"/>
    <w:multiLevelType w:val="hybridMultilevel"/>
    <w:tmpl w:val="436CF1A6"/>
    <w:lvl w:ilvl="0" w:tplc="1330940E">
      <w:start w:val="1"/>
      <w:numFmt w:val="decimal"/>
      <w:lvlText w:val="%1."/>
      <w:lvlJc w:val="left"/>
      <w:pPr>
        <w:ind w:left="7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6C9D0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2" w:tplc="DBC46A1E">
      <w:numFmt w:val="bullet"/>
      <w:lvlText w:val="•"/>
      <w:lvlJc w:val="left"/>
      <w:pPr>
        <w:ind w:left="2697" w:hanging="240"/>
      </w:pPr>
      <w:rPr>
        <w:rFonts w:hint="default"/>
        <w:lang w:val="ru-RU" w:eastAsia="en-US" w:bidi="ar-SA"/>
      </w:rPr>
    </w:lvl>
    <w:lvl w:ilvl="3" w:tplc="81AE94B4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4" w:tplc="33F49874">
      <w:numFmt w:val="bullet"/>
      <w:lvlText w:val="•"/>
      <w:lvlJc w:val="left"/>
      <w:pPr>
        <w:ind w:left="4654" w:hanging="240"/>
      </w:pPr>
      <w:rPr>
        <w:rFonts w:hint="default"/>
        <w:lang w:val="ru-RU" w:eastAsia="en-US" w:bidi="ar-SA"/>
      </w:rPr>
    </w:lvl>
    <w:lvl w:ilvl="5" w:tplc="1C8EFC60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835E3DC6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  <w:lvl w:ilvl="7" w:tplc="4C561800">
      <w:numFmt w:val="bullet"/>
      <w:lvlText w:val="•"/>
      <w:lvlJc w:val="left"/>
      <w:pPr>
        <w:ind w:left="7590" w:hanging="240"/>
      </w:pPr>
      <w:rPr>
        <w:rFonts w:hint="default"/>
        <w:lang w:val="ru-RU" w:eastAsia="en-US" w:bidi="ar-SA"/>
      </w:rPr>
    </w:lvl>
    <w:lvl w:ilvl="8" w:tplc="21C8585C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13">
    <w:nsid w:val="4B6E0FF7"/>
    <w:multiLevelType w:val="hybridMultilevel"/>
    <w:tmpl w:val="597AF2C0"/>
    <w:lvl w:ilvl="0" w:tplc="710A0522">
      <w:start w:val="1"/>
      <w:numFmt w:val="decimal"/>
      <w:lvlText w:val="%1."/>
      <w:lvlJc w:val="left"/>
      <w:pPr>
        <w:ind w:left="820" w:hanging="539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48A4278A">
      <w:numFmt w:val="bullet"/>
      <w:lvlText w:val="•"/>
      <w:lvlJc w:val="left"/>
      <w:pPr>
        <w:ind w:left="1816" w:hanging="539"/>
      </w:pPr>
      <w:rPr>
        <w:rFonts w:hint="default"/>
        <w:lang w:val="ru-RU" w:eastAsia="en-US" w:bidi="ar-SA"/>
      </w:rPr>
    </w:lvl>
    <w:lvl w:ilvl="2" w:tplc="4ED26518">
      <w:numFmt w:val="bullet"/>
      <w:lvlText w:val="•"/>
      <w:lvlJc w:val="left"/>
      <w:pPr>
        <w:ind w:left="2813" w:hanging="539"/>
      </w:pPr>
      <w:rPr>
        <w:rFonts w:hint="default"/>
        <w:lang w:val="ru-RU" w:eastAsia="en-US" w:bidi="ar-SA"/>
      </w:rPr>
    </w:lvl>
    <w:lvl w:ilvl="3" w:tplc="BE127264">
      <w:numFmt w:val="bullet"/>
      <w:lvlText w:val="•"/>
      <w:lvlJc w:val="left"/>
      <w:pPr>
        <w:ind w:left="3809" w:hanging="539"/>
      </w:pPr>
      <w:rPr>
        <w:rFonts w:hint="default"/>
        <w:lang w:val="ru-RU" w:eastAsia="en-US" w:bidi="ar-SA"/>
      </w:rPr>
    </w:lvl>
    <w:lvl w:ilvl="4" w:tplc="E2E0521A">
      <w:numFmt w:val="bullet"/>
      <w:lvlText w:val="•"/>
      <w:lvlJc w:val="left"/>
      <w:pPr>
        <w:ind w:left="4806" w:hanging="539"/>
      </w:pPr>
      <w:rPr>
        <w:rFonts w:hint="default"/>
        <w:lang w:val="ru-RU" w:eastAsia="en-US" w:bidi="ar-SA"/>
      </w:rPr>
    </w:lvl>
    <w:lvl w:ilvl="5" w:tplc="0E2CEDB4">
      <w:numFmt w:val="bullet"/>
      <w:lvlText w:val="•"/>
      <w:lvlJc w:val="left"/>
      <w:pPr>
        <w:ind w:left="5803" w:hanging="539"/>
      </w:pPr>
      <w:rPr>
        <w:rFonts w:hint="default"/>
        <w:lang w:val="ru-RU" w:eastAsia="en-US" w:bidi="ar-SA"/>
      </w:rPr>
    </w:lvl>
    <w:lvl w:ilvl="6" w:tplc="CC80D288">
      <w:numFmt w:val="bullet"/>
      <w:lvlText w:val="•"/>
      <w:lvlJc w:val="left"/>
      <w:pPr>
        <w:ind w:left="6799" w:hanging="539"/>
      </w:pPr>
      <w:rPr>
        <w:rFonts w:hint="default"/>
        <w:lang w:val="ru-RU" w:eastAsia="en-US" w:bidi="ar-SA"/>
      </w:rPr>
    </w:lvl>
    <w:lvl w:ilvl="7" w:tplc="24CE42B8">
      <w:numFmt w:val="bullet"/>
      <w:lvlText w:val="•"/>
      <w:lvlJc w:val="left"/>
      <w:pPr>
        <w:ind w:left="7796" w:hanging="539"/>
      </w:pPr>
      <w:rPr>
        <w:rFonts w:hint="default"/>
        <w:lang w:val="ru-RU" w:eastAsia="en-US" w:bidi="ar-SA"/>
      </w:rPr>
    </w:lvl>
    <w:lvl w:ilvl="8" w:tplc="F76EC518">
      <w:numFmt w:val="bullet"/>
      <w:lvlText w:val="•"/>
      <w:lvlJc w:val="left"/>
      <w:pPr>
        <w:ind w:left="8793" w:hanging="539"/>
      </w:pPr>
      <w:rPr>
        <w:rFonts w:hint="default"/>
        <w:lang w:val="ru-RU" w:eastAsia="en-US" w:bidi="ar-SA"/>
      </w:rPr>
    </w:lvl>
  </w:abstractNum>
  <w:abstractNum w:abstractNumId="14">
    <w:nsid w:val="52D04C3D"/>
    <w:multiLevelType w:val="hybridMultilevel"/>
    <w:tmpl w:val="E4B21514"/>
    <w:lvl w:ilvl="0" w:tplc="ED1045AE">
      <w:start w:val="1"/>
      <w:numFmt w:val="decimal"/>
      <w:lvlText w:val="%1."/>
      <w:lvlJc w:val="left"/>
      <w:pPr>
        <w:ind w:left="779" w:hanging="337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9ABCCED4">
      <w:start w:val="1"/>
      <w:numFmt w:val="decimal"/>
      <w:lvlText w:val="%2"/>
      <w:lvlJc w:val="left"/>
      <w:pPr>
        <w:ind w:left="1480" w:hanging="564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2" w:tplc="34F2A48E">
      <w:numFmt w:val="bullet"/>
      <w:lvlText w:val="•"/>
      <w:lvlJc w:val="left"/>
      <w:pPr>
        <w:ind w:left="2514" w:hanging="564"/>
      </w:pPr>
      <w:rPr>
        <w:rFonts w:hint="default"/>
        <w:lang w:val="ru-RU" w:eastAsia="en-US" w:bidi="ar-SA"/>
      </w:rPr>
    </w:lvl>
    <w:lvl w:ilvl="3" w:tplc="5F0017FE">
      <w:numFmt w:val="bullet"/>
      <w:lvlText w:val="•"/>
      <w:lvlJc w:val="left"/>
      <w:pPr>
        <w:ind w:left="3548" w:hanging="564"/>
      </w:pPr>
      <w:rPr>
        <w:rFonts w:hint="default"/>
        <w:lang w:val="ru-RU" w:eastAsia="en-US" w:bidi="ar-SA"/>
      </w:rPr>
    </w:lvl>
    <w:lvl w:ilvl="4" w:tplc="C9ECDCD8">
      <w:numFmt w:val="bullet"/>
      <w:lvlText w:val="•"/>
      <w:lvlJc w:val="left"/>
      <w:pPr>
        <w:ind w:left="4582" w:hanging="564"/>
      </w:pPr>
      <w:rPr>
        <w:rFonts w:hint="default"/>
        <w:lang w:val="ru-RU" w:eastAsia="en-US" w:bidi="ar-SA"/>
      </w:rPr>
    </w:lvl>
    <w:lvl w:ilvl="5" w:tplc="ED4AC618">
      <w:numFmt w:val="bullet"/>
      <w:lvlText w:val="•"/>
      <w:lvlJc w:val="left"/>
      <w:pPr>
        <w:ind w:left="5616" w:hanging="564"/>
      </w:pPr>
      <w:rPr>
        <w:rFonts w:hint="default"/>
        <w:lang w:val="ru-RU" w:eastAsia="en-US" w:bidi="ar-SA"/>
      </w:rPr>
    </w:lvl>
    <w:lvl w:ilvl="6" w:tplc="2FEA7366">
      <w:numFmt w:val="bullet"/>
      <w:lvlText w:val="•"/>
      <w:lvlJc w:val="left"/>
      <w:pPr>
        <w:ind w:left="6650" w:hanging="564"/>
      </w:pPr>
      <w:rPr>
        <w:rFonts w:hint="default"/>
        <w:lang w:val="ru-RU" w:eastAsia="en-US" w:bidi="ar-SA"/>
      </w:rPr>
    </w:lvl>
    <w:lvl w:ilvl="7" w:tplc="7A64D25C">
      <w:numFmt w:val="bullet"/>
      <w:lvlText w:val="•"/>
      <w:lvlJc w:val="left"/>
      <w:pPr>
        <w:ind w:left="7684" w:hanging="564"/>
      </w:pPr>
      <w:rPr>
        <w:rFonts w:hint="default"/>
        <w:lang w:val="ru-RU" w:eastAsia="en-US" w:bidi="ar-SA"/>
      </w:rPr>
    </w:lvl>
    <w:lvl w:ilvl="8" w:tplc="C4A6B6F0">
      <w:numFmt w:val="bullet"/>
      <w:lvlText w:val="•"/>
      <w:lvlJc w:val="left"/>
      <w:pPr>
        <w:ind w:left="8718" w:hanging="564"/>
      </w:pPr>
      <w:rPr>
        <w:rFonts w:hint="default"/>
        <w:lang w:val="ru-RU" w:eastAsia="en-US" w:bidi="ar-SA"/>
      </w:rPr>
    </w:lvl>
  </w:abstractNum>
  <w:abstractNum w:abstractNumId="15">
    <w:nsid w:val="575820D4"/>
    <w:multiLevelType w:val="hybridMultilevel"/>
    <w:tmpl w:val="5C86FD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516425"/>
    <w:multiLevelType w:val="hybridMultilevel"/>
    <w:tmpl w:val="38266F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DF21BC"/>
    <w:multiLevelType w:val="multilevel"/>
    <w:tmpl w:val="7D8C032E"/>
    <w:lvl w:ilvl="0">
      <w:start w:val="1"/>
      <w:numFmt w:val="decimal"/>
      <w:lvlText w:val="%1."/>
      <w:lvlJc w:val="left"/>
      <w:pPr>
        <w:ind w:left="4142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4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4878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348"/>
      </w:pPr>
      <w:rPr>
        <w:rFonts w:hint="default"/>
        <w:lang w:val="ru-RU" w:eastAsia="en-US" w:bidi="ar-SA"/>
      </w:rPr>
    </w:lvl>
  </w:abstractNum>
  <w:abstractNum w:abstractNumId="18">
    <w:nsid w:val="5BDB3A02"/>
    <w:multiLevelType w:val="multilevel"/>
    <w:tmpl w:val="5CC66FE6"/>
    <w:lvl w:ilvl="0">
      <w:start w:val="1"/>
      <w:numFmt w:val="decimal"/>
      <w:lvlText w:val="%1."/>
      <w:lvlJc w:val="left"/>
      <w:pPr>
        <w:ind w:left="558" w:hanging="348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8" w:hanging="348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348"/>
      </w:pPr>
      <w:rPr>
        <w:rFonts w:hint="default"/>
        <w:lang w:val="ru-RU" w:eastAsia="en-US" w:bidi="ar-SA"/>
      </w:rPr>
    </w:lvl>
  </w:abstractNum>
  <w:abstractNum w:abstractNumId="19">
    <w:nsid w:val="6A3F5009"/>
    <w:multiLevelType w:val="multilevel"/>
    <w:tmpl w:val="387C469A"/>
    <w:lvl w:ilvl="0">
      <w:start w:val="3"/>
      <w:numFmt w:val="decimal"/>
      <w:lvlText w:val="%1"/>
      <w:lvlJc w:val="left"/>
      <w:pPr>
        <w:ind w:left="82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0" w:hanging="353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361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353"/>
      </w:pPr>
      <w:rPr>
        <w:rFonts w:hint="default"/>
        <w:lang w:val="ru-RU" w:eastAsia="en-US" w:bidi="ar-SA"/>
      </w:rPr>
    </w:lvl>
  </w:abstractNum>
  <w:abstractNum w:abstractNumId="20">
    <w:nsid w:val="6C69410F"/>
    <w:multiLevelType w:val="hybridMultilevel"/>
    <w:tmpl w:val="286036EE"/>
    <w:lvl w:ilvl="0" w:tplc="9DF68E5C">
      <w:start w:val="1"/>
      <w:numFmt w:val="decimal"/>
      <w:lvlText w:val="%1."/>
      <w:lvlJc w:val="left"/>
      <w:pPr>
        <w:ind w:left="594" w:hanging="348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E432077C">
      <w:numFmt w:val="bullet"/>
      <w:lvlText w:val="•"/>
      <w:lvlJc w:val="left"/>
      <w:pPr>
        <w:ind w:left="1618" w:hanging="348"/>
      </w:pPr>
      <w:rPr>
        <w:rFonts w:hint="default"/>
        <w:lang w:val="ru-RU" w:eastAsia="en-US" w:bidi="ar-SA"/>
      </w:rPr>
    </w:lvl>
    <w:lvl w:ilvl="2" w:tplc="7AD48AEA">
      <w:numFmt w:val="bullet"/>
      <w:lvlText w:val="•"/>
      <w:lvlJc w:val="left"/>
      <w:pPr>
        <w:ind w:left="2637" w:hanging="348"/>
      </w:pPr>
      <w:rPr>
        <w:rFonts w:hint="default"/>
        <w:lang w:val="ru-RU" w:eastAsia="en-US" w:bidi="ar-SA"/>
      </w:rPr>
    </w:lvl>
    <w:lvl w:ilvl="3" w:tplc="9CDC4950">
      <w:numFmt w:val="bullet"/>
      <w:lvlText w:val="•"/>
      <w:lvlJc w:val="left"/>
      <w:pPr>
        <w:ind w:left="3655" w:hanging="348"/>
      </w:pPr>
      <w:rPr>
        <w:rFonts w:hint="default"/>
        <w:lang w:val="ru-RU" w:eastAsia="en-US" w:bidi="ar-SA"/>
      </w:rPr>
    </w:lvl>
    <w:lvl w:ilvl="4" w:tplc="FA9E371E">
      <w:numFmt w:val="bullet"/>
      <w:lvlText w:val="•"/>
      <w:lvlJc w:val="left"/>
      <w:pPr>
        <w:ind w:left="4674" w:hanging="348"/>
      </w:pPr>
      <w:rPr>
        <w:rFonts w:hint="default"/>
        <w:lang w:val="ru-RU" w:eastAsia="en-US" w:bidi="ar-SA"/>
      </w:rPr>
    </w:lvl>
    <w:lvl w:ilvl="5" w:tplc="F392BC80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18AE1A4C">
      <w:numFmt w:val="bullet"/>
      <w:lvlText w:val="•"/>
      <w:lvlJc w:val="left"/>
      <w:pPr>
        <w:ind w:left="6711" w:hanging="348"/>
      </w:pPr>
      <w:rPr>
        <w:rFonts w:hint="default"/>
        <w:lang w:val="ru-RU" w:eastAsia="en-US" w:bidi="ar-SA"/>
      </w:rPr>
    </w:lvl>
    <w:lvl w:ilvl="7" w:tplc="4C3E470E">
      <w:numFmt w:val="bullet"/>
      <w:lvlText w:val="•"/>
      <w:lvlJc w:val="left"/>
      <w:pPr>
        <w:ind w:left="7730" w:hanging="348"/>
      </w:pPr>
      <w:rPr>
        <w:rFonts w:hint="default"/>
        <w:lang w:val="ru-RU" w:eastAsia="en-US" w:bidi="ar-SA"/>
      </w:rPr>
    </w:lvl>
    <w:lvl w:ilvl="8" w:tplc="75407936">
      <w:numFmt w:val="bullet"/>
      <w:lvlText w:val="•"/>
      <w:lvlJc w:val="left"/>
      <w:pPr>
        <w:ind w:left="8749" w:hanging="348"/>
      </w:pPr>
      <w:rPr>
        <w:rFonts w:hint="default"/>
        <w:lang w:val="ru-RU" w:eastAsia="en-US" w:bidi="ar-SA"/>
      </w:rPr>
    </w:lvl>
  </w:abstractNum>
  <w:abstractNum w:abstractNumId="21">
    <w:nsid w:val="6F346806"/>
    <w:multiLevelType w:val="hybridMultilevel"/>
    <w:tmpl w:val="10FE5736"/>
    <w:lvl w:ilvl="0" w:tplc="30628302">
      <w:start w:val="1"/>
      <w:numFmt w:val="decimal"/>
      <w:lvlText w:val="%1."/>
      <w:lvlJc w:val="left"/>
      <w:pPr>
        <w:ind w:left="4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54371C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B04E4690"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3" w:tplc="872C378C">
      <w:numFmt w:val="bullet"/>
      <w:lvlText w:val="•"/>
      <w:lvlJc w:val="left"/>
      <w:pPr>
        <w:ind w:left="3465" w:hanging="240"/>
      </w:pPr>
      <w:rPr>
        <w:rFonts w:hint="default"/>
        <w:lang w:val="ru-RU" w:eastAsia="en-US" w:bidi="ar-SA"/>
      </w:rPr>
    </w:lvl>
    <w:lvl w:ilvl="4" w:tplc="63E4A25C">
      <w:numFmt w:val="bullet"/>
      <w:lvlText w:val="•"/>
      <w:lvlJc w:val="left"/>
      <w:pPr>
        <w:ind w:left="4474" w:hanging="240"/>
      </w:pPr>
      <w:rPr>
        <w:rFonts w:hint="default"/>
        <w:lang w:val="ru-RU" w:eastAsia="en-US" w:bidi="ar-SA"/>
      </w:rPr>
    </w:lvl>
    <w:lvl w:ilvl="5" w:tplc="3C54F544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D0947E22">
      <w:numFmt w:val="bullet"/>
      <w:lvlText w:val="•"/>
      <w:lvlJc w:val="left"/>
      <w:pPr>
        <w:ind w:left="6491" w:hanging="240"/>
      </w:pPr>
      <w:rPr>
        <w:rFonts w:hint="default"/>
        <w:lang w:val="ru-RU" w:eastAsia="en-US" w:bidi="ar-SA"/>
      </w:rPr>
    </w:lvl>
    <w:lvl w:ilvl="7" w:tplc="821E4D6A">
      <w:numFmt w:val="bullet"/>
      <w:lvlText w:val="•"/>
      <w:lvlJc w:val="left"/>
      <w:pPr>
        <w:ind w:left="7500" w:hanging="240"/>
      </w:pPr>
      <w:rPr>
        <w:rFonts w:hint="default"/>
        <w:lang w:val="ru-RU" w:eastAsia="en-US" w:bidi="ar-SA"/>
      </w:rPr>
    </w:lvl>
    <w:lvl w:ilvl="8" w:tplc="63842462">
      <w:numFmt w:val="bullet"/>
      <w:lvlText w:val="•"/>
      <w:lvlJc w:val="left"/>
      <w:pPr>
        <w:ind w:left="8509" w:hanging="240"/>
      </w:pPr>
      <w:rPr>
        <w:rFonts w:hint="default"/>
        <w:lang w:val="ru-RU" w:eastAsia="en-US" w:bidi="ar-SA"/>
      </w:rPr>
    </w:lvl>
  </w:abstractNum>
  <w:abstractNum w:abstractNumId="22">
    <w:nsid w:val="743E3CE8"/>
    <w:multiLevelType w:val="hybridMultilevel"/>
    <w:tmpl w:val="90E64A44"/>
    <w:lvl w:ilvl="0" w:tplc="87BCCA62">
      <w:start w:val="1"/>
      <w:numFmt w:val="decimal"/>
      <w:lvlText w:val="%1."/>
      <w:lvlJc w:val="left"/>
      <w:pPr>
        <w:ind w:left="412" w:hanging="221"/>
      </w:pPr>
      <w:rPr>
        <w:rFonts w:hint="default"/>
        <w:spacing w:val="0"/>
        <w:w w:val="99"/>
        <w:lang w:val="ru-RU" w:eastAsia="en-US" w:bidi="ar-SA"/>
      </w:rPr>
    </w:lvl>
    <w:lvl w:ilvl="1" w:tplc="8B1E8E24">
      <w:numFmt w:val="bullet"/>
      <w:lvlText w:val="•"/>
      <w:lvlJc w:val="left"/>
      <w:pPr>
        <w:ind w:left="1430" w:hanging="221"/>
      </w:pPr>
      <w:rPr>
        <w:rFonts w:hint="default"/>
        <w:lang w:val="ru-RU" w:eastAsia="en-US" w:bidi="ar-SA"/>
      </w:rPr>
    </w:lvl>
    <w:lvl w:ilvl="2" w:tplc="7BB42D50">
      <w:numFmt w:val="bullet"/>
      <w:lvlText w:val="•"/>
      <w:lvlJc w:val="left"/>
      <w:pPr>
        <w:ind w:left="2441" w:hanging="221"/>
      </w:pPr>
      <w:rPr>
        <w:rFonts w:hint="default"/>
        <w:lang w:val="ru-RU" w:eastAsia="en-US" w:bidi="ar-SA"/>
      </w:rPr>
    </w:lvl>
    <w:lvl w:ilvl="3" w:tplc="A4BE85BA">
      <w:numFmt w:val="bullet"/>
      <w:lvlText w:val="•"/>
      <w:lvlJc w:val="left"/>
      <w:pPr>
        <w:ind w:left="3451" w:hanging="221"/>
      </w:pPr>
      <w:rPr>
        <w:rFonts w:hint="default"/>
        <w:lang w:val="ru-RU" w:eastAsia="en-US" w:bidi="ar-SA"/>
      </w:rPr>
    </w:lvl>
    <w:lvl w:ilvl="4" w:tplc="97401E1A">
      <w:numFmt w:val="bullet"/>
      <w:lvlText w:val="•"/>
      <w:lvlJc w:val="left"/>
      <w:pPr>
        <w:ind w:left="4462" w:hanging="221"/>
      </w:pPr>
      <w:rPr>
        <w:rFonts w:hint="default"/>
        <w:lang w:val="ru-RU" w:eastAsia="en-US" w:bidi="ar-SA"/>
      </w:rPr>
    </w:lvl>
    <w:lvl w:ilvl="5" w:tplc="4C5A7D1A">
      <w:numFmt w:val="bullet"/>
      <w:lvlText w:val="•"/>
      <w:lvlJc w:val="left"/>
      <w:pPr>
        <w:ind w:left="5473" w:hanging="221"/>
      </w:pPr>
      <w:rPr>
        <w:rFonts w:hint="default"/>
        <w:lang w:val="ru-RU" w:eastAsia="en-US" w:bidi="ar-SA"/>
      </w:rPr>
    </w:lvl>
    <w:lvl w:ilvl="6" w:tplc="DDFEEF60">
      <w:numFmt w:val="bullet"/>
      <w:lvlText w:val="•"/>
      <w:lvlJc w:val="left"/>
      <w:pPr>
        <w:ind w:left="6483" w:hanging="221"/>
      </w:pPr>
      <w:rPr>
        <w:rFonts w:hint="default"/>
        <w:lang w:val="ru-RU" w:eastAsia="en-US" w:bidi="ar-SA"/>
      </w:rPr>
    </w:lvl>
    <w:lvl w:ilvl="7" w:tplc="CE624178">
      <w:numFmt w:val="bullet"/>
      <w:lvlText w:val="•"/>
      <w:lvlJc w:val="left"/>
      <w:pPr>
        <w:ind w:left="7494" w:hanging="221"/>
      </w:pPr>
      <w:rPr>
        <w:rFonts w:hint="default"/>
        <w:lang w:val="ru-RU" w:eastAsia="en-US" w:bidi="ar-SA"/>
      </w:rPr>
    </w:lvl>
    <w:lvl w:ilvl="8" w:tplc="F2844CF2">
      <w:numFmt w:val="bullet"/>
      <w:lvlText w:val="•"/>
      <w:lvlJc w:val="left"/>
      <w:pPr>
        <w:ind w:left="8505" w:hanging="221"/>
      </w:pPr>
      <w:rPr>
        <w:rFonts w:hint="default"/>
        <w:lang w:val="ru-RU" w:eastAsia="en-US" w:bidi="ar-SA"/>
      </w:rPr>
    </w:lvl>
  </w:abstractNum>
  <w:abstractNum w:abstractNumId="23">
    <w:nsid w:val="78A77DD5"/>
    <w:multiLevelType w:val="hybridMultilevel"/>
    <w:tmpl w:val="557AC06A"/>
    <w:lvl w:ilvl="0" w:tplc="56C089E4">
      <w:start w:val="1"/>
      <w:numFmt w:val="decimal"/>
      <w:lvlText w:val="%1."/>
      <w:lvlJc w:val="left"/>
      <w:pPr>
        <w:ind w:left="7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F056F0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2" w:tplc="C7C2FE30">
      <w:numFmt w:val="bullet"/>
      <w:lvlText w:val="•"/>
      <w:lvlJc w:val="left"/>
      <w:pPr>
        <w:ind w:left="2697" w:hanging="240"/>
      </w:pPr>
      <w:rPr>
        <w:rFonts w:hint="default"/>
        <w:lang w:val="ru-RU" w:eastAsia="en-US" w:bidi="ar-SA"/>
      </w:rPr>
    </w:lvl>
    <w:lvl w:ilvl="3" w:tplc="43D255F2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4" w:tplc="A2587B2E">
      <w:numFmt w:val="bullet"/>
      <w:lvlText w:val="•"/>
      <w:lvlJc w:val="left"/>
      <w:pPr>
        <w:ind w:left="4654" w:hanging="240"/>
      </w:pPr>
      <w:rPr>
        <w:rFonts w:hint="default"/>
        <w:lang w:val="ru-RU" w:eastAsia="en-US" w:bidi="ar-SA"/>
      </w:rPr>
    </w:lvl>
    <w:lvl w:ilvl="5" w:tplc="1BF8397C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B50C2632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  <w:lvl w:ilvl="7" w:tplc="9978FD50">
      <w:numFmt w:val="bullet"/>
      <w:lvlText w:val="•"/>
      <w:lvlJc w:val="left"/>
      <w:pPr>
        <w:ind w:left="7590" w:hanging="240"/>
      </w:pPr>
      <w:rPr>
        <w:rFonts w:hint="default"/>
        <w:lang w:val="ru-RU" w:eastAsia="en-US" w:bidi="ar-SA"/>
      </w:rPr>
    </w:lvl>
    <w:lvl w:ilvl="8" w:tplc="934E9A1A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14"/>
  </w:num>
  <w:num w:numId="7">
    <w:abstractNumId w:val="13"/>
  </w:num>
  <w:num w:numId="8">
    <w:abstractNumId w:val="19"/>
  </w:num>
  <w:num w:numId="9">
    <w:abstractNumId w:val="20"/>
  </w:num>
  <w:num w:numId="10">
    <w:abstractNumId w:val="17"/>
  </w:num>
  <w:num w:numId="11">
    <w:abstractNumId w:val="18"/>
  </w:num>
  <w:num w:numId="12">
    <w:abstractNumId w:val="1"/>
  </w:num>
  <w:num w:numId="13">
    <w:abstractNumId w:val="23"/>
  </w:num>
  <w:num w:numId="14">
    <w:abstractNumId w:val="4"/>
  </w:num>
  <w:num w:numId="15">
    <w:abstractNumId w:val="16"/>
  </w:num>
  <w:num w:numId="16">
    <w:abstractNumId w:val="15"/>
  </w:num>
  <w:num w:numId="17">
    <w:abstractNumId w:val="12"/>
  </w:num>
  <w:num w:numId="18">
    <w:abstractNumId w:val="9"/>
  </w:num>
  <w:num w:numId="19">
    <w:abstractNumId w:val="10"/>
  </w:num>
  <w:num w:numId="20">
    <w:abstractNumId w:val="22"/>
  </w:num>
  <w:num w:numId="21">
    <w:abstractNumId w:val="11"/>
  </w:num>
  <w:num w:numId="22">
    <w:abstractNumId w:val="21"/>
  </w:num>
  <w:num w:numId="23">
    <w:abstractNumId w:val="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107E"/>
    <w:rsid w:val="00023CC5"/>
    <w:rsid w:val="00045382"/>
    <w:rsid w:val="00085641"/>
    <w:rsid w:val="000902CC"/>
    <w:rsid w:val="000A0CCE"/>
    <w:rsid w:val="00184A54"/>
    <w:rsid w:val="002B1D0F"/>
    <w:rsid w:val="002B70B6"/>
    <w:rsid w:val="002D7E28"/>
    <w:rsid w:val="003D73F9"/>
    <w:rsid w:val="004B4748"/>
    <w:rsid w:val="00655467"/>
    <w:rsid w:val="006D7B5D"/>
    <w:rsid w:val="00702EFB"/>
    <w:rsid w:val="007B0E34"/>
    <w:rsid w:val="0080583B"/>
    <w:rsid w:val="00874266"/>
    <w:rsid w:val="008B4F4B"/>
    <w:rsid w:val="008D3F7D"/>
    <w:rsid w:val="00994DA3"/>
    <w:rsid w:val="00A06430"/>
    <w:rsid w:val="00A256BA"/>
    <w:rsid w:val="00B04C40"/>
    <w:rsid w:val="00BD107E"/>
    <w:rsid w:val="00C11759"/>
    <w:rsid w:val="00C323AE"/>
    <w:rsid w:val="00C33240"/>
    <w:rsid w:val="00C62283"/>
    <w:rsid w:val="00C850A6"/>
    <w:rsid w:val="00DA5C66"/>
    <w:rsid w:val="00DB16FE"/>
    <w:rsid w:val="00E36C4D"/>
    <w:rsid w:val="00EB0B08"/>
    <w:rsid w:val="00F478A1"/>
    <w:rsid w:val="00FD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921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887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7"/>
      <w:ind w:left="558" w:hanging="349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ind w:left="937" w:right="72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75"/>
      <w:ind w:left="594" w:hanging="349"/>
    </w:pPr>
  </w:style>
  <w:style w:type="paragraph" w:customStyle="1" w:styleId="TableParagraph">
    <w:name w:val="Table Paragraph"/>
    <w:basedOn w:val="a"/>
    <w:uiPriority w:val="1"/>
    <w:qFormat/>
    <w:pPr>
      <w:spacing w:line="213" w:lineRule="exact"/>
    </w:pPr>
  </w:style>
  <w:style w:type="paragraph" w:styleId="a6">
    <w:name w:val="Balloon Text"/>
    <w:basedOn w:val="a"/>
    <w:link w:val="a7"/>
    <w:uiPriority w:val="99"/>
    <w:semiHidden/>
    <w:unhideWhenUsed/>
    <w:rsid w:val="00EB0B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B0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Body Text Indent"/>
    <w:basedOn w:val="a"/>
    <w:link w:val="a9"/>
    <w:uiPriority w:val="99"/>
    <w:semiHidden/>
    <w:unhideWhenUsed/>
    <w:rsid w:val="00DA5C6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A5C6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921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887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7"/>
      <w:ind w:left="558" w:hanging="349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ind w:left="937" w:right="72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75"/>
      <w:ind w:left="594" w:hanging="349"/>
    </w:pPr>
  </w:style>
  <w:style w:type="paragraph" w:customStyle="1" w:styleId="TableParagraph">
    <w:name w:val="Table Paragraph"/>
    <w:basedOn w:val="a"/>
    <w:uiPriority w:val="1"/>
    <w:qFormat/>
    <w:pPr>
      <w:spacing w:line="213" w:lineRule="exact"/>
    </w:pPr>
  </w:style>
  <w:style w:type="paragraph" w:styleId="a6">
    <w:name w:val="Balloon Text"/>
    <w:basedOn w:val="a"/>
    <w:link w:val="a7"/>
    <w:uiPriority w:val="99"/>
    <w:semiHidden/>
    <w:unhideWhenUsed/>
    <w:rsid w:val="00EB0B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B0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Body Text Indent"/>
    <w:basedOn w:val="a"/>
    <w:link w:val="a9"/>
    <w:uiPriority w:val="99"/>
    <w:semiHidden/>
    <w:unhideWhenUsed/>
    <w:rsid w:val="00DA5C6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A5C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08D8-7E72-4993-B10A-772E9AC90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4657</Words>
  <Characters>26547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Экзамен по дисциплине «Информатика»</vt:lpstr>
    </vt:vector>
  </TitlesOfParts>
  <Company/>
  <LinksUpToDate>false</LinksUpToDate>
  <CharactersWithSpaces>31142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Экзамен по дисциплине «Информатика»</dc:title>
  <dc:creator>Teacher</dc:creator>
  <cp:lastModifiedBy>User</cp:lastModifiedBy>
  <cp:revision>5</cp:revision>
  <cp:lastPrinted>2024-04-26T10:30:00Z</cp:lastPrinted>
  <dcterms:created xsi:type="dcterms:W3CDTF">2024-04-23T09:51:00Z</dcterms:created>
  <dcterms:modified xsi:type="dcterms:W3CDTF">2024-04-26T10:30:00Z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2024-02-06T00:00:00Z</vt:filetime>
  </property>
</Properties>
</file>